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E662EF">
        <w:rPr>
          <w:rFonts w:ascii="ＭＳ ゴシック" w:eastAsia="ＭＳ ゴシック" w:hAnsi="ＭＳ ゴシック" w:cs="Times New Roman" w:hint="eastAsia"/>
          <w:szCs w:val="21"/>
        </w:rPr>
        <w:t>12</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E662EF">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672D1">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8623FC">
        <w:rPr>
          <w:rFonts w:ascii="ＭＳ ゴシック" w:eastAsia="ＭＳ ゴシック" w:hAnsi="ＭＳ ゴシック" w:cs="Times New Roman" w:hint="eastAsia"/>
          <w:szCs w:val="21"/>
        </w:rPr>
        <w:t>金井　優樹</w:t>
      </w:r>
      <w:r w:rsidR="001672D1" w:rsidRPr="00A97C64">
        <w:rPr>
          <w:rFonts w:ascii="ＭＳ ゴシック" w:eastAsia="ＭＳ ゴシック" w:hAnsi="ＭＳ ゴシック" w:cs="Times New Roman"/>
          <w:szCs w:val="21"/>
        </w:rPr>
        <w:t xml:space="preserve"> </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623F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623F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E662EF"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623F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674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74E1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71F6D"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662EF"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E662EF"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A86CC2" w:rsidRDefault="00BC03CF" w:rsidP="00D849AA">
      <w:pPr>
        <w:ind w:left="210" w:hangingChars="100" w:hanging="210"/>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D849AA">
        <w:rPr>
          <w:rFonts w:ascii="ＭＳ ゴシック" w:eastAsia="ＭＳ ゴシック" w:hAnsi="ＭＳ ゴシック" w:cs="Times New Roman"/>
          <w:szCs w:val="21"/>
        </w:rPr>
        <w:t>本日のモーニング</w:t>
      </w:r>
      <w:r w:rsidR="00D849AA">
        <w:rPr>
          <w:rFonts w:ascii="ＭＳ ゴシック" w:eastAsia="ＭＳ ゴシック" w:hAnsi="ＭＳ ゴシック" w:cs="Times New Roman" w:hint="eastAsia"/>
          <w:szCs w:val="21"/>
        </w:rPr>
        <w:t>にて、</w:t>
      </w:r>
      <w:r w:rsidR="00D849AA" w:rsidRPr="00D849AA">
        <w:rPr>
          <w:rFonts w:ascii="ＭＳ ゴシック" w:eastAsia="ＭＳ ゴシック" w:hAnsi="ＭＳ ゴシック" w:cs="Times New Roman"/>
          <w:szCs w:val="21"/>
        </w:rPr>
        <w:t>体温37.5℃以上または感冒症状がある患者様には抗原検査実施することとなりましたので周知お願いします。</w:t>
      </w:r>
    </w:p>
    <w:p w:rsidR="00D849AA" w:rsidRPr="00D849AA" w:rsidRDefault="00D849AA" w:rsidP="00D849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D849AA">
        <w:rPr>
          <w:rFonts w:ascii="ＭＳ ゴシック" w:eastAsia="ＭＳ ゴシック" w:hAnsi="ＭＳ ゴシック" w:cs="ＭＳ ゴシック"/>
          <w:color w:val="000000"/>
          <w:kern w:val="0"/>
          <w:szCs w:val="21"/>
        </w:rPr>
        <w:t>尚、抗原検査の実施する際の留意点として、</w:t>
      </w:r>
    </w:p>
    <w:p w:rsidR="00D849AA" w:rsidRPr="00D849AA" w:rsidRDefault="00D849AA" w:rsidP="00D849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D849AA">
        <w:rPr>
          <w:rFonts w:ascii="ＭＳ ゴシック" w:eastAsia="ＭＳ ゴシック" w:hAnsi="ＭＳ ゴシック" w:cs="ＭＳ ゴシック"/>
          <w:color w:val="000000"/>
          <w:kern w:val="0"/>
          <w:szCs w:val="21"/>
        </w:rPr>
        <w:t>①コロナとインフルエンザの両方を対象者全員に実施</w:t>
      </w:r>
    </w:p>
    <w:p w:rsidR="00D849AA" w:rsidRPr="00D849AA" w:rsidRDefault="00D849AA" w:rsidP="00D849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D849AA">
        <w:rPr>
          <w:rFonts w:ascii="ＭＳ ゴシック" w:eastAsia="ＭＳ ゴシック" w:hAnsi="ＭＳ ゴシック" w:cs="ＭＳ ゴシック"/>
          <w:color w:val="000000"/>
          <w:kern w:val="0"/>
          <w:szCs w:val="21"/>
        </w:rPr>
        <w:t>②適切な症状の観察と把握</w:t>
      </w:r>
    </w:p>
    <w:p w:rsidR="00D849AA" w:rsidRPr="00D849AA" w:rsidRDefault="00D849AA" w:rsidP="00D849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D849AA">
        <w:rPr>
          <w:rFonts w:ascii="ＭＳ ゴシック" w:eastAsia="ＭＳ ゴシック" w:hAnsi="ＭＳ ゴシック" w:cs="ＭＳ ゴシック"/>
          <w:color w:val="000000"/>
          <w:kern w:val="0"/>
          <w:szCs w:val="21"/>
        </w:rPr>
        <w:t>③スムーズな実施</w:t>
      </w:r>
    </w:p>
    <w:p w:rsidR="00D849AA" w:rsidRPr="00D849AA" w:rsidRDefault="00D849AA" w:rsidP="00D849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D849AA">
        <w:rPr>
          <w:rFonts w:ascii="ＭＳ ゴシック" w:eastAsia="ＭＳ ゴシック" w:hAnsi="ＭＳ ゴシック" w:cs="ＭＳ ゴシック"/>
          <w:color w:val="000000"/>
          <w:kern w:val="0"/>
          <w:szCs w:val="21"/>
        </w:rPr>
        <w:t>④電子カルテ上の指示</w:t>
      </w:r>
    </w:p>
    <w:p w:rsidR="00D849AA" w:rsidRPr="00D849AA" w:rsidRDefault="00D849AA" w:rsidP="00D849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D849AA">
        <w:rPr>
          <w:rFonts w:ascii="ＭＳ ゴシック" w:eastAsia="ＭＳ ゴシック" w:hAnsi="ＭＳ ゴシック" w:cs="ＭＳ ゴシック"/>
          <w:color w:val="000000"/>
          <w:kern w:val="0"/>
          <w:szCs w:val="21"/>
        </w:rPr>
        <w:t>⑤結果の報告と記録</w:t>
      </w:r>
    </w:p>
    <w:p w:rsidR="00D849AA" w:rsidRPr="00D849AA" w:rsidRDefault="00D849AA" w:rsidP="00D849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D849AA">
        <w:rPr>
          <w:rFonts w:ascii="ＭＳ ゴシック" w:eastAsia="ＭＳ ゴシック" w:hAnsi="ＭＳ ゴシック" w:cs="ＭＳ ゴシック"/>
          <w:color w:val="000000"/>
          <w:kern w:val="0"/>
          <w:szCs w:val="21"/>
        </w:rPr>
        <w:t>⑥陽性時の対応の流れ</w:t>
      </w:r>
    </w:p>
    <w:p w:rsidR="00D849AA" w:rsidRPr="00D849AA" w:rsidRDefault="00D849AA" w:rsidP="00D849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D849AA">
        <w:rPr>
          <w:rFonts w:ascii="ＭＳ ゴシック" w:eastAsia="ＭＳ ゴシック" w:hAnsi="ＭＳ ゴシック" w:cs="ＭＳ ゴシック"/>
          <w:color w:val="000000"/>
          <w:kern w:val="0"/>
          <w:szCs w:val="21"/>
        </w:rPr>
        <w:t>上記をスタッフ間でしっかりと共有してください。</w:t>
      </w:r>
    </w:p>
    <w:p w:rsidR="00371AE8" w:rsidRPr="00D849AA" w:rsidRDefault="00371AE8" w:rsidP="00A97C64">
      <w:pPr>
        <w:rPr>
          <w:rFonts w:ascii="ＭＳ ゴシック" w:eastAsia="ＭＳ ゴシック" w:hAnsi="ＭＳ ゴシック" w:cs="Times New Roman"/>
          <w:szCs w:val="21"/>
        </w:rPr>
      </w:pPr>
    </w:p>
    <w:p w:rsidR="00A97C64" w:rsidRPr="001F5BC5" w:rsidRDefault="00A97C64" w:rsidP="00A97C64">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＜患者様連絡事項＞</w:t>
      </w:r>
    </w:p>
    <w:p w:rsidR="00C62426" w:rsidRDefault="007C5DEC" w:rsidP="00C6242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62426">
        <w:rPr>
          <w:rFonts w:ascii="ＭＳ ゴシック" w:eastAsia="ＭＳ ゴシック" w:hAnsi="ＭＳ ゴシック" w:cs="ＭＳ ゴシック" w:hint="eastAsia"/>
          <w:kern w:val="0"/>
          <w:szCs w:val="21"/>
        </w:rPr>
        <w:t>名久井　ユリ様～食事形態を本日昼より、硬粥・粗キザミ→粥・キザミへ変更。</w:t>
      </w:r>
    </w:p>
    <w:p w:rsidR="00C62426" w:rsidRDefault="00C62426" w:rsidP="00C62426">
      <w:pPr>
        <w:jc w:val="left"/>
        <w:rPr>
          <w:rFonts w:ascii="ＭＳ ゴシック" w:eastAsia="ＭＳ ゴシック" w:hAnsi="ＭＳ ゴシック" w:cs="ＭＳ ゴシック"/>
          <w:kern w:val="0"/>
          <w:szCs w:val="21"/>
        </w:rPr>
      </w:pPr>
    </w:p>
    <w:p w:rsidR="00C62426" w:rsidRDefault="00C62426" w:rsidP="00C6242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・杉本　典子様～食事形態を本日昼より、常食→粥へ変更。</w:t>
      </w:r>
    </w:p>
    <w:p w:rsidR="005133BC" w:rsidRDefault="005133BC" w:rsidP="00A97C64">
      <w:pPr>
        <w:jc w:val="left"/>
        <w:rPr>
          <w:rFonts w:ascii="ＭＳ ゴシック" w:eastAsia="ＭＳ ゴシック" w:hAnsi="ＭＳ ゴシック" w:cs="ＭＳ ゴシック"/>
          <w:kern w:val="0"/>
          <w:szCs w:val="21"/>
        </w:rPr>
      </w:pPr>
    </w:p>
    <w:p w:rsidR="00FD5542" w:rsidRDefault="00FD5542"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久年様～インヴェガ(3)1T　１×夕　５日分処方</w:t>
      </w:r>
    </w:p>
    <w:p w:rsidR="00FD5542" w:rsidRPr="002324D2" w:rsidRDefault="00FD5542" w:rsidP="00A97C64">
      <w:pPr>
        <w:jc w:val="left"/>
        <w:rPr>
          <w:rFonts w:ascii="ＭＳ ゴシック" w:eastAsia="ＭＳ ゴシック" w:hAnsi="ＭＳ ゴシック" w:cs="ＭＳ ゴシック" w:hint="eastAsia"/>
          <w:kern w:val="0"/>
          <w:szCs w:val="21"/>
        </w:rPr>
      </w:pPr>
    </w:p>
    <w:p w:rsidR="00E0092F" w:rsidRDefault="00375E20"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A0988">
        <w:rPr>
          <w:rFonts w:ascii="ＭＳ ゴシック" w:eastAsia="ＭＳ ゴシック" w:hAnsi="ＭＳ ゴシック" w:cs="ＭＳ ゴシック" w:hint="eastAsia"/>
          <w:kern w:val="0"/>
          <w:szCs w:val="21"/>
        </w:rPr>
        <w:t>東病棟</w:t>
      </w:r>
      <w:r w:rsidR="008623FC">
        <w:rPr>
          <w:rFonts w:ascii="ＭＳ ゴシック" w:eastAsia="ＭＳ ゴシック" w:hAnsi="ＭＳ ゴシック" w:cs="ＭＳ ゴシック" w:hint="eastAsia"/>
          <w:kern w:val="0"/>
          <w:szCs w:val="21"/>
        </w:rPr>
        <w:t>入室状況</w:t>
      </w:r>
      <w:r>
        <w:rPr>
          <w:rFonts w:ascii="ＭＳ ゴシック" w:eastAsia="ＭＳ ゴシック" w:hAnsi="ＭＳ ゴシック" w:cs="ＭＳ ゴシック" w:hint="eastAsia"/>
          <w:kern w:val="0"/>
          <w:szCs w:val="21"/>
        </w:rPr>
        <w:t>＞</w:t>
      </w:r>
    </w:p>
    <w:p w:rsidR="008623FC" w:rsidRPr="00E0092F" w:rsidRDefault="007C5DEC"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720481" w:rsidRDefault="007C5DEC"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・名久井　ユリ様～南病棟Ａユニット120号室へ転出</w:t>
      </w:r>
    </w:p>
    <w:p w:rsidR="007C5DEC" w:rsidRDefault="007C5DEC" w:rsidP="00A97C64">
      <w:pPr>
        <w:jc w:val="left"/>
        <w:rPr>
          <w:rFonts w:ascii="ＭＳ ゴシック" w:eastAsia="ＭＳ ゴシック" w:hAnsi="ＭＳ ゴシック" w:cs="ＭＳ ゴシック"/>
          <w:kern w:val="0"/>
          <w:szCs w:val="21"/>
        </w:rPr>
      </w:pPr>
    </w:p>
    <w:p w:rsidR="007C5DEC" w:rsidRDefault="007C5DEC"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7C5DEC" w:rsidRDefault="007C5DEC"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・高橋　</w:t>
      </w:r>
      <w:r w:rsidR="00D849AA">
        <w:rPr>
          <w:rFonts w:ascii="ＭＳ ゴシック" w:eastAsia="ＭＳ ゴシック" w:hAnsi="ＭＳ ゴシック" w:cs="ＭＳ ゴシック" w:hint="eastAsia"/>
          <w:kern w:val="0"/>
          <w:szCs w:val="21"/>
        </w:rPr>
        <w:t>千代子</w:t>
      </w:r>
      <w:r>
        <w:rPr>
          <w:rFonts w:ascii="ＭＳ ゴシック" w:eastAsia="ＭＳ ゴシック" w:hAnsi="ＭＳ ゴシック" w:cs="ＭＳ ゴシック" w:hint="eastAsia"/>
          <w:kern w:val="0"/>
          <w:szCs w:val="21"/>
        </w:rPr>
        <w:t>様～東病棟Ｃユニット6</w:t>
      </w:r>
      <w:r w:rsidR="00D849AA">
        <w:rPr>
          <w:rFonts w:ascii="ＭＳ ゴシック" w:eastAsia="ＭＳ ゴシック" w:hAnsi="ＭＳ ゴシック" w:cs="ＭＳ ゴシック" w:hint="eastAsia"/>
          <w:kern w:val="0"/>
          <w:szCs w:val="21"/>
        </w:rPr>
        <w:t>号室へ</w:t>
      </w:r>
      <w:r>
        <w:rPr>
          <w:rFonts w:ascii="ＭＳ ゴシック" w:eastAsia="ＭＳ ゴシック" w:hAnsi="ＭＳ ゴシック" w:cs="ＭＳ ゴシック" w:hint="eastAsia"/>
          <w:kern w:val="0"/>
          <w:szCs w:val="21"/>
        </w:rPr>
        <w:t>医療保護入院</w:t>
      </w:r>
    </w:p>
    <w:p w:rsidR="007C5DEC" w:rsidRPr="007C5DEC" w:rsidRDefault="007C5DEC"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C657D0">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・袴田　将志様～終日隔離中。</w:t>
      </w:r>
      <w:r w:rsidR="00C657D0">
        <w:rPr>
          <w:rFonts w:ascii="ＭＳ ゴシック" w:eastAsia="ＭＳ ゴシック" w:hAnsi="ＭＳ ゴシック" w:cs="ＭＳ ゴシック" w:hint="eastAsia"/>
          <w:kern w:val="0"/>
          <w:szCs w:val="21"/>
        </w:rPr>
        <w:t>6</w:t>
      </w:r>
      <w:r w:rsidR="00031978" w:rsidRPr="00375E20">
        <w:rPr>
          <w:rFonts w:ascii="ＭＳ ゴシック" w:eastAsia="ＭＳ ゴシック" w:hAnsi="ＭＳ ゴシック" w:cs="ＭＳ ゴシック" w:hint="eastAsia"/>
          <w:kern w:val="0"/>
          <w:szCs w:val="21"/>
        </w:rPr>
        <w:t>:00～16:00</w:t>
      </w:r>
      <w:r w:rsidR="00630E15" w:rsidRPr="00375E20">
        <w:rPr>
          <w:rFonts w:ascii="ＭＳ ゴシック" w:eastAsia="ＭＳ ゴシック" w:hAnsi="ＭＳ ゴシック" w:cs="ＭＳ ゴシック" w:hint="eastAsia"/>
          <w:kern w:val="0"/>
          <w:szCs w:val="21"/>
        </w:rPr>
        <w:t>の開放観察実施中。</w:t>
      </w:r>
      <w:r w:rsidR="00C657D0" w:rsidRPr="00C657D0">
        <w:rPr>
          <w:rFonts w:ascii="ＭＳ ゴシック" w:eastAsia="ＭＳ ゴシック" w:hAnsi="ＭＳ ゴシック" w:cs="ＭＳ ゴシック" w:hint="eastAsia"/>
          <w:kern w:val="0"/>
          <w:szCs w:val="21"/>
        </w:rPr>
        <w:t>指定飲水量（</w:t>
      </w:r>
      <w:r w:rsidR="00C657D0" w:rsidRPr="00C657D0">
        <w:rPr>
          <w:rFonts w:ascii="ＭＳ ゴシック" w:eastAsia="ＭＳ ゴシック" w:hAnsi="ＭＳ ゴシック" w:cs="ＭＳ ゴシック"/>
          <w:kern w:val="0"/>
          <w:szCs w:val="21"/>
        </w:rPr>
        <w:t>2L/日）のペース早く、声掛け要すが、反論や表情の硬さはない。</w:t>
      </w:r>
      <w:r w:rsidR="00C657D0" w:rsidRPr="00C657D0">
        <w:rPr>
          <w:rFonts w:ascii="ＭＳ ゴシック" w:eastAsia="ＭＳ ゴシック" w:hAnsi="ＭＳ ゴシック" w:cs="ＭＳ ゴシック" w:hint="eastAsia"/>
          <w:kern w:val="0"/>
          <w:szCs w:val="21"/>
        </w:rPr>
        <w:t>自室で</w:t>
      </w:r>
      <w:r w:rsidR="00C657D0" w:rsidRPr="00C657D0">
        <w:rPr>
          <w:rFonts w:ascii="ＭＳ ゴシック" w:eastAsia="ＭＳ ゴシック" w:hAnsi="ＭＳ ゴシック" w:cs="ＭＳ ゴシック"/>
          <w:kern w:val="0"/>
          <w:szCs w:val="21"/>
        </w:rPr>
        <w:t>CDを聴いて過ごすが、放歌や独語もない。</w:t>
      </w:r>
      <w:r w:rsidRPr="00375E20">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BE03A3" w:rsidRDefault="00BE03A3" w:rsidP="00C657D0">
      <w:pPr>
        <w:ind w:left="1680" w:hangingChars="800" w:hanging="1680"/>
        <w:jc w:val="left"/>
        <w:rPr>
          <w:rFonts w:ascii="ＭＳ ゴシック" w:eastAsia="ＭＳ ゴシック" w:hAnsi="ＭＳ ゴシック" w:cs="ＭＳ ゴシック"/>
          <w:kern w:val="0"/>
          <w:szCs w:val="21"/>
        </w:rPr>
      </w:pPr>
    </w:p>
    <w:p w:rsidR="00A97C64" w:rsidRPr="00375E20" w:rsidRDefault="00A97C64" w:rsidP="00C657D0">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605E2" w:rsidRPr="00375E20">
        <w:rPr>
          <w:rFonts w:ascii="ＭＳ ゴシック" w:eastAsia="ＭＳ ゴシック" w:hAnsi="ＭＳ ゴシック" w:cs="ＭＳ ゴシック" w:hint="eastAsia"/>
          <w:kern w:val="0"/>
          <w:szCs w:val="21"/>
        </w:rPr>
        <w:t>午前・午後</w:t>
      </w:r>
      <w:r w:rsidR="00E605E2" w:rsidRPr="00375E20">
        <w:rPr>
          <w:rFonts w:ascii="ＭＳ ゴシック" w:eastAsia="ＭＳ ゴシック" w:hAnsi="ＭＳ ゴシック" w:cs="ＭＳ ゴシック"/>
          <w:kern w:val="0"/>
          <w:szCs w:val="21"/>
        </w:rPr>
        <w:t>1</w:t>
      </w:r>
      <w:r w:rsidR="00E605E2" w:rsidRPr="00375E20">
        <w:rPr>
          <w:rFonts w:ascii="ＭＳ ゴシック" w:eastAsia="ＭＳ ゴシック" w:hAnsi="ＭＳ ゴシック" w:cs="ＭＳ ゴシック" w:hint="eastAsia"/>
          <w:kern w:val="0"/>
          <w:szCs w:val="21"/>
        </w:rPr>
        <w:t>時間ずつの開放観察実施。</w:t>
      </w:r>
      <w:r w:rsidR="00C657D0" w:rsidRPr="00C657D0">
        <w:rPr>
          <w:rFonts w:ascii="ＭＳ ゴシック" w:eastAsia="ＭＳ ゴシック" w:hAnsi="ＭＳ ゴシック" w:cs="ＭＳ ゴシック" w:hint="eastAsia"/>
          <w:kern w:val="0"/>
          <w:szCs w:val="21"/>
        </w:rPr>
        <w:t>自室内に放尿行為</w:t>
      </w:r>
      <w:r w:rsidR="00C657D0">
        <w:rPr>
          <w:rFonts w:ascii="ＭＳ ゴシック" w:eastAsia="ＭＳ ゴシック" w:hAnsi="ＭＳ ゴシック" w:cs="ＭＳ ゴシック" w:hint="eastAsia"/>
          <w:kern w:val="0"/>
          <w:szCs w:val="21"/>
        </w:rPr>
        <w:t>や脱衣行為あり。開放中は他室侵入繰り返し、早めに開放終了としている。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375E20" w:rsidRDefault="00A97C64" w:rsidP="00A97C64">
      <w:pPr>
        <w:rPr>
          <w:rFonts w:ascii="ＭＳ ゴシック" w:eastAsia="ＭＳ ゴシック" w:hAnsi="ＭＳ ゴシック" w:cs="ＭＳ ゴシック"/>
          <w:kern w:val="0"/>
          <w:szCs w:val="21"/>
        </w:rPr>
      </w:pPr>
    </w:p>
    <w:p w:rsidR="00A97C64" w:rsidRPr="001F5BC5" w:rsidRDefault="00A97C64" w:rsidP="00C657D0">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C657D0" w:rsidRPr="00C657D0">
        <w:rPr>
          <w:rFonts w:ascii="ＭＳ ゴシック" w:eastAsia="ＭＳ ゴシック" w:hAnsi="ＭＳ ゴシック" w:hint="eastAsia"/>
          <w:color w:val="000000"/>
          <w:spacing w:val="8"/>
          <w:szCs w:val="21"/>
        </w:rPr>
        <w:t>各食不食、内服拒否なし。適宜水補も行っている。</w:t>
      </w:r>
      <w:r w:rsidR="00C657D0" w:rsidRPr="00C657D0">
        <w:rPr>
          <w:rFonts w:ascii="ＭＳ ゴシック" w:eastAsia="ＭＳ ゴシック" w:hAnsi="ＭＳ ゴシック"/>
          <w:color w:val="000000"/>
          <w:spacing w:val="8"/>
          <w:szCs w:val="21"/>
        </w:rPr>
        <w:t>9</w:t>
      </w:r>
      <w:r w:rsidR="00C657D0">
        <w:rPr>
          <w:rFonts w:ascii="ＭＳ ゴシック" w:eastAsia="ＭＳ ゴシック" w:hAnsi="ＭＳ ゴシック"/>
          <w:color w:val="000000"/>
          <w:spacing w:val="8"/>
          <w:szCs w:val="21"/>
        </w:rPr>
        <w:t>時指示の筋注実施</w:t>
      </w:r>
      <w:r w:rsidR="00C657D0">
        <w:rPr>
          <w:rFonts w:ascii="ＭＳ ゴシック" w:eastAsia="ＭＳ ゴシック" w:hAnsi="ＭＳ ゴシック" w:hint="eastAsia"/>
          <w:color w:val="000000"/>
          <w:spacing w:val="8"/>
          <w:szCs w:val="21"/>
        </w:rPr>
        <w:t>。抵抗や</w:t>
      </w:r>
      <w:r w:rsidR="00C657D0" w:rsidRPr="00C657D0">
        <w:rPr>
          <w:rFonts w:ascii="ＭＳ ゴシック" w:eastAsia="ＭＳ ゴシック" w:hAnsi="ＭＳ ゴシック" w:hint="eastAsia"/>
          <w:color w:val="000000"/>
          <w:spacing w:val="8"/>
          <w:szCs w:val="21"/>
        </w:rPr>
        <w:t>拒否なし。対応穏やか。礼節保たれている。</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Pr="001F5BC5"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A92E1B" w:rsidRDefault="008623FC" w:rsidP="00571F6D">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w:t>
      </w:r>
      <w:r w:rsidR="00A92E1B" w:rsidRPr="00A92E1B">
        <w:rPr>
          <w:rFonts w:ascii="ＭＳ ゴシック" w:eastAsia="ＭＳ ゴシック" w:hAnsi="ＭＳ ゴシック" w:cs="ＭＳ ゴシック" w:hint="eastAsia"/>
          <w:kern w:val="0"/>
          <w:szCs w:val="21"/>
        </w:rPr>
        <w:t>淡々と日課を行い、挑発行為や他者との距離の近さはない。しきりに</w:t>
      </w:r>
    </w:p>
    <w:p w:rsidR="008623FC" w:rsidRDefault="00A92E1B" w:rsidP="00A92E1B">
      <w:pPr>
        <w:ind w:leftChars="700" w:left="1890" w:hangingChars="200" w:hanging="420"/>
        <w:rPr>
          <w:rFonts w:ascii="ＭＳ ゴシック" w:eastAsia="ＭＳ ゴシック" w:hAnsi="ＭＳ ゴシック" w:cs="ＭＳ ゴシック"/>
          <w:kern w:val="0"/>
          <w:szCs w:val="21"/>
        </w:rPr>
      </w:pPr>
      <w:r w:rsidRPr="00A92E1B">
        <w:rPr>
          <w:rFonts w:ascii="ＭＳ ゴシック" w:eastAsia="ＭＳ ゴシック" w:hAnsi="ＭＳ ゴシック" w:cs="ＭＳ ゴシック" w:hint="eastAsia"/>
          <w:kern w:val="0"/>
          <w:szCs w:val="21"/>
        </w:rPr>
        <w:t>ホール鏡で整容行っている。</w:t>
      </w:r>
    </w:p>
    <w:p w:rsidR="008623FC" w:rsidRDefault="008623FC" w:rsidP="00571F6D">
      <w:pPr>
        <w:ind w:left="1890" w:hangingChars="900" w:hanging="1890"/>
        <w:rPr>
          <w:rFonts w:ascii="ＭＳ ゴシック" w:eastAsia="ＭＳ ゴシック" w:hAnsi="ＭＳ ゴシック" w:cs="ＭＳ ゴシック"/>
          <w:kern w:val="0"/>
          <w:szCs w:val="21"/>
        </w:rPr>
      </w:pPr>
    </w:p>
    <w:p w:rsidR="008623FC" w:rsidRDefault="008623FC" w:rsidP="00A92E1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隆裕様～</w:t>
      </w:r>
      <w:r w:rsidR="00503A2A" w:rsidRPr="00503A2A">
        <w:rPr>
          <w:rFonts w:ascii="ＭＳ ゴシック" w:eastAsia="ＭＳ ゴシック" w:hAnsi="ＭＳ ゴシック" w:cs="ＭＳ ゴシック" w:hint="eastAsia"/>
          <w:kern w:val="0"/>
          <w:szCs w:val="21"/>
        </w:rPr>
        <w:t>他者の唸り声に反応することなく、淡々と日課行っている。「何となく」と不安感訴え</w:t>
      </w:r>
      <w:r w:rsidR="00503A2A" w:rsidRPr="00503A2A">
        <w:rPr>
          <w:rFonts w:ascii="ＭＳ ゴシック" w:eastAsia="ＭＳ ゴシック" w:hAnsi="ＭＳ ゴシック" w:cs="ＭＳ ゴシック"/>
          <w:kern w:val="0"/>
          <w:szCs w:val="21"/>
        </w:rPr>
        <w:t>10:10継続指示アルプラゾラム錠0.4㎎ 1T内服。希死的言動なし。</w:t>
      </w:r>
    </w:p>
    <w:p w:rsidR="008623FC" w:rsidRDefault="008623FC" w:rsidP="008623FC">
      <w:pPr>
        <w:rPr>
          <w:rFonts w:ascii="ＭＳ ゴシック" w:eastAsia="ＭＳ ゴシック" w:hAnsi="ＭＳ ゴシック" w:cs="ＭＳ ゴシック"/>
          <w:kern w:val="0"/>
          <w:szCs w:val="21"/>
        </w:rPr>
      </w:pPr>
    </w:p>
    <w:p w:rsidR="00E0092F" w:rsidRDefault="00F518BD" w:rsidP="00AD635E">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和真</w:t>
      </w:r>
      <w:r w:rsidR="00B72C59">
        <w:rPr>
          <w:rFonts w:ascii="ＭＳ ゴシック" w:eastAsia="ＭＳ ゴシック" w:hAnsi="ＭＳ ゴシック" w:cs="ＭＳ ゴシック" w:hint="eastAsia"/>
          <w:kern w:val="0"/>
          <w:szCs w:val="21"/>
        </w:rPr>
        <w:t>様～</w:t>
      </w:r>
      <w:r w:rsidR="00AD635E" w:rsidRPr="00AD635E">
        <w:rPr>
          <w:rFonts w:ascii="ＭＳ ゴシック" w:eastAsia="ＭＳ ゴシック" w:hAnsi="ＭＳ ゴシック" w:cs="ＭＳ ゴシック" w:hint="eastAsia"/>
          <w:kern w:val="0"/>
          <w:szCs w:val="21"/>
        </w:rPr>
        <w:t>眠気あり臥床がちで経過。食事や検査の声掛けには拒否なく応じている。希死的な言動なし。</w:t>
      </w:r>
    </w:p>
    <w:p w:rsidR="008623FC" w:rsidRDefault="008623FC" w:rsidP="00571F6D">
      <w:pPr>
        <w:ind w:left="1890" w:hangingChars="900" w:hanging="1890"/>
        <w:rPr>
          <w:rFonts w:ascii="ＭＳ ゴシック" w:eastAsia="ＭＳ ゴシック" w:hAnsi="ＭＳ ゴシック" w:cs="ＭＳ ゴシック"/>
          <w:kern w:val="0"/>
          <w:szCs w:val="21"/>
        </w:rPr>
      </w:pPr>
    </w:p>
    <w:p w:rsidR="008623FC" w:rsidRDefault="008623FC" w:rsidP="00AD635E">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・山沢　ユミ様～</w:t>
      </w:r>
      <w:r w:rsidR="00AD635E" w:rsidRPr="00AD635E">
        <w:rPr>
          <w:rFonts w:ascii="ＭＳ ゴシック" w:eastAsia="ＭＳ ゴシック" w:hAnsi="ＭＳ ゴシック" w:cs="ＭＳ ゴシック" w:hint="eastAsia"/>
          <w:kern w:val="0"/>
          <w:szCs w:val="21"/>
        </w:rPr>
        <w:t>対面時はとても穏やか。本日妹様に携帯で食事を食べてないと何度も電話していた事が判明し妹様には電話で毎食食べている事お伝えしている。</w:t>
      </w:r>
    </w:p>
    <w:p w:rsidR="008623FC" w:rsidRDefault="008623FC" w:rsidP="00630E15">
      <w:pPr>
        <w:ind w:left="1890" w:hangingChars="900" w:hanging="1890"/>
        <w:rPr>
          <w:rFonts w:ascii="ＭＳ ゴシック" w:eastAsia="ＭＳ ゴシック" w:hAnsi="ＭＳ ゴシック" w:cs="ＭＳ ゴシック"/>
          <w:kern w:val="0"/>
          <w:szCs w:val="21"/>
        </w:rPr>
      </w:pPr>
    </w:p>
    <w:p w:rsidR="008623FC" w:rsidRDefault="008623FC" w:rsidP="00AD635E">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・杉本　典子様～</w:t>
      </w:r>
      <w:r w:rsidR="00AD635E" w:rsidRPr="00AD635E">
        <w:rPr>
          <w:rFonts w:ascii="ＭＳ ゴシック" w:eastAsia="ＭＳ ゴシック" w:hAnsi="ＭＳ ゴシック" w:cs="ＭＳ ゴシック" w:hint="eastAsia"/>
          <w:kern w:val="0"/>
          <w:szCs w:val="21"/>
        </w:rPr>
        <w:t>各食</w:t>
      </w:r>
      <w:r w:rsidR="00AD635E" w:rsidRPr="00AD635E">
        <w:rPr>
          <w:rFonts w:ascii="ＭＳ ゴシック" w:eastAsia="ＭＳ ゴシック" w:hAnsi="ＭＳ ゴシック" w:cs="ＭＳ ゴシック"/>
          <w:kern w:val="0"/>
          <w:szCs w:val="21"/>
        </w:rPr>
        <w:t>1/4～2/3摂取。衣類に関して話し掛けあるが、切迫した様子はない。14時より帰宅要求あり。説明には応じるが、何度も同じことの確認行為ある。</w:t>
      </w:r>
    </w:p>
    <w:p w:rsidR="008623FC" w:rsidRDefault="008623FC" w:rsidP="00630E15">
      <w:pPr>
        <w:ind w:left="1890" w:hangingChars="900" w:hanging="1890"/>
        <w:rPr>
          <w:rFonts w:ascii="ＭＳ ゴシック" w:eastAsia="ＭＳ ゴシック" w:hAnsi="ＭＳ ゴシック" w:cs="ＭＳ ゴシック"/>
          <w:kern w:val="0"/>
          <w:szCs w:val="21"/>
        </w:rPr>
      </w:pPr>
    </w:p>
    <w:p w:rsidR="00B72C59" w:rsidRDefault="008623FC" w:rsidP="00630E15">
      <w:pPr>
        <w:ind w:left="1890" w:hangingChars="900" w:hanging="1890"/>
        <w:rPr>
          <w:rFonts w:ascii="ＭＳ ゴシック" w:eastAsia="ＭＳ ゴシック" w:hAnsi="ＭＳ ゴシック" w:cs="ＭＳ ゴシック"/>
          <w:kern w:val="0"/>
          <w:szCs w:val="21"/>
        </w:rPr>
      </w:pPr>
      <w:r w:rsidRPr="008623FC">
        <w:rPr>
          <w:rFonts w:ascii="ＭＳ ゴシック" w:eastAsia="ＭＳ ゴシック" w:hAnsi="ＭＳ ゴシック" w:cs="ＭＳ ゴシック" w:hint="eastAsia"/>
          <w:kern w:val="0"/>
          <w:szCs w:val="21"/>
        </w:rPr>
        <w:t>・河原木　宮子様～</w:t>
      </w:r>
      <w:r w:rsidR="00AD635E" w:rsidRPr="00AD635E">
        <w:rPr>
          <w:rFonts w:ascii="ＭＳ ゴシック" w:eastAsia="ＭＳ ゴシック" w:hAnsi="ＭＳ ゴシック" w:cs="ＭＳ ゴシック" w:hint="eastAsia"/>
          <w:kern w:val="0"/>
          <w:szCs w:val="21"/>
        </w:rPr>
        <w:t>各食</w:t>
      </w:r>
      <w:r w:rsidR="00AD635E" w:rsidRPr="00AD635E">
        <w:rPr>
          <w:rFonts w:ascii="ＭＳ ゴシック" w:eastAsia="ＭＳ ゴシック" w:hAnsi="ＭＳ ゴシック" w:cs="ＭＳ ゴシック"/>
          <w:kern w:val="0"/>
          <w:szCs w:val="21"/>
        </w:rPr>
        <w:t>2/3～全量摂取。「特に困った事はないです」と。活気あり。帰宅要求なし。</w:t>
      </w:r>
      <w:bookmarkStart w:id="1" w:name="_GoBack"/>
      <w:bookmarkEnd w:id="1"/>
    </w:p>
    <w:p w:rsidR="008623FC" w:rsidRDefault="008623FC" w:rsidP="00630E15">
      <w:pPr>
        <w:ind w:left="1890" w:hangingChars="900" w:hanging="1890"/>
        <w:rPr>
          <w:rFonts w:ascii="ＭＳ ゴシック" w:eastAsia="ＭＳ ゴシック" w:hAnsi="ＭＳ ゴシック" w:cs="ＭＳ ゴシック"/>
          <w:kern w:val="0"/>
          <w:szCs w:val="21"/>
        </w:rPr>
      </w:pPr>
    </w:p>
    <w:p w:rsidR="00630E15" w:rsidRPr="00630E15" w:rsidRDefault="00630E15" w:rsidP="00630E15">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w:t>
      </w:r>
      <w:r w:rsidR="00C62426">
        <w:rPr>
          <w:rFonts w:ascii="ＭＳ ゴシック" w:eastAsia="ＭＳ ゴシック" w:hAnsi="ＭＳ ゴシック" w:cs="ＭＳ ゴシック" w:hint="eastAsia"/>
          <w:kern w:val="0"/>
          <w:szCs w:val="21"/>
        </w:rPr>
        <w:t>本日採血</w:t>
      </w:r>
      <w:r w:rsidR="00AD635E">
        <w:rPr>
          <w:rFonts w:ascii="ＭＳ ゴシック" w:eastAsia="ＭＳ ゴシック" w:hAnsi="ＭＳ ゴシック" w:cs="ＭＳ ゴシック" w:hint="eastAsia"/>
          <w:kern w:val="0"/>
          <w:szCs w:val="21"/>
        </w:rPr>
        <w:t>と胸部X-P検査を</w:t>
      </w:r>
      <w:r w:rsidR="00C62426">
        <w:rPr>
          <w:rFonts w:ascii="ＭＳ ゴシック" w:eastAsia="ＭＳ ゴシック" w:hAnsi="ＭＳ ゴシック" w:cs="ＭＳ ゴシック" w:hint="eastAsia"/>
          <w:kern w:val="0"/>
          <w:szCs w:val="21"/>
        </w:rPr>
        <w:t>実施。船場Dr.診察にて</w:t>
      </w:r>
      <w:r w:rsidR="00AD635E">
        <w:rPr>
          <w:rFonts w:ascii="ＭＳ ゴシック" w:eastAsia="ＭＳ ゴシック" w:hAnsi="ＭＳ ゴシック" w:cs="ＭＳ ゴシック" w:hint="eastAsia"/>
          <w:kern w:val="0"/>
          <w:szCs w:val="21"/>
        </w:rPr>
        <w:t>炎症反応はあるが、肺炎の所見はないとのこと。念のため、本日より抗生剤の点滴が追加となる。</w:t>
      </w:r>
    </w:p>
    <w:p w:rsidR="00004B0B" w:rsidRDefault="00004B0B" w:rsidP="00031978">
      <w:pPr>
        <w:ind w:left="1890" w:hangingChars="900" w:hanging="1890"/>
        <w:rPr>
          <w:rFonts w:ascii="ＭＳ ゴシック" w:eastAsia="ＭＳ ゴシック" w:hAnsi="ＭＳ ゴシック" w:cs="ＭＳ ゴシック"/>
          <w:kern w:val="0"/>
          <w:szCs w:val="21"/>
        </w:rPr>
      </w:pPr>
    </w:p>
    <w:p w:rsidR="00C62426" w:rsidRDefault="00C62426" w:rsidP="00C6242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・古内　久雄様～食事形態を本日昼より、</w:t>
      </w:r>
      <w:r>
        <w:rPr>
          <w:rFonts w:ascii="ＭＳ ゴシック" w:eastAsia="ＭＳ ゴシック" w:hAnsi="ＭＳ ゴシック" w:cs="ＭＳ ゴシック"/>
          <w:kern w:val="0"/>
          <w:szCs w:val="21"/>
        </w:rPr>
        <w:t>粥（</w:t>
      </w:r>
      <w:r>
        <w:rPr>
          <w:rFonts w:ascii="ＭＳ ゴシック" w:eastAsia="ＭＳ ゴシック" w:hAnsi="ＭＳ ゴシック" w:cs="ＭＳ ゴシック" w:hint="eastAsia"/>
          <w:kern w:val="0"/>
          <w:szCs w:val="21"/>
        </w:rPr>
        <w:t>ハーフ）</w:t>
      </w:r>
      <w:r w:rsidRPr="007C5DEC">
        <w:rPr>
          <w:rFonts w:ascii="ＭＳ ゴシック" w:eastAsia="ＭＳ ゴシック" w:hAnsi="ＭＳ ゴシック" w:cs="ＭＳ ゴシック"/>
          <w:kern w:val="0"/>
          <w:szCs w:val="21"/>
        </w:rPr>
        <w:t xml:space="preserve">・キザミ − </w:t>
      </w:r>
      <w:r w:rsidR="00FE4BB8">
        <w:rPr>
          <w:rFonts w:ascii="ＭＳ ゴシック" w:eastAsia="ＭＳ ゴシック" w:hAnsi="ＭＳ ゴシック" w:cs="ＭＳ ゴシック"/>
          <w:kern w:val="0"/>
          <w:szCs w:val="21"/>
        </w:rPr>
        <w:t>全粥・パ</w:t>
      </w:r>
      <w:r w:rsidR="00FE4BB8">
        <w:rPr>
          <w:rFonts w:ascii="ＭＳ ゴシック" w:eastAsia="ＭＳ ゴシック" w:hAnsi="ＭＳ ゴシック" w:cs="ＭＳ ゴシック" w:hint="eastAsia"/>
          <w:kern w:val="0"/>
          <w:szCs w:val="21"/>
        </w:rPr>
        <w:t>ン</w:t>
      </w:r>
      <w:r w:rsidRPr="007C5DEC">
        <w:rPr>
          <w:rFonts w:ascii="ＭＳ ゴシック" w:eastAsia="ＭＳ ゴシック" w:hAnsi="ＭＳ ゴシック" w:cs="ＭＳ ゴシック"/>
          <w:kern w:val="0"/>
          <w:szCs w:val="21"/>
        </w:rPr>
        <w:t>禁</w:t>
      </w:r>
      <w:r>
        <w:rPr>
          <w:rFonts w:ascii="ＭＳ ゴシック" w:eastAsia="ＭＳ ゴシック" w:hAnsi="ＭＳ ゴシック" w:cs="ＭＳ ゴシック"/>
          <w:kern w:val="0"/>
          <w:szCs w:val="21"/>
        </w:rPr>
        <w:t>・全</w:t>
      </w:r>
      <w:r>
        <w:rPr>
          <w:rFonts w:ascii="ＭＳ ゴシック" w:eastAsia="ＭＳ ゴシック" w:hAnsi="ＭＳ ゴシック" w:cs="ＭＳ ゴシック"/>
          <w:kern w:val="0"/>
          <w:szCs w:val="21"/>
        </w:rPr>
        <w:lastRenderedPageBreak/>
        <w:t>トロ</w:t>
      </w:r>
      <w:r>
        <w:rPr>
          <w:rFonts w:ascii="ＭＳ ゴシック" w:eastAsia="ＭＳ ゴシック" w:hAnsi="ＭＳ ゴシック" w:cs="ＭＳ ゴシック" w:hint="eastAsia"/>
          <w:kern w:val="0"/>
          <w:szCs w:val="21"/>
        </w:rPr>
        <w:t>ミ</w:t>
      </w:r>
      <w:r w:rsidR="00FE4BB8">
        <w:rPr>
          <w:rFonts w:ascii="ＭＳ ゴシック" w:eastAsia="ＭＳ ゴシック" w:hAnsi="ＭＳ ゴシック" w:cs="ＭＳ ゴシック"/>
          <w:kern w:val="0"/>
          <w:szCs w:val="21"/>
        </w:rPr>
        <w:t>・</w:t>
      </w:r>
      <w:r w:rsidR="00FE4BB8">
        <w:rPr>
          <w:rFonts w:ascii="ＭＳ ゴシック" w:eastAsia="ＭＳ ゴシック" w:hAnsi="ＭＳ ゴシック" w:cs="ＭＳ ゴシック" w:hint="eastAsia"/>
          <w:kern w:val="0"/>
          <w:szCs w:val="21"/>
        </w:rPr>
        <w:t>エネプロ</w:t>
      </w:r>
      <w:r>
        <w:rPr>
          <w:rFonts w:ascii="ＭＳ ゴシック" w:eastAsia="ＭＳ ゴシック" w:hAnsi="ＭＳ ゴシック" w:cs="ＭＳ ゴシック" w:hint="eastAsia"/>
          <w:kern w:val="0"/>
          <w:szCs w:val="21"/>
        </w:rPr>
        <w:t>ゼリーへ変更。点滴中止。</w:t>
      </w:r>
      <w:r w:rsidR="00DF485B">
        <w:rPr>
          <w:rFonts w:ascii="ＭＳ ゴシック" w:eastAsia="ＭＳ ゴシック" w:hAnsi="ＭＳ ゴシック" w:cs="ＭＳ ゴシック" w:hint="eastAsia"/>
          <w:kern w:val="0"/>
          <w:szCs w:val="21"/>
        </w:rPr>
        <w:t>嚥下状態を観察し、誤嚥に注意していく。</w:t>
      </w:r>
      <w:r w:rsidR="00FD5542">
        <w:rPr>
          <w:rFonts w:ascii="ＭＳ ゴシック" w:eastAsia="ＭＳ ゴシック" w:hAnsi="ＭＳ ゴシック" w:cs="ＭＳ ゴシック" w:hint="eastAsia"/>
          <w:kern w:val="0"/>
          <w:szCs w:val="21"/>
        </w:rPr>
        <w:t>本日、グループホームしろがねのケアマネ庭瀬氏法網調査あり。次男様のお迎えにて2/19（金）13：30施設入所のため退院の予定となる。</w:t>
      </w:r>
    </w:p>
    <w:p w:rsidR="00C62426" w:rsidRDefault="00C62426" w:rsidP="00C62426">
      <w:pPr>
        <w:ind w:left="1680" w:hangingChars="800" w:hanging="1680"/>
        <w:jc w:val="left"/>
        <w:rPr>
          <w:rFonts w:ascii="ＭＳ ゴシック" w:eastAsia="ＭＳ ゴシック" w:hAnsi="ＭＳ ゴシック" w:cs="ＭＳ ゴシック"/>
          <w:kern w:val="0"/>
          <w:szCs w:val="21"/>
        </w:rPr>
      </w:pPr>
    </w:p>
    <w:p w:rsidR="00C62426" w:rsidRDefault="00C62426" w:rsidP="00C6242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本日腹部X-P実施。船場Ｄｒ．診察にて、ガスは小腸から大腸へ移行し改善が見られるが、食事開始は慎重に行うとのこと。今日昼より、粥を１０口程度から開始し、月曜日あたりに低残渣食へ徐々に移行していく予定。点滴は本日で終了抜去。内服でパンテチン散１包毎食後に５日分処方となる。水分は嘔気・嘔吐など症状を見ながら脱水に注意し進めていく。水分チェック表を活用していく。</w:t>
      </w:r>
    </w:p>
    <w:p w:rsidR="00F518BD" w:rsidRDefault="00F518BD" w:rsidP="00C62426">
      <w:pPr>
        <w:ind w:left="1680" w:hangingChars="800" w:hanging="1680"/>
        <w:jc w:val="left"/>
        <w:rPr>
          <w:rFonts w:ascii="ＭＳ ゴシック" w:eastAsia="ＭＳ ゴシック" w:hAnsi="ＭＳ ゴシック" w:cs="ＭＳ ゴシック"/>
          <w:kern w:val="0"/>
          <w:szCs w:val="21"/>
        </w:rPr>
      </w:pPr>
    </w:p>
    <w:p w:rsidR="00F518BD" w:rsidRDefault="00F518BD" w:rsidP="00C6242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＜安ヶ平Dr.診察情報＞</w:t>
      </w:r>
    </w:p>
    <w:p w:rsidR="00075498" w:rsidRDefault="00F518BD" w:rsidP="00C62426">
      <w:pPr>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kern w:val="0"/>
          <w:szCs w:val="21"/>
        </w:rPr>
        <w:t>・藤井　崇史様～</w:t>
      </w:r>
      <w:r w:rsidR="00075498">
        <w:rPr>
          <w:rFonts w:ascii="ＭＳ ゴシック" w:eastAsia="ＭＳ ゴシック" w:hAnsi="ＭＳ ゴシック"/>
          <w:color w:val="000000"/>
          <w:spacing w:val="8"/>
          <w:szCs w:val="21"/>
        </w:rPr>
        <w:t>今回も手紙の内容について訴えあり。措置入院になった</w:t>
      </w:r>
      <w:r w:rsidR="00075498">
        <w:rPr>
          <w:rFonts w:ascii="ＭＳ ゴシック" w:eastAsia="ＭＳ ゴシック" w:hAnsi="ＭＳ ゴシック" w:hint="eastAsia"/>
          <w:color w:val="000000"/>
          <w:spacing w:val="8"/>
          <w:szCs w:val="21"/>
        </w:rPr>
        <w:t>経緯と</w:t>
      </w:r>
    </w:p>
    <w:p w:rsidR="00F518BD" w:rsidRDefault="00075498" w:rsidP="00075498">
      <w:pPr>
        <w:ind w:leftChars="800" w:left="1680"/>
        <w:jc w:val="left"/>
        <w:rPr>
          <w:rFonts w:ascii="ＭＳ ゴシック" w:eastAsia="ＭＳ ゴシック" w:hAnsi="ＭＳ ゴシック"/>
          <w:color w:val="000000"/>
          <w:spacing w:val="8"/>
          <w:szCs w:val="21"/>
        </w:rPr>
      </w:pPr>
      <w:r w:rsidRPr="00075498">
        <w:rPr>
          <w:rFonts w:ascii="ＭＳ ゴシック" w:eastAsia="ＭＳ ゴシック" w:hAnsi="ＭＳ ゴシック"/>
          <w:color w:val="000000"/>
          <w:spacing w:val="8"/>
          <w:szCs w:val="21"/>
        </w:rPr>
        <w:t>調べた刑法について話している。運動不足について、最近は歩行運動を行っていると話している。</w:t>
      </w:r>
    </w:p>
    <w:p w:rsidR="00075498" w:rsidRDefault="00075498" w:rsidP="00075498">
      <w:pPr>
        <w:jc w:val="left"/>
        <w:rPr>
          <w:rFonts w:ascii="ＭＳ ゴシック" w:eastAsia="ＭＳ ゴシック" w:hAnsi="ＭＳ ゴシック"/>
          <w:color w:val="000000"/>
          <w:spacing w:val="8"/>
          <w:szCs w:val="21"/>
        </w:rPr>
      </w:pPr>
    </w:p>
    <w:p w:rsidR="00075498" w:rsidRDefault="00075498" w:rsidP="00075498">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・河原木　泰志様～</w:t>
      </w:r>
      <w:r w:rsidRPr="00075498">
        <w:rPr>
          <w:rFonts w:ascii="ＭＳ ゴシック" w:eastAsia="ＭＳ ゴシック" w:hAnsi="ＭＳ ゴシック"/>
          <w:color w:val="000000"/>
          <w:spacing w:val="8"/>
          <w:szCs w:val="21"/>
        </w:rPr>
        <w:t>質問に返答は無くうなずくのみ。保清には気を使っていない様子。体重減量について話しをしている。</w:t>
      </w:r>
    </w:p>
    <w:p w:rsidR="00075498" w:rsidRDefault="00075498" w:rsidP="00075498">
      <w:pPr>
        <w:ind w:left="2034" w:hangingChars="900" w:hanging="2034"/>
        <w:jc w:val="left"/>
        <w:rPr>
          <w:rFonts w:ascii="ＭＳ ゴシック" w:eastAsia="ＭＳ ゴシック" w:hAnsi="ＭＳ ゴシック"/>
          <w:color w:val="000000"/>
          <w:spacing w:val="8"/>
          <w:szCs w:val="21"/>
        </w:rPr>
      </w:pPr>
    </w:p>
    <w:p w:rsidR="00075498" w:rsidRDefault="00075498" w:rsidP="00075498">
      <w:pPr>
        <w:ind w:left="1559" w:hangingChars="690" w:hanging="1559"/>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w:t>
      </w:r>
      <w:r w:rsidRPr="00075498">
        <w:rPr>
          <w:rFonts w:ascii="ＭＳ ゴシック" w:eastAsia="ＭＳ ゴシック" w:hAnsi="ＭＳ ゴシック"/>
          <w:color w:val="000000"/>
          <w:spacing w:val="8"/>
          <w:szCs w:val="21"/>
        </w:rPr>
        <w:t>意欲の低下は続いているが、ハロペリドール減薬しているため、様子観察とする。定期薬の変更は無し。</w:t>
      </w:r>
    </w:p>
    <w:p w:rsidR="00075498" w:rsidRDefault="00075498" w:rsidP="00075498">
      <w:pPr>
        <w:ind w:left="1559" w:hangingChars="690" w:hanging="1559"/>
        <w:jc w:val="left"/>
        <w:rPr>
          <w:rFonts w:ascii="ＭＳ ゴシック" w:eastAsia="ＭＳ ゴシック" w:hAnsi="ＭＳ ゴシック"/>
          <w:color w:val="000000"/>
          <w:spacing w:val="8"/>
          <w:szCs w:val="21"/>
        </w:rPr>
      </w:pPr>
    </w:p>
    <w:p w:rsidR="00075498" w:rsidRPr="00075498" w:rsidRDefault="00075498" w:rsidP="00075498">
      <w:pPr>
        <w:ind w:left="1785" w:hangingChars="790" w:hanging="1785"/>
        <w:jc w:val="left"/>
        <w:rPr>
          <w:rFonts w:ascii="ＭＳ ゴシック" w:eastAsia="ＭＳ ゴシック" w:hAnsi="ＭＳ ゴシック" w:cs="ＭＳ ゴシック"/>
          <w:kern w:val="0"/>
          <w:szCs w:val="21"/>
        </w:rPr>
      </w:pPr>
      <w:r>
        <w:rPr>
          <w:rFonts w:ascii="ＭＳ ゴシック" w:eastAsia="ＭＳ ゴシック" w:hAnsi="ＭＳ ゴシック" w:hint="eastAsia"/>
          <w:color w:val="000000"/>
          <w:spacing w:val="8"/>
          <w:szCs w:val="21"/>
        </w:rPr>
        <w:t>・橋本　とし様～</w:t>
      </w:r>
      <w:r w:rsidRPr="00075498">
        <w:rPr>
          <w:rFonts w:ascii="ＭＳ ゴシック" w:eastAsia="ＭＳ ゴシック" w:hAnsi="ＭＳ ゴシック"/>
          <w:color w:val="000000"/>
          <w:spacing w:val="8"/>
          <w:szCs w:val="21"/>
        </w:rPr>
        <w:t>車椅子でトイレ移動はするが、意欲の低下あり臥床傾向。下肢運動を勧めている。精神状態は落ち着いている。定期薬変更は無し。</w:t>
      </w:r>
    </w:p>
    <w:p w:rsidR="00F518BD" w:rsidRDefault="00F518BD" w:rsidP="00C62426">
      <w:pPr>
        <w:ind w:left="1680" w:hangingChars="800" w:hanging="1680"/>
        <w:jc w:val="left"/>
        <w:rPr>
          <w:rFonts w:ascii="ＭＳ ゴシック" w:eastAsia="ＭＳ ゴシック" w:hAnsi="ＭＳ ゴシック" w:cs="ＭＳ ゴシック"/>
          <w:kern w:val="0"/>
          <w:szCs w:val="21"/>
        </w:rPr>
      </w:pPr>
    </w:p>
    <w:p w:rsidR="00F518BD" w:rsidRDefault="00F518BD" w:rsidP="00C6242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p>
    <w:p w:rsidR="00F518BD" w:rsidRPr="00F518BD" w:rsidRDefault="00F518BD" w:rsidP="00F518BD">
      <w:pPr>
        <w:ind w:leftChars="100" w:left="1680" w:hangingChars="700" w:hanging="1470"/>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日　　　時：2月12日　11：25</w:t>
      </w:r>
    </w:p>
    <w:p w:rsidR="00F518BD" w:rsidRPr="00F518BD" w:rsidRDefault="00F518BD" w:rsidP="00F518BD">
      <w:pPr>
        <w:ind w:left="1680" w:hangingChars="800" w:hanging="1680"/>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 xml:space="preserve">　病棟病室　：東病棟Cユニット6号室</w:t>
      </w:r>
    </w:p>
    <w:p w:rsidR="00F518BD" w:rsidRPr="00F518BD" w:rsidRDefault="00F518BD" w:rsidP="00F518BD">
      <w:pPr>
        <w:ind w:left="1680" w:hangingChars="800" w:hanging="1680"/>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 xml:space="preserve">　氏　　　名：高橋　千代子(たかはし　ちよこ)様</w:t>
      </w:r>
    </w:p>
    <w:p w:rsidR="00F518BD" w:rsidRPr="00F518BD" w:rsidRDefault="00F518BD" w:rsidP="00F518BD">
      <w:pPr>
        <w:ind w:left="1680" w:hangingChars="800" w:hanging="1680"/>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 xml:space="preserve">　生年月日　：昭和12年3月1日　83歳</w:t>
      </w:r>
    </w:p>
    <w:p w:rsidR="00F518BD" w:rsidRPr="00F518BD" w:rsidRDefault="00F518BD" w:rsidP="00F518BD">
      <w:pPr>
        <w:ind w:left="1680" w:hangingChars="800" w:hanging="1680"/>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 xml:space="preserve">　性　　　別：女性</w:t>
      </w:r>
    </w:p>
    <w:p w:rsidR="00F518BD" w:rsidRPr="00F518BD" w:rsidRDefault="00F518BD" w:rsidP="00F518BD">
      <w:pPr>
        <w:ind w:left="1680" w:hangingChars="800" w:hanging="1680"/>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 xml:space="preserve">　病　　　名：アルツハイマー型認知症</w:t>
      </w:r>
    </w:p>
    <w:p w:rsidR="00F518BD" w:rsidRPr="00F518BD" w:rsidRDefault="00F518BD" w:rsidP="00F518BD">
      <w:pPr>
        <w:ind w:left="1680" w:hangingChars="800" w:hanging="1680"/>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 xml:space="preserve">　入院形態　：医療保護入院(当院2回目)</w:t>
      </w:r>
    </w:p>
    <w:p w:rsidR="00F518BD" w:rsidRPr="00F518BD" w:rsidRDefault="00F518BD" w:rsidP="00F518BD">
      <w:pPr>
        <w:ind w:left="1680" w:hangingChars="800" w:hanging="1680"/>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 xml:space="preserve">　主治医　　：金Dr</w:t>
      </w:r>
    </w:p>
    <w:p w:rsidR="00F518BD" w:rsidRPr="00F518BD" w:rsidRDefault="00F518BD" w:rsidP="00F518BD">
      <w:pPr>
        <w:ind w:left="1680" w:hangingChars="800" w:hanging="1680"/>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 xml:space="preserve">　外来担当医：深澤Dr</w:t>
      </w:r>
    </w:p>
    <w:p w:rsidR="00F518BD" w:rsidRPr="00F518BD" w:rsidRDefault="00F518BD" w:rsidP="00F518BD">
      <w:pPr>
        <w:ind w:left="1680" w:hangingChars="800" w:hanging="1680"/>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 xml:space="preserve">　【入院に至った経緯】</w:t>
      </w:r>
    </w:p>
    <w:p w:rsidR="00F518BD" w:rsidRPr="00F518BD" w:rsidRDefault="00F518BD" w:rsidP="00F518BD">
      <w:pPr>
        <w:ind w:left="141" w:hangingChars="67" w:hanging="141"/>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 xml:space="preserve">　　詳細は不明であるが、高齢になってから注察妄想・被害妄想が出現。加齢に伴い徐々に認知機能も低下。H30年12月頃、自身で車を運転していたが、出先に車を置き忘れ自宅へ歩いて戻ることや友人と会う約束をした事を忘れて、約束場所に来ない等の行動が認められ、おっとも脳神経クリニックへ受診し、アルツハイマー型認知症との診断。既独居生活が困難な状況であった為、同年同月にサービス付き高齢者向け住宅「白山台やすらぎ館」へ入居。R1年7月頃より「部屋を誰かがノックしている」と話すことや認知機能の低下が目立ち始め、薬剤調整を行っているが追加となった薬を服用しないこともあった。R2年1月初旬より情緒不安定となり、かかりつけ医より精神科受診を勧められ、R2.3.16当院初診。薬剤調整行っていたが理解力・活動度は低下傾向で不眠・徘徊の症状が持続。施設での対応困難となり、R2.9.23当院1回目の入院(～R3.1.6)。</w:t>
      </w:r>
    </w:p>
    <w:p w:rsidR="00F518BD" w:rsidRPr="00F518BD" w:rsidRDefault="00F518BD" w:rsidP="00F518BD">
      <w:pPr>
        <w:ind w:left="141" w:hangingChars="67" w:hanging="141"/>
        <w:jc w:val="left"/>
        <w:rPr>
          <w:rFonts w:ascii="ＭＳ ゴシック" w:eastAsia="ＭＳ ゴシック" w:hAnsi="ＭＳ ゴシック" w:cs="ＭＳ ゴシック"/>
          <w:kern w:val="0"/>
          <w:szCs w:val="21"/>
        </w:rPr>
      </w:pPr>
      <w:r w:rsidRPr="00F518BD">
        <w:rPr>
          <w:rFonts w:ascii="ＭＳ ゴシック" w:eastAsia="ＭＳ ゴシック" w:hAnsi="ＭＳ ゴシック" w:cs="ＭＳ ゴシック"/>
          <w:kern w:val="0"/>
          <w:szCs w:val="21"/>
        </w:rPr>
        <w:t xml:space="preserve">　　当院退院後は「白山台やすらぎ館」へ入居。入居後も昼夜問わず徘徊症状がみられ、頓服使用するもまとまった睡眠は取れず、他入居者の部屋にも侵入することがあった。数日前より、後ろ向きでの徘徊がみられ、転倒し、頭部の打撲も頻回となる。R3.2.12むらかみ脳神経クリニックを受診し、検査施行している。検査結果は異常はなかったが施設での対応が困難であることから本日、当院受診。症状改善目的にて東病棟Cユニットへ当院2回目の入院(医療保護)となる。</w:t>
      </w:r>
    </w:p>
    <w:p w:rsidR="00F518BD" w:rsidRPr="00F518BD" w:rsidRDefault="00F518BD" w:rsidP="00C62426">
      <w:pPr>
        <w:ind w:left="1680" w:hangingChars="800" w:hanging="1680"/>
        <w:jc w:val="left"/>
        <w:rPr>
          <w:rFonts w:ascii="ＭＳ ゴシック" w:eastAsia="ＭＳ ゴシック" w:hAnsi="ＭＳ ゴシック" w:cs="ＭＳ ゴシック"/>
          <w:kern w:val="0"/>
          <w:szCs w:val="21"/>
        </w:rPr>
      </w:pPr>
    </w:p>
    <w:p w:rsidR="007C5DEC" w:rsidRDefault="002873F3" w:rsidP="00571F6D">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・南寿の里申し込み中</w:t>
      </w:r>
    </w:p>
    <w:p w:rsidR="002873F3" w:rsidRDefault="002873F3" w:rsidP="00571F6D">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・CSセット　Bプラン</w:t>
      </w:r>
    </w:p>
    <w:p w:rsidR="002873F3" w:rsidRDefault="002873F3" w:rsidP="00571F6D">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オムツプラン②</w:t>
      </w:r>
    </w:p>
    <w:p w:rsidR="002873F3" w:rsidRDefault="002873F3" w:rsidP="00571F6D">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・緊急時搬送</w:t>
      </w:r>
    </w:p>
    <w:p w:rsidR="007C5DEC" w:rsidRPr="00D15127" w:rsidRDefault="007C5DEC" w:rsidP="00571F6D">
      <w:pPr>
        <w:ind w:left="1890" w:hangingChars="900" w:hanging="1890"/>
        <w:rPr>
          <w:rFonts w:ascii="ＭＳ ゴシック" w:eastAsia="ＭＳ ゴシック" w:hAnsi="ＭＳ ゴシック" w:cs="ＭＳ ゴシック"/>
          <w:kern w:val="0"/>
          <w:szCs w:val="21"/>
        </w:rPr>
      </w:pPr>
    </w:p>
    <w:p w:rsidR="00FD3FAC" w:rsidRDefault="00FD3FAC" w:rsidP="007002DE">
      <w:pPr>
        <w:rPr>
          <w:rFonts w:ascii="ＭＳ ゴシック" w:eastAsia="ＭＳ ゴシック" w:hAnsi="ＭＳ ゴシック" w:cs="ＭＳ ゴシック"/>
          <w:kern w:val="0"/>
          <w:szCs w:val="21"/>
        </w:rPr>
      </w:pPr>
    </w:p>
    <w:bookmarkEnd w:id="0"/>
    <w:p w:rsidR="007002DE" w:rsidRPr="0021381E" w:rsidRDefault="007002DE" w:rsidP="002138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7002DE" w:rsidRPr="0021381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4B0B"/>
    <w:rsid w:val="00031978"/>
    <w:rsid w:val="00045C13"/>
    <w:rsid w:val="00055E16"/>
    <w:rsid w:val="00067626"/>
    <w:rsid w:val="00075498"/>
    <w:rsid w:val="00081058"/>
    <w:rsid w:val="00093A09"/>
    <w:rsid w:val="000979FE"/>
    <w:rsid w:val="000C5993"/>
    <w:rsid w:val="0013014C"/>
    <w:rsid w:val="0015292A"/>
    <w:rsid w:val="001672D1"/>
    <w:rsid w:val="00191CFA"/>
    <w:rsid w:val="00194288"/>
    <w:rsid w:val="00195C0B"/>
    <w:rsid w:val="001C48FB"/>
    <w:rsid w:val="001F5BC5"/>
    <w:rsid w:val="00212312"/>
    <w:rsid w:val="0021381E"/>
    <w:rsid w:val="002324D2"/>
    <w:rsid w:val="00252C09"/>
    <w:rsid w:val="00272DA3"/>
    <w:rsid w:val="00280746"/>
    <w:rsid w:val="002873F3"/>
    <w:rsid w:val="00292807"/>
    <w:rsid w:val="002A028C"/>
    <w:rsid w:val="002A3B3D"/>
    <w:rsid w:val="002A7274"/>
    <w:rsid w:val="002C0C9E"/>
    <w:rsid w:val="002C7E61"/>
    <w:rsid w:val="002E2F28"/>
    <w:rsid w:val="002E5A7C"/>
    <w:rsid w:val="002F7AA6"/>
    <w:rsid w:val="00371AE8"/>
    <w:rsid w:val="00375E20"/>
    <w:rsid w:val="003916D9"/>
    <w:rsid w:val="003A0988"/>
    <w:rsid w:val="003B4758"/>
    <w:rsid w:val="003F53EF"/>
    <w:rsid w:val="0040359F"/>
    <w:rsid w:val="00405C2D"/>
    <w:rsid w:val="00413F8F"/>
    <w:rsid w:val="004309B3"/>
    <w:rsid w:val="004464CB"/>
    <w:rsid w:val="00470612"/>
    <w:rsid w:val="00474E3A"/>
    <w:rsid w:val="004B627D"/>
    <w:rsid w:val="004B7245"/>
    <w:rsid w:val="004C6936"/>
    <w:rsid w:val="004E3115"/>
    <w:rsid w:val="00503A2A"/>
    <w:rsid w:val="00510BC0"/>
    <w:rsid w:val="00513116"/>
    <w:rsid w:val="005133BC"/>
    <w:rsid w:val="00513564"/>
    <w:rsid w:val="00521B59"/>
    <w:rsid w:val="00522DD9"/>
    <w:rsid w:val="00532957"/>
    <w:rsid w:val="00571F6D"/>
    <w:rsid w:val="005A2CD2"/>
    <w:rsid w:val="005A2E94"/>
    <w:rsid w:val="005A606C"/>
    <w:rsid w:val="005A79E4"/>
    <w:rsid w:val="005C1BD1"/>
    <w:rsid w:val="005C3699"/>
    <w:rsid w:val="005F2F95"/>
    <w:rsid w:val="00604FFD"/>
    <w:rsid w:val="0061751F"/>
    <w:rsid w:val="00617E3A"/>
    <w:rsid w:val="00630E15"/>
    <w:rsid w:val="00643BF8"/>
    <w:rsid w:val="006506FE"/>
    <w:rsid w:val="00674E1E"/>
    <w:rsid w:val="006754A7"/>
    <w:rsid w:val="00687BA9"/>
    <w:rsid w:val="006D00EE"/>
    <w:rsid w:val="006E55BD"/>
    <w:rsid w:val="006E726E"/>
    <w:rsid w:val="006F4425"/>
    <w:rsid w:val="007002DE"/>
    <w:rsid w:val="00720481"/>
    <w:rsid w:val="00757E38"/>
    <w:rsid w:val="0077592D"/>
    <w:rsid w:val="007A3963"/>
    <w:rsid w:val="007A3CE7"/>
    <w:rsid w:val="007A5E4D"/>
    <w:rsid w:val="007B691E"/>
    <w:rsid w:val="007C58E5"/>
    <w:rsid w:val="007C5DEC"/>
    <w:rsid w:val="007C7C5D"/>
    <w:rsid w:val="007D365F"/>
    <w:rsid w:val="007E1645"/>
    <w:rsid w:val="008119A9"/>
    <w:rsid w:val="00811AF0"/>
    <w:rsid w:val="008131AE"/>
    <w:rsid w:val="00823560"/>
    <w:rsid w:val="00832B03"/>
    <w:rsid w:val="00834F92"/>
    <w:rsid w:val="00835223"/>
    <w:rsid w:val="008358E2"/>
    <w:rsid w:val="0085444C"/>
    <w:rsid w:val="008623FC"/>
    <w:rsid w:val="008674FF"/>
    <w:rsid w:val="008775F5"/>
    <w:rsid w:val="00891EB6"/>
    <w:rsid w:val="008B5B0D"/>
    <w:rsid w:val="008C42F6"/>
    <w:rsid w:val="00921EDA"/>
    <w:rsid w:val="009821D4"/>
    <w:rsid w:val="0098712D"/>
    <w:rsid w:val="00996505"/>
    <w:rsid w:val="0099705A"/>
    <w:rsid w:val="009D31EB"/>
    <w:rsid w:val="00A01A70"/>
    <w:rsid w:val="00A16C29"/>
    <w:rsid w:val="00A45909"/>
    <w:rsid w:val="00A84B5A"/>
    <w:rsid w:val="00A86CC2"/>
    <w:rsid w:val="00A92E1B"/>
    <w:rsid w:val="00A96709"/>
    <w:rsid w:val="00A97C64"/>
    <w:rsid w:val="00AB187D"/>
    <w:rsid w:val="00AB6117"/>
    <w:rsid w:val="00AD635E"/>
    <w:rsid w:val="00AE24AE"/>
    <w:rsid w:val="00B052FE"/>
    <w:rsid w:val="00B06E01"/>
    <w:rsid w:val="00B20001"/>
    <w:rsid w:val="00B31765"/>
    <w:rsid w:val="00B52E4B"/>
    <w:rsid w:val="00B648A8"/>
    <w:rsid w:val="00B72C59"/>
    <w:rsid w:val="00B95076"/>
    <w:rsid w:val="00B96F32"/>
    <w:rsid w:val="00BB7021"/>
    <w:rsid w:val="00BC03CF"/>
    <w:rsid w:val="00BC629D"/>
    <w:rsid w:val="00BD0987"/>
    <w:rsid w:val="00BD35D0"/>
    <w:rsid w:val="00BD39F6"/>
    <w:rsid w:val="00BD3C6A"/>
    <w:rsid w:val="00BE03A3"/>
    <w:rsid w:val="00C1636C"/>
    <w:rsid w:val="00C62426"/>
    <w:rsid w:val="00C657D0"/>
    <w:rsid w:val="00C840B2"/>
    <w:rsid w:val="00CC1747"/>
    <w:rsid w:val="00CF04B4"/>
    <w:rsid w:val="00CF33B1"/>
    <w:rsid w:val="00D02A73"/>
    <w:rsid w:val="00D07C06"/>
    <w:rsid w:val="00D15127"/>
    <w:rsid w:val="00D26B69"/>
    <w:rsid w:val="00D35032"/>
    <w:rsid w:val="00D849AA"/>
    <w:rsid w:val="00D85582"/>
    <w:rsid w:val="00DB169C"/>
    <w:rsid w:val="00DE7749"/>
    <w:rsid w:val="00DF485B"/>
    <w:rsid w:val="00DF794A"/>
    <w:rsid w:val="00E0092F"/>
    <w:rsid w:val="00E03EAD"/>
    <w:rsid w:val="00E044CE"/>
    <w:rsid w:val="00E605E2"/>
    <w:rsid w:val="00E662EF"/>
    <w:rsid w:val="00E67C06"/>
    <w:rsid w:val="00E8304B"/>
    <w:rsid w:val="00EA23DE"/>
    <w:rsid w:val="00EB0C42"/>
    <w:rsid w:val="00EC57DA"/>
    <w:rsid w:val="00F11667"/>
    <w:rsid w:val="00F27132"/>
    <w:rsid w:val="00F457BC"/>
    <w:rsid w:val="00F518BD"/>
    <w:rsid w:val="00F759D8"/>
    <w:rsid w:val="00F82D2D"/>
    <w:rsid w:val="00FA5410"/>
    <w:rsid w:val="00FC71D0"/>
    <w:rsid w:val="00FD3FAC"/>
    <w:rsid w:val="00FD5542"/>
    <w:rsid w:val="00FD7B0E"/>
    <w:rsid w:val="00FE4BB8"/>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8096753"/>
  <w15:chartTrackingRefBased/>
  <w15:docId w15:val="{7644DA46-192C-43C0-BBFF-AADA02C6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849AA"/>
    <w:rPr>
      <w:rFonts w:ascii="Courier New" w:hAnsi="Courier New" w:cs="Courier New"/>
      <w:sz w:val="20"/>
      <w:szCs w:val="20"/>
    </w:rPr>
  </w:style>
  <w:style w:type="character" w:customStyle="1" w:styleId="HTML0">
    <w:name w:val="HTML 書式付き (文字)"/>
    <w:basedOn w:val="a0"/>
    <w:link w:val="HTML"/>
    <w:uiPriority w:val="99"/>
    <w:semiHidden/>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4F590-368D-46EF-B6CD-B71BEC86B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1317</TotalTime>
  <Pages>4</Pages>
  <Words>432</Words>
  <Characters>2466</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96</cp:revision>
  <cp:lastPrinted>2021-02-03T05:24:00Z</cp:lastPrinted>
  <dcterms:created xsi:type="dcterms:W3CDTF">2021-02-01T00:31:00Z</dcterms:created>
  <dcterms:modified xsi:type="dcterms:W3CDTF">2021-02-12T08:16:00Z</dcterms:modified>
</cp:coreProperties>
</file>