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A97C64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Pr="00A97C64">
        <w:rPr>
          <w:rFonts w:ascii="ＭＳ ゴシック" w:eastAsia="ＭＳ ゴシック" w:hAnsi="ＭＳ ゴシック" w:cs="Times New Roman"/>
          <w:szCs w:val="21"/>
        </w:rPr>
        <w:t>1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B169C">
        <w:rPr>
          <w:rFonts w:ascii="ＭＳ ゴシック" w:eastAsia="ＭＳ ゴシック" w:hAnsi="ＭＳ ゴシック" w:cs="Times New Roman" w:hint="eastAsia"/>
          <w:szCs w:val="21"/>
        </w:rPr>
        <w:t>28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DB169C">
        <w:rPr>
          <w:rFonts w:ascii="ＭＳ ゴシック" w:eastAsia="ＭＳ ゴシック" w:hAnsi="ＭＳ ゴシック" w:cs="Times New Roman" w:hint="eastAsia"/>
          <w:szCs w:val="21"/>
        </w:rPr>
        <w:t>木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　司会・記録：</w:t>
      </w:r>
      <w:r w:rsidR="00DB169C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B169C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A16C29" w:rsidRPr="00A16C29" w:rsidRDefault="00A97C64" w:rsidP="00A16C29">
      <w:pPr>
        <w:rPr>
          <w:rFonts w:ascii="ＭＳ ゴシック" w:eastAsia="ＭＳ ゴシック" w:hAnsi="ＭＳ ゴシック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16C29" w:rsidRPr="00A16C29">
        <w:rPr>
          <w:rFonts w:ascii="ＭＳ ゴシック" w:eastAsia="ＭＳ ゴシック" w:hAnsi="ＭＳ ゴシック"/>
          <w:szCs w:val="21"/>
        </w:rPr>
        <w:t>令和3年度　医療機器研修を下記の日程で実施します。</w:t>
      </w:r>
    </w:p>
    <w:p w:rsidR="00A97C64" w:rsidRDefault="00A16C29" w:rsidP="00A16C29">
      <w:pPr>
        <w:rPr>
          <w:rFonts w:ascii="ＭＳ ゴシック" w:eastAsia="ＭＳ ゴシック" w:hAnsi="ＭＳ ゴシック" w:cs="Times New Roman"/>
          <w:szCs w:val="21"/>
        </w:rPr>
      </w:pPr>
      <w:r w:rsidRPr="00A16C29">
        <w:rPr>
          <w:rFonts w:ascii="ＭＳ ゴシック" w:eastAsia="ＭＳ ゴシック" w:hAnsi="ＭＳ ゴシック" w:cs="Times New Roman"/>
          <w:szCs w:val="21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16C29">
        <w:rPr>
          <w:rFonts w:ascii="ＭＳ ゴシック" w:eastAsia="ＭＳ ゴシック" w:hAnsi="ＭＳ ゴシック" w:cs="Times New Roman"/>
          <w:szCs w:val="21"/>
        </w:rPr>
        <w:t>日　時：2月1日（月）・5日（金）17:15～18:15</w:t>
      </w:r>
      <w:r w:rsidRPr="00A16C29">
        <w:rPr>
          <w:rFonts w:ascii="ＭＳ ゴシック" w:eastAsia="ＭＳ ゴシック" w:hAnsi="ＭＳ ゴシック" w:cs="Times New Roman"/>
          <w:szCs w:val="21"/>
        </w:rPr>
        <w:br/>
        <w:t xml:space="preserve">　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16C29">
        <w:rPr>
          <w:rFonts w:ascii="ＭＳ ゴシック" w:eastAsia="ＭＳ ゴシック" w:hAnsi="ＭＳ ゴシック" w:cs="Times New Roman"/>
          <w:szCs w:val="21"/>
        </w:rPr>
        <w:t>場　所：メンタル3階会議室</w:t>
      </w:r>
      <w:r w:rsidRPr="00A16C29">
        <w:rPr>
          <w:rFonts w:ascii="ＭＳ ゴシック" w:eastAsia="ＭＳ ゴシック" w:hAnsi="ＭＳ ゴシック" w:cs="Times New Roman"/>
          <w:szCs w:val="21"/>
        </w:rPr>
        <w:br/>
        <w:t xml:space="preserve">　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16C29">
        <w:rPr>
          <w:rFonts w:ascii="ＭＳ ゴシック" w:eastAsia="ＭＳ ゴシック" w:hAnsi="ＭＳ ゴシック" w:cs="Times New Roman"/>
          <w:szCs w:val="21"/>
        </w:rPr>
        <w:t>テーマ：｢AEDの取り扱い方法・蘇生バック・気管挿管セットについて｣</w:t>
      </w:r>
      <w:r w:rsidRPr="00A16C29">
        <w:rPr>
          <w:rFonts w:ascii="ＭＳ ゴシック" w:eastAsia="ＭＳ ゴシック" w:hAnsi="ＭＳ ゴシック" w:cs="Times New Roman"/>
          <w:szCs w:val="21"/>
        </w:rPr>
        <w:br/>
        <w:t xml:space="preserve">　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16C29">
        <w:rPr>
          <w:rFonts w:ascii="ＭＳ ゴシック" w:eastAsia="ＭＳ ゴシック" w:hAnsi="ＭＳ ゴシック" w:cs="Times New Roman"/>
          <w:szCs w:val="21"/>
        </w:rPr>
        <w:t>講　師：澁谷　育美　JGM</w:t>
      </w:r>
      <w:r w:rsidRPr="00A16C29">
        <w:rPr>
          <w:rFonts w:ascii="ＭＳ ゴシック" w:eastAsia="ＭＳ ゴシック" w:hAnsi="ＭＳ ゴシック" w:cs="Times New Roman"/>
          <w:szCs w:val="21"/>
        </w:rPr>
        <w:br/>
        <w:t xml:space="preserve">　</w:t>
      </w:r>
      <w:r w:rsidRPr="00A16C29">
        <w:rPr>
          <w:rFonts w:ascii="ＭＳ ゴシック" w:eastAsia="ＭＳ ゴシック" w:hAnsi="ＭＳ ゴシック" w:cs="Times New Roman"/>
          <w:szCs w:val="21"/>
        </w:rPr>
        <w:br/>
      </w:r>
      <w:r w:rsidR="004C6936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A16C29">
        <w:rPr>
          <w:rFonts w:ascii="ＭＳ ゴシック" w:eastAsia="ＭＳ ゴシック" w:hAnsi="ＭＳ ゴシック" w:cs="Times New Roman"/>
          <w:szCs w:val="21"/>
        </w:rPr>
        <w:t>※出席する際はマスクを着用し、なるべくソーシャルディスタンスを</w:t>
      </w:r>
      <w:r w:rsidRPr="00A16C29">
        <w:rPr>
          <w:rFonts w:ascii="ＭＳ ゴシック" w:eastAsia="ＭＳ ゴシック" w:hAnsi="ＭＳ ゴシック" w:cs="Times New Roman"/>
          <w:szCs w:val="21"/>
        </w:rPr>
        <w:br/>
        <w:t xml:space="preserve">　　</w:t>
      </w:r>
      <w:r w:rsidR="004C693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16C29">
        <w:rPr>
          <w:rFonts w:ascii="ＭＳ ゴシック" w:eastAsia="ＭＳ ゴシック" w:hAnsi="ＭＳ ゴシック" w:cs="Times New Roman"/>
          <w:szCs w:val="21"/>
        </w:rPr>
        <w:t>保つようお願いします。</w:t>
      </w:r>
    </w:p>
    <w:p w:rsidR="004E3115" w:rsidRPr="00A97C64" w:rsidRDefault="004E3115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A97C64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97C64" w:rsidRPr="00A97C64" w:rsidRDefault="00A97C64" w:rsidP="00272DA3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272DA3">
        <w:rPr>
          <w:rFonts w:ascii="ＭＳ ゴシック" w:eastAsia="ＭＳ ゴシック" w:hAnsi="ＭＳ ゴシック" w:cs="ＭＳ ゴシック" w:hint="eastAsia"/>
          <w:kern w:val="0"/>
          <w:szCs w:val="21"/>
        </w:rPr>
        <w:t>沢山　等様～田中Ｄｒ．診察にて、</w:t>
      </w:r>
      <w:r w:rsidR="00272DA3" w:rsidRPr="00272DA3">
        <w:rPr>
          <w:rFonts w:ascii="ＭＳ ゴシック" w:eastAsia="ＭＳ ゴシック" w:hAnsi="ＭＳ ゴシック" w:cs="ＭＳ ゴシック"/>
          <w:kern w:val="0"/>
          <w:szCs w:val="21"/>
        </w:rPr>
        <w:t>1/8から食事カロリーを1400ｋcalへ減量しているが、1/18測定時で体重2ｋｇ増加あり。週１回の体重測定指示あり。また2/7</w:t>
      </w:r>
      <w:r w:rsidR="00FD7B0E">
        <w:rPr>
          <w:rFonts w:ascii="ＭＳ ゴシック" w:eastAsia="ＭＳ ゴシック" w:hAnsi="ＭＳ ゴシック" w:cs="ＭＳ ゴシック" w:hint="eastAsia"/>
          <w:kern w:val="0"/>
          <w:szCs w:val="21"/>
        </w:rPr>
        <w:t>の</w:t>
      </w:r>
      <w:bookmarkStart w:id="0" w:name="_GoBack"/>
      <w:bookmarkEnd w:id="0"/>
      <w:r w:rsidR="00272DA3" w:rsidRPr="00272DA3">
        <w:rPr>
          <w:rFonts w:ascii="ＭＳ ゴシック" w:eastAsia="ＭＳ ゴシック" w:hAnsi="ＭＳ ゴシック" w:cs="ＭＳ ゴシック"/>
          <w:kern w:val="0"/>
          <w:szCs w:val="21"/>
        </w:rPr>
        <w:t>採血結果により空腹時血糖測定も検討していく。</w:t>
      </w:r>
    </w:p>
    <w:p w:rsidR="004E3115" w:rsidRDefault="004E3115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72DA3" w:rsidRPr="00272DA3" w:rsidRDefault="00272DA3" w:rsidP="00272DA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272DA3">
        <w:rPr>
          <w:rFonts w:ascii="ＭＳ ゴシック" w:eastAsia="ＭＳ ゴシック" w:hAnsi="ＭＳ ゴシック" w:cs="ＭＳ ゴシック" w:hint="eastAsia"/>
          <w:kern w:val="0"/>
          <w:szCs w:val="21"/>
        </w:rPr>
        <w:t>・北村　イウ子様～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田中Ｄｒ．診察にて、</w:t>
      </w:r>
      <w:r w:rsidRPr="00272DA3">
        <w:rPr>
          <w:rFonts w:ascii="ＭＳ ゴシック" w:eastAsia="ＭＳ ゴシック" w:hAnsi="ＭＳ ゴシック" w:cs="ＭＳ ゴシック"/>
          <w:kern w:val="0"/>
          <w:szCs w:val="21"/>
        </w:rPr>
        <w:t>肺雑音は聞かれないが、断続的に発熱が見られるため、発熱感染症対応として、</w:t>
      </w:r>
      <w:r w:rsidR="00FD7B0E">
        <w:rPr>
          <w:rFonts w:ascii="ＭＳ ゴシック" w:eastAsia="ＭＳ ゴシック" w:hAnsi="ＭＳ ゴシック" w:cs="ＭＳ ゴシック" w:hint="eastAsia"/>
          <w:kern w:val="0"/>
          <w:szCs w:val="21"/>
        </w:rPr>
        <w:t>2/2</w:t>
      </w:r>
      <w:r w:rsidRPr="00272DA3">
        <w:rPr>
          <w:rFonts w:ascii="ＭＳ ゴシック" w:eastAsia="ＭＳ ゴシック" w:hAnsi="ＭＳ ゴシック" w:cs="ＭＳ ゴシック"/>
          <w:kern w:val="0"/>
          <w:szCs w:val="21"/>
        </w:rPr>
        <w:t>検査結果までタゾピペによる抗生剤治療を開始。本日２本処方、明日より１日３本実施。</w:t>
      </w:r>
    </w:p>
    <w:p w:rsidR="00272DA3" w:rsidRDefault="00272DA3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34F92" w:rsidRDefault="00834F92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・石橋　公美子様～夫様より、後２週間ほどで退院となる予定であると連絡あり。</w:t>
      </w:r>
    </w:p>
    <w:p w:rsidR="00834F92" w:rsidRDefault="00834F92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D7B0E" w:rsidRDefault="00FD7B0E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・藪　真弓様～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面談について主治医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と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家族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へ確認し、</w:t>
      </w:r>
      <w:r w:rsidRPr="00FD7B0E">
        <w:rPr>
          <w:rFonts w:ascii="ＭＳ ゴシック" w:eastAsia="ＭＳ ゴシック" w:hAnsi="ＭＳ ゴシック" w:cs="ＭＳ ゴシック"/>
          <w:kern w:val="0"/>
          <w:szCs w:val="21"/>
        </w:rPr>
        <w:t>2/1　16：00面談となる。</w:t>
      </w:r>
    </w:p>
    <w:p w:rsidR="00FD7B0E" w:rsidRDefault="00FD7B0E" w:rsidP="00A97C64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A97C64" w:rsidRPr="00A97C64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A97C64" w:rsidRDefault="00A97C64" w:rsidP="00BD39F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・袴田　将志様～終日隔離中。</w:t>
      </w:r>
      <w:r w:rsidR="00BD39F6" w:rsidRPr="00BD39F6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BD39F6" w:rsidRPr="00BD39F6">
        <w:rPr>
          <w:rFonts w:ascii="ＭＳ ゴシック" w:eastAsia="ＭＳ ゴシック" w:hAnsi="ＭＳ ゴシック" w:cs="ＭＳ ゴシック"/>
          <w:kern w:val="0"/>
          <w:szCs w:val="21"/>
        </w:rPr>
        <w:t>2</w:t>
      </w:r>
      <w:r w:rsidR="00BD39F6">
        <w:rPr>
          <w:rFonts w:ascii="ＭＳ ゴシック" w:eastAsia="ＭＳ ゴシック" w:hAnsi="ＭＳ ゴシック" w:cs="ＭＳ ゴシック"/>
          <w:kern w:val="0"/>
          <w:szCs w:val="21"/>
        </w:rPr>
        <w:t>時間ずつの開放観察実施。開放中ホール内を落ち着きな</w:t>
      </w:r>
      <w:r w:rsidR="00BD39F6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="00BD39F6" w:rsidRPr="00BD39F6">
        <w:rPr>
          <w:rFonts w:ascii="ＭＳ ゴシック" w:eastAsia="ＭＳ ゴシック" w:hAnsi="ＭＳ ゴシック" w:cs="ＭＳ ゴシック" w:hint="eastAsia"/>
          <w:kern w:val="0"/>
          <w:szCs w:val="21"/>
        </w:rPr>
        <w:t>ウロウロしている。時折来詰し妄想様発言あるが自ら切り上げる事は出来ている。入室中は臥床しながら独語や放歌している。</w:t>
      </w: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引き続き精神症状の観察を行い、早期の処遇改善できるよう看護介入を行っていく。</w:t>
      </w:r>
    </w:p>
    <w:p w:rsidR="00A97C64" w:rsidRPr="00A97C64" w:rsidRDefault="00A97C64" w:rsidP="00A97C6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A97C64" w:rsidRDefault="00A97C64" w:rsidP="00BD39F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宏之様～終日隔離中。午前・午後1時間ずつ開放観察実施。</w:t>
      </w:r>
      <w:r w:rsidR="00BD39F6" w:rsidRPr="00BD39F6">
        <w:rPr>
          <w:rFonts w:ascii="ＭＳ ゴシック" w:eastAsia="ＭＳ ゴシック" w:hAnsi="ＭＳ ゴシック" w:cs="ＭＳ ゴシック"/>
          <w:kern w:val="0"/>
          <w:szCs w:val="21"/>
        </w:rPr>
        <w:t>脱衣行為や他室侵入あり、早め</w:t>
      </w:r>
      <w:r w:rsidR="00BD39F6" w:rsidRPr="00BD39F6">
        <w:rPr>
          <w:rFonts w:ascii="ＭＳ ゴシック" w:eastAsia="ＭＳ ゴシック" w:hAnsi="ＭＳ ゴシック" w:cs="ＭＳ ゴシック" w:hint="eastAsia"/>
          <w:kern w:val="0"/>
          <w:szCs w:val="21"/>
        </w:rPr>
        <w:t>に開放観察終了としている。自傷行為や危険行為はない。</w:t>
      </w:r>
      <w:r w:rsidRPr="00A97C64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A97C64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A97C64" w:rsidRDefault="00A97C64" w:rsidP="00BD39F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利香様～終日隔離中。</w:t>
      </w:r>
      <w:r w:rsidR="00BD39F6" w:rsidRPr="00BD39F6">
        <w:rPr>
          <w:rFonts w:ascii="ＭＳ ゴシック" w:eastAsia="ＭＳ ゴシック" w:hAnsi="ＭＳ ゴシック" w:cs="ＭＳ ゴシック"/>
          <w:kern w:val="0"/>
          <w:szCs w:val="21"/>
        </w:rPr>
        <w:t>8:30、12:30ロキソプロフェンNa(60)1T服用。他者の声が聞こえるたび</w:t>
      </w:r>
      <w:r w:rsidR="00BD39F6" w:rsidRPr="00BD39F6">
        <w:rPr>
          <w:rFonts w:ascii="ＭＳ ゴシック" w:eastAsia="ＭＳ ゴシック" w:hAnsi="ＭＳ ゴシック" w:cs="ＭＳ ゴシック" w:hint="eastAsia"/>
          <w:kern w:val="0"/>
          <w:szCs w:val="21"/>
        </w:rPr>
        <w:t>に叫んだりドア蹴りしたりしている。スタッフ対面時は不機嫌さ無く穏やか。</w:t>
      </w:r>
      <w:r w:rsidR="00BD39F6" w:rsidRPr="00BD39F6">
        <w:rPr>
          <w:rFonts w:ascii="ＭＳ ゴシック" w:eastAsia="ＭＳ ゴシック" w:hAnsi="ＭＳ ゴシック" w:cs="ＭＳ ゴシック"/>
          <w:kern w:val="0"/>
          <w:szCs w:val="21"/>
        </w:rPr>
        <w:t>15時～16時開放観察実施。</w:t>
      </w:r>
      <w:r w:rsidRPr="00A97C64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A97C64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5A2E94" w:rsidRDefault="00A97C64" w:rsidP="00A97C64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A2E9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A97C64" w:rsidRPr="00A97C64" w:rsidRDefault="00A97C64" w:rsidP="00A97C64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bookmarkStart w:id="1" w:name="_Hlk62478463"/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・石橋　公美子様～</w:t>
      </w:r>
      <w:r w:rsidR="007E1645">
        <w:rPr>
          <w:rFonts w:ascii="ＭＳ ゴシック" w:eastAsia="ＭＳ ゴシック" w:hAnsi="ＭＳ ゴシック" w:cs="ＭＳ ゴシック" w:hint="eastAsia"/>
          <w:kern w:val="0"/>
          <w:szCs w:val="21"/>
        </w:rPr>
        <w:t>食事以外は自室で過ごす事多いが、不安感や不調の訴えはない。スタッフ対応穏やか。</w:t>
      </w:r>
    </w:p>
    <w:p w:rsidR="00A97C64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E3115" w:rsidRDefault="004E3115" w:rsidP="00BD39F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・平濱　カネ様～</w:t>
      </w:r>
      <w:r w:rsidR="00BD39F6" w:rsidRPr="00BD39F6">
        <w:rPr>
          <w:rFonts w:ascii="ＭＳ ゴシック" w:eastAsia="ＭＳ ゴシック" w:hAnsi="ＭＳ ゴシック" w:cs="ＭＳ ゴシック" w:hint="eastAsia"/>
          <w:kern w:val="0"/>
          <w:szCs w:val="21"/>
        </w:rPr>
        <w:t>車椅子乗車しホールにて過ごす。不穏さや帰宅要求なし。車椅子周囲の</w:t>
      </w:r>
      <w:r w:rsidR="00BD39F6">
        <w:rPr>
          <w:rFonts w:ascii="ＭＳ ゴシック" w:eastAsia="ＭＳ ゴシック" w:hAnsi="ＭＳ ゴシック" w:cs="ＭＳ ゴシック" w:hint="eastAsia"/>
          <w:kern w:val="0"/>
          <w:szCs w:val="21"/>
        </w:rPr>
        <w:t>物を弄っているが、破損行為や危険行為はない。</w:t>
      </w:r>
    </w:p>
    <w:p w:rsidR="004E3115" w:rsidRPr="00F759D8" w:rsidRDefault="004E3115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A97C64" w:rsidRDefault="00532957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DB169C">
        <w:rPr>
          <w:rFonts w:ascii="ＭＳ ゴシック" w:eastAsia="ＭＳ ゴシック" w:hAnsi="ＭＳ ゴシック" w:cs="ＭＳ ゴシック" w:hint="eastAsia"/>
          <w:kern w:val="0"/>
          <w:szCs w:val="21"/>
        </w:rPr>
        <w:t>田名部</w:t>
      </w:r>
      <w:r w:rsidR="00A97C64"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Dr.診察情報＞</w:t>
      </w:r>
    </w:p>
    <w:bookmarkEnd w:id="1"/>
    <w:p w:rsidR="00F759D8" w:rsidRDefault="005A2CD2" w:rsidP="00DE7749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DB169C">
        <w:rPr>
          <w:rFonts w:ascii="ＭＳ ゴシック" w:eastAsia="ＭＳ ゴシック" w:hAnsi="ＭＳ ゴシック" w:cs="ＭＳ ゴシック" w:hint="eastAsia"/>
          <w:kern w:val="0"/>
          <w:szCs w:val="21"/>
        </w:rPr>
        <w:t>袴田　将志様～</w:t>
      </w:r>
      <w:r w:rsidR="00DE7749" w:rsidRPr="00DE7749">
        <w:rPr>
          <w:rFonts w:ascii="ＭＳ ゴシック" w:eastAsia="ＭＳ ゴシック" w:hAnsi="ＭＳ ゴシック" w:cs="ＭＳ ゴシック"/>
          <w:kern w:val="0"/>
          <w:szCs w:val="21"/>
        </w:rPr>
        <w:t>飲水は自制できているが、「夜間眠れない」と訴えあり。臨時薬エチゾラム(0.5)1T→エスタゾラム(2)2Tへ変更、コントミン(12.5)3T追加処方となる。</w:t>
      </w:r>
    </w:p>
    <w:p w:rsidR="00DB169C" w:rsidRDefault="00DB169C" w:rsidP="00DB169C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B169C" w:rsidRDefault="00DB169C" w:rsidP="00DE7749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・小澤　和子様～</w:t>
      </w:r>
      <w:r w:rsidR="00DE7749" w:rsidRPr="00DE7749">
        <w:rPr>
          <w:rFonts w:ascii="ＭＳ ゴシック" w:eastAsia="ＭＳ ゴシック" w:hAnsi="ＭＳ ゴシック" w:cs="ＭＳ ゴシック"/>
          <w:kern w:val="0"/>
          <w:szCs w:val="21"/>
        </w:rPr>
        <w:t>今朝同室者より粗暴行為があったが、外傷はない。精神症状の変化は無い。臨時薬同内容にて継続処方。</w:t>
      </w:r>
    </w:p>
    <w:p w:rsidR="00DB169C" w:rsidRDefault="00DB169C" w:rsidP="00DB169C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B169C" w:rsidRDefault="00DB169C" w:rsidP="00DE7749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・若沢　理子様～</w:t>
      </w:r>
      <w:r w:rsidR="00DE7749" w:rsidRPr="00DE7749">
        <w:rPr>
          <w:rFonts w:ascii="ＭＳ ゴシック" w:eastAsia="ＭＳ ゴシック" w:hAnsi="ＭＳ ゴシック" w:cs="ＭＳ ゴシック"/>
          <w:kern w:val="0"/>
          <w:szCs w:val="21"/>
        </w:rPr>
        <w:t>今朝、同室者へ粗暴行為あり一時的に個室にて対応している。診察時、個室トイレへ籠っている。主治医の声掛けでトイレから出て、「いつ退院出来ますか」と話している。昨日よりクエチアピン追加して</w:t>
      </w:r>
      <w:r w:rsidR="0015292A">
        <w:rPr>
          <w:rFonts w:ascii="ＭＳ ゴシック" w:eastAsia="ＭＳ ゴシック" w:hAnsi="ＭＳ ゴシック" w:cs="ＭＳ ゴシック" w:hint="eastAsia"/>
          <w:kern w:val="0"/>
          <w:szCs w:val="21"/>
        </w:rPr>
        <w:t>い</w:t>
      </w:r>
      <w:r w:rsidR="00DE7749" w:rsidRPr="00DE7749">
        <w:rPr>
          <w:rFonts w:ascii="ＭＳ ゴシック" w:eastAsia="ＭＳ ゴシック" w:hAnsi="ＭＳ ゴシック" w:cs="ＭＳ ゴシック"/>
          <w:kern w:val="0"/>
          <w:szCs w:val="21"/>
        </w:rPr>
        <w:t>るので、様子観察とする。</w:t>
      </w:r>
    </w:p>
    <w:p w:rsidR="00DB169C" w:rsidRDefault="00DB169C" w:rsidP="00DB169C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B169C" w:rsidRDefault="00DB169C" w:rsidP="00DE7749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・安達　貴広様～</w:t>
      </w:r>
      <w:r w:rsidR="00DE7749" w:rsidRPr="00DE7749">
        <w:rPr>
          <w:rFonts w:ascii="ＭＳ ゴシック" w:eastAsia="ＭＳ ゴシック" w:hAnsi="ＭＳ ゴシック" w:cs="ＭＳ ゴシック"/>
          <w:kern w:val="0"/>
          <w:szCs w:val="21"/>
        </w:rPr>
        <w:t>買物の件で一時的に興奮する事があり、担当スタッフと母親にて買い物の取り決めをしている。Bユニットでの開放時間を午前午後２時間ずつとし、易怒性や他者トラブルが無いようであれば、Bユニットへの</w:t>
      </w:r>
      <w:r w:rsidR="00DE7749" w:rsidRPr="00DE7749">
        <w:rPr>
          <w:rFonts w:ascii="ＭＳ ゴシック" w:eastAsia="ＭＳ ゴシック" w:hAnsi="ＭＳ ゴシック" w:cs="ＭＳ ゴシック"/>
          <w:kern w:val="0"/>
          <w:szCs w:val="21"/>
        </w:rPr>
        <w:lastRenderedPageBreak/>
        <w:t>移動も候補とするとのこと。血糖値や中性脂肪を気にし、夕食より普通盛りに変更となる。</w:t>
      </w:r>
    </w:p>
    <w:p w:rsidR="00DB169C" w:rsidRDefault="00DB169C" w:rsidP="00DB169C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B169C" w:rsidRDefault="00DB169C" w:rsidP="007A3CE7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</w:t>
      </w:r>
      <w:r w:rsidR="007A3CE7" w:rsidRPr="007A3CE7">
        <w:rPr>
          <w:rFonts w:ascii="ＭＳ ゴシック" w:eastAsia="ＭＳ ゴシック" w:hAnsi="ＭＳ ゴシック" w:cs="ＭＳ ゴシック"/>
          <w:kern w:val="0"/>
          <w:szCs w:val="21"/>
        </w:rPr>
        <w:t>特に煙草関係の幻聴にてイライラが増強する</w:t>
      </w:r>
      <w:r w:rsidR="007A3CE7">
        <w:rPr>
          <w:rFonts w:ascii="ＭＳ ゴシック" w:eastAsia="ＭＳ ゴシック" w:hAnsi="ＭＳ ゴシック" w:cs="ＭＳ ゴシック"/>
          <w:kern w:val="0"/>
          <w:szCs w:val="21"/>
        </w:rPr>
        <w:t>様子。診察時、海外旅行に行くなどの妄想的な発言も聞かれている。</w:t>
      </w:r>
    </w:p>
    <w:p w:rsidR="00DB169C" w:rsidRDefault="00DB169C" w:rsidP="00DB169C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B169C" w:rsidRDefault="00DB169C" w:rsidP="0015292A">
      <w:pPr>
        <w:ind w:left="1470" w:hangingChars="700" w:hanging="147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・城前　実様～</w:t>
      </w:r>
      <w:r w:rsidR="0015292A" w:rsidRPr="0015292A">
        <w:rPr>
          <w:rFonts w:ascii="ＭＳ ゴシック" w:eastAsia="ＭＳ ゴシック" w:hAnsi="ＭＳ ゴシック" w:cs="ＭＳ ゴシック" w:hint="eastAsia"/>
          <w:kern w:val="0"/>
          <w:szCs w:val="21"/>
        </w:rPr>
        <w:t>片麻痺はあるが、車椅子自操し日課は概ね自立している。精神症状の悪化もなく疎通は取れている。</w:t>
      </w:r>
      <w:r w:rsidR="0015292A" w:rsidRPr="0015292A">
        <w:rPr>
          <w:rFonts w:ascii="ＭＳ ゴシック" w:eastAsia="ＭＳ ゴシック" w:hAnsi="ＭＳ ゴシック" w:cs="ＭＳ ゴシック"/>
          <w:kern w:val="0"/>
          <w:szCs w:val="21"/>
        </w:rPr>
        <w:t>2/4採血に糖セット追加。</w:t>
      </w:r>
    </w:p>
    <w:p w:rsidR="00DB169C" w:rsidRDefault="00DB169C" w:rsidP="00DB169C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B169C" w:rsidRDefault="00DB169C" w:rsidP="0015292A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・丹内　栄子様～</w:t>
      </w:r>
      <w:r w:rsidR="0015292A" w:rsidRPr="0015292A">
        <w:rPr>
          <w:rFonts w:ascii="ＭＳ ゴシック" w:eastAsia="ＭＳ ゴシック" w:hAnsi="ＭＳ ゴシック" w:cs="ＭＳ ゴシック" w:hint="eastAsia"/>
          <w:kern w:val="0"/>
          <w:szCs w:val="21"/>
        </w:rPr>
        <w:t>言動面の荒さは無いが、迷惑行為は続いている。ハロペリドール錠</w:t>
      </w:r>
      <w:r w:rsidR="0015292A" w:rsidRPr="0015292A">
        <w:rPr>
          <w:rFonts w:ascii="ＭＳ ゴシック" w:eastAsia="ＭＳ ゴシック" w:hAnsi="ＭＳ ゴシック" w:cs="ＭＳ ゴシック"/>
          <w:kern w:val="0"/>
          <w:szCs w:val="21"/>
        </w:rPr>
        <w:t>(0.75)3T追加にて様子観察していく。</w:t>
      </w:r>
    </w:p>
    <w:p w:rsidR="00DB169C" w:rsidRDefault="00DB169C" w:rsidP="00DB169C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B169C" w:rsidRDefault="00DB169C" w:rsidP="007A3CE7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孝蔵様～</w:t>
      </w:r>
      <w:r w:rsidR="007A3CE7" w:rsidRPr="007A3CE7">
        <w:rPr>
          <w:rFonts w:ascii="ＭＳ ゴシック" w:eastAsia="ＭＳ ゴシック" w:hAnsi="ＭＳ ゴシック" w:cs="ＭＳ ゴシック"/>
          <w:kern w:val="0"/>
          <w:szCs w:val="21"/>
        </w:rPr>
        <w:t>食事も2/3ほど摂取出来ており、身体面での悪化は見られない。妄想的な発言や被刺激性もなく落ち着いている。</w:t>
      </w:r>
    </w:p>
    <w:p w:rsidR="00EB0C42" w:rsidRDefault="00EB0C42" w:rsidP="007A3CE7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0C42" w:rsidRDefault="00EB0C42" w:rsidP="007A3CE7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＜皮膚科情報＞</w:t>
      </w:r>
    </w:p>
    <w:p w:rsidR="00EB0C42" w:rsidRDefault="002E5A7C" w:rsidP="007A3CE7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Pr="002E5A7C">
        <w:rPr>
          <w:rFonts w:ascii="ＭＳ ゴシック" w:eastAsia="ＭＳ ゴシック" w:hAnsi="ＭＳ ゴシック"/>
          <w:color w:val="000000"/>
          <w:spacing w:val="8"/>
          <w:szCs w:val="21"/>
        </w:rPr>
        <w:t>両前腕に発赤・掻痒感あり。創痕は軽快しているため、軟膏はデルモゾールDPへ変更。排便後、臀部の痒みがあると訴えあるが、臀部の診察拒否あり、デルモゾール塗布し、改善なければ臀部も診察すること本人へ説明している。</w:t>
      </w:r>
    </w:p>
    <w:p w:rsidR="00A97C64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E5A7C" w:rsidRDefault="002E5A7C" w:rsidP="002E5A7C">
      <w:pPr>
        <w:ind w:left="1890" w:hangingChars="900" w:hanging="189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・栗澤　みつ子様～</w:t>
      </w:r>
      <w:r w:rsidRPr="002E5A7C">
        <w:rPr>
          <w:rFonts w:ascii="ＭＳ ゴシック" w:eastAsia="ＭＳ ゴシック" w:hAnsi="ＭＳ ゴシック"/>
          <w:color w:val="000000"/>
          <w:spacing w:val="8"/>
          <w:szCs w:val="21"/>
        </w:rPr>
        <w:t>爪白癬の持参薬外用液なくなったため、テルビナフィン外用液処方となり、処置は継続。</w:t>
      </w:r>
    </w:p>
    <w:p w:rsidR="002E5A7C" w:rsidRDefault="002E5A7C" w:rsidP="002E5A7C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E5A7C" w:rsidRDefault="002E5A7C" w:rsidP="002E5A7C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・蛯名　政行様～持参のテルビナフィンクリームあり、新規。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白癬あり、クリー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ム</w:t>
      </w:r>
    </w:p>
    <w:p w:rsidR="002E5A7C" w:rsidRDefault="002E5A7C" w:rsidP="002E5A7C">
      <w:pPr>
        <w:ind w:firstLineChars="800" w:firstLine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E5A7C">
        <w:rPr>
          <w:rFonts w:ascii="ＭＳ ゴシック" w:eastAsia="ＭＳ ゴシック" w:hAnsi="ＭＳ ゴシック"/>
          <w:color w:val="000000"/>
          <w:spacing w:val="8"/>
          <w:szCs w:val="21"/>
        </w:rPr>
        <w:t>よりは外用液の方が良いとのことでテルビナフィン外用液処方</w:t>
      </w:r>
    </w:p>
    <w:p w:rsidR="002E5A7C" w:rsidRDefault="002E5A7C" w:rsidP="002E5A7C">
      <w:pPr>
        <w:ind w:firstLineChars="800" w:firstLine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E5A7C">
        <w:rPr>
          <w:rFonts w:ascii="ＭＳ ゴシック" w:eastAsia="ＭＳ ゴシック" w:hAnsi="ＭＳ ゴシック"/>
          <w:color w:val="000000"/>
          <w:spacing w:val="8"/>
          <w:szCs w:val="21"/>
        </w:rPr>
        <w:t>となる。</w:t>
      </w:r>
    </w:p>
    <w:p w:rsidR="002E5A7C" w:rsidRDefault="002E5A7C" w:rsidP="002E5A7C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E5A7C" w:rsidRDefault="002E5A7C" w:rsidP="002E5A7C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・中村　留理子様～</w:t>
      </w:r>
      <w:r w:rsidRPr="002E5A7C">
        <w:rPr>
          <w:rFonts w:ascii="ＭＳ ゴシック" w:eastAsia="ＭＳ ゴシック" w:hAnsi="ＭＳ ゴシック"/>
          <w:color w:val="000000"/>
          <w:spacing w:val="8"/>
          <w:szCs w:val="21"/>
        </w:rPr>
        <w:t>爪白癬処置継続。下肢掻痒感訴えあり、ヘパリン類似物質クリーム処方となる。</w:t>
      </w:r>
    </w:p>
    <w:p w:rsidR="002E5A7C" w:rsidRDefault="002E5A7C" w:rsidP="002E5A7C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E5A7C" w:rsidRPr="00A97C64" w:rsidRDefault="002E5A7C" w:rsidP="002E5A7C">
      <w:pPr>
        <w:ind w:left="2034" w:hangingChars="900" w:hanging="2034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・角田　幸子様～臀部に表皮剥離あり、新規。エアウォール保護の指示。</w:t>
      </w:r>
    </w:p>
    <w:sectPr w:rsidR="002E5A7C" w:rsidRPr="00A97C64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15292A"/>
    <w:rsid w:val="00272DA3"/>
    <w:rsid w:val="00292807"/>
    <w:rsid w:val="002E5A7C"/>
    <w:rsid w:val="004C6936"/>
    <w:rsid w:val="004E3115"/>
    <w:rsid w:val="00510BC0"/>
    <w:rsid w:val="00522DD9"/>
    <w:rsid w:val="00532957"/>
    <w:rsid w:val="005A2CD2"/>
    <w:rsid w:val="005A2E94"/>
    <w:rsid w:val="006754A7"/>
    <w:rsid w:val="007A3CE7"/>
    <w:rsid w:val="007E1645"/>
    <w:rsid w:val="00834F92"/>
    <w:rsid w:val="008358E2"/>
    <w:rsid w:val="008775F5"/>
    <w:rsid w:val="008B5B0D"/>
    <w:rsid w:val="00A16C29"/>
    <w:rsid w:val="00A97C64"/>
    <w:rsid w:val="00AB6117"/>
    <w:rsid w:val="00BD39F6"/>
    <w:rsid w:val="00D26B69"/>
    <w:rsid w:val="00DB169C"/>
    <w:rsid w:val="00DE7749"/>
    <w:rsid w:val="00EB0C42"/>
    <w:rsid w:val="00F759D8"/>
    <w:rsid w:val="00FD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2F2648F"/>
  <w15:chartTrackingRefBased/>
  <w15:docId w15:val="{7644DA46-192C-43C0-BBFF-AADA02C6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14</cp:revision>
  <dcterms:created xsi:type="dcterms:W3CDTF">2021-01-28T00:42:00Z</dcterms:created>
  <dcterms:modified xsi:type="dcterms:W3CDTF">2021-01-28T06:53:00Z</dcterms:modified>
</cp:coreProperties>
</file>