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045" w:rsidRPr="00147045" w:rsidRDefault="00147045" w:rsidP="00147045">
      <w:pPr>
        <w:ind w:firstLineChars="600" w:firstLine="1928"/>
        <w:rPr>
          <w:rFonts w:ascii="ＭＳ ゴシック" w:eastAsia="ＭＳ ゴシック" w:hAnsi="ＭＳ ゴシック" w:cs="Times New Roman"/>
          <w:b/>
          <w:bCs/>
          <w:sz w:val="32"/>
          <w:szCs w:val="24"/>
        </w:rPr>
      </w:pPr>
      <w:r w:rsidRPr="00147045">
        <w:rPr>
          <w:rFonts w:ascii="ＭＳ ゴシック" w:eastAsia="ＭＳ ゴシック" w:hAnsi="ＭＳ ゴシック" w:cs="Times New Roman" w:hint="eastAsia"/>
          <w:b/>
          <w:bCs/>
          <w:sz w:val="32"/>
          <w:szCs w:val="24"/>
        </w:rPr>
        <w:t xml:space="preserve">教育委員会　</w:t>
      </w:r>
      <w:r w:rsidR="006B3737">
        <w:rPr>
          <w:rFonts w:ascii="ＭＳ ゴシック" w:eastAsia="ＭＳ ゴシック" w:hAnsi="ＭＳ ゴシック" w:cs="Times New Roman" w:hint="eastAsia"/>
          <w:b/>
          <w:bCs/>
          <w:sz w:val="32"/>
          <w:szCs w:val="24"/>
        </w:rPr>
        <w:t>第</w:t>
      </w:r>
      <w:r w:rsidR="006C38CD">
        <w:rPr>
          <w:rFonts w:ascii="ＭＳ ゴシック" w:eastAsia="ＭＳ ゴシック" w:hAnsi="ＭＳ ゴシック" w:cs="Times New Roman" w:hint="eastAsia"/>
          <w:b/>
          <w:bCs/>
          <w:sz w:val="32"/>
          <w:szCs w:val="24"/>
        </w:rPr>
        <w:t xml:space="preserve">9回　</w:t>
      </w:r>
      <w:r w:rsidR="004874D7">
        <w:rPr>
          <w:rFonts w:ascii="ＭＳ ゴシック" w:eastAsia="ＭＳ ゴシック" w:hAnsi="ＭＳ ゴシック" w:cs="Times New Roman" w:hint="eastAsia"/>
          <w:b/>
          <w:bCs/>
          <w:sz w:val="32"/>
          <w:szCs w:val="24"/>
        </w:rPr>
        <w:t>臨時</w:t>
      </w:r>
      <w:r w:rsidRPr="00147045">
        <w:rPr>
          <w:rFonts w:ascii="ＭＳ ゴシック" w:eastAsia="ＭＳ ゴシック" w:hAnsi="ＭＳ ゴシック" w:cs="Times New Roman" w:hint="eastAsia"/>
          <w:b/>
          <w:bCs/>
          <w:sz w:val="32"/>
          <w:szCs w:val="24"/>
        </w:rPr>
        <w:t>委員会</w:t>
      </w:r>
    </w:p>
    <w:p w:rsidR="00147045" w:rsidRPr="00147045" w:rsidRDefault="006C38CD" w:rsidP="00147045">
      <w:pPr>
        <w:jc w:val="righ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開催日：令和2</w:t>
      </w:r>
      <w:r w:rsidR="00147045" w:rsidRPr="00147045">
        <w:rPr>
          <w:rFonts w:ascii="ＭＳ ゴシック" w:eastAsia="ＭＳ ゴシック" w:hAnsi="ＭＳ ゴシック" w:cs="Times New Roman" w:hint="eastAsia"/>
          <w:szCs w:val="24"/>
        </w:rPr>
        <w:t>年</w:t>
      </w:r>
      <w:r>
        <w:rPr>
          <w:rFonts w:ascii="ＭＳ ゴシック" w:eastAsia="ＭＳ ゴシック" w:hAnsi="ＭＳ ゴシック" w:cs="Times New Roman" w:hint="eastAsia"/>
          <w:szCs w:val="24"/>
        </w:rPr>
        <w:t>1</w:t>
      </w:r>
      <w:r w:rsidR="00147045" w:rsidRPr="00147045">
        <w:rPr>
          <w:rFonts w:ascii="ＭＳ ゴシック" w:eastAsia="ＭＳ ゴシック" w:hAnsi="ＭＳ ゴシック" w:cs="Times New Roman" w:hint="eastAsia"/>
          <w:szCs w:val="24"/>
        </w:rPr>
        <w:t>月</w:t>
      </w:r>
      <w:r>
        <w:rPr>
          <w:rFonts w:ascii="ＭＳ ゴシック" w:eastAsia="ＭＳ ゴシック" w:hAnsi="ＭＳ ゴシック" w:cs="Times New Roman" w:hint="eastAsia"/>
          <w:szCs w:val="24"/>
        </w:rPr>
        <w:t>22</w:t>
      </w:r>
      <w:r w:rsidR="00147045" w:rsidRPr="00147045">
        <w:rPr>
          <w:rFonts w:ascii="ＭＳ ゴシック" w:eastAsia="ＭＳ ゴシック" w:hAnsi="ＭＳ ゴシック" w:cs="Times New Roman" w:hint="eastAsia"/>
          <w:szCs w:val="24"/>
        </w:rPr>
        <w:t>日</w:t>
      </w:r>
    </w:p>
    <w:p w:rsidR="00147045" w:rsidRPr="00147045" w:rsidRDefault="00147045" w:rsidP="00147045">
      <w:pPr>
        <w:wordWrap w:val="0"/>
        <w:jc w:val="right"/>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時　間：</w:t>
      </w:r>
      <w:r w:rsidR="006C38CD">
        <w:rPr>
          <w:rFonts w:ascii="ＭＳ ゴシック" w:eastAsia="ＭＳ ゴシック" w:hAnsi="ＭＳ ゴシック" w:cs="Times New Roman" w:hint="eastAsia"/>
          <w:szCs w:val="24"/>
        </w:rPr>
        <w:t>16</w:t>
      </w:r>
      <w:r w:rsidRPr="00147045">
        <w:rPr>
          <w:rFonts w:ascii="ＭＳ ゴシック" w:eastAsia="ＭＳ ゴシック" w:hAnsi="ＭＳ ゴシック" w:cs="Times New Roman" w:hint="eastAsia"/>
          <w:szCs w:val="24"/>
        </w:rPr>
        <w:t>：</w:t>
      </w:r>
      <w:r w:rsidR="006C38CD">
        <w:rPr>
          <w:rFonts w:ascii="ＭＳ ゴシック" w:eastAsia="ＭＳ ゴシック" w:hAnsi="ＭＳ ゴシック" w:cs="Times New Roman" w:hint="eastAsia"/>
          <w:szCs w:val="24"/>
        </w:rPr>
        <w:t>0</w:t>
      </w:r>
      <w:r w:rsidRPr="00147045">
        <w:rPr>
          <w:rFonts w:ascii="ＭＳ ゴシック" w:eastAsia="ＭＳ ゴシック" w:hAnsi="ＭＳ ゴシック" w:cs="Times New Roman" w:hint="eastAsia"/>
          <w:szCs w:val="24"/>
        </w:rPr>
        <w:t>0～</w:t>
      </w:r>
      <w:r w:rsidR="006E7832">
        <w:rPr>
          <w:rFonts w:ascii="ＭＳ ゴシック" w:eastAsia="ＭＳ ゴシック" w:hAnsi="ＭＳ ゴシック" w:cs="Times New Roman" w:hint="eastAsia"/>
          <w:szCs w:val="24"/>
        </w:rPr>
        <w:t>16</w:t>
      </w:r>
      <w:r w:rsidR="0078068A">
        <w:rPr>
          <w:rFonts w:ascii="ＭＳ ゴシック" w:eastAsia="ＭＳ ゴシック" w:hAnsi="ＭＳ ゴシック" w:cs="Times New Roman" w:hint="eastAsia"/>
          <w:szCs w:val="24"/>
        </w:rPr>
        <w:t>：</w:t>
      </w:r>
      <w:r w:rsidR="006C38CD">
        <w:rPr>
          <w:rFonts w:ascii="ＭＳ ゴシック" w:eastAsia="ＭＳ ゴシック" w:hAnsi="ＭＳ ゴシック" w:cs="Times New Roman" w:hint="eastAsia"/>
          <w:szCs w:val="24"/>
        </w:rPr>
        <w:t>3</w:t>
      </w:r>
      <w:r w:rsidRPr="00147045">
        <w:rPr>
          <w:rFonts w:ascii="ＭＳ ゴシック" w:eastAsia="ＭＳ ゴシック" w:hAnsi="ＭＳ ゴシック" w:cs="Times New Roman" w:hint="eastAsia"/>
          <w:szCs w:val="24"/>
        </w:rPr>
        <w:t>0</w:t>
      </w:r>
    </w:p>
    <w:p w:rsidR="00147045" w:rsidRPr="00147045" w:rsidRDefault="0078068A" w:rsidP="00147045">
      <w:pPr>
        <w:wordWrap w:val="0"/>
        <w:jc w:val="righ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記　録：</w:t>
      </w:r>
      <w:r w:rsidR="006C38CD">
        <w:rPr>
          <w:rFonts w:ascii="ＭＳ ゴシック" w:eastAsia="ＭＳ ゴシック" w:hAnsi="ＭＳ ゴシック" w:cs="Times New Roman" w:hint="eastAsia"/>
          <w:szCs w:val="24"/>
        </w:rPr>
        <w:t>木村　佐江子</w:t>
      </w: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
        <w:gridCol w:w="935"/>
        <w:gridCol w:w="936"/>
        <w:gridCol w:w="1073"/>
        <w:gridCol w:w="900"/>
        <w:gridCol w:w="885"/>
        <w:gridCol w:w="840"/>
        <w:gridCol w:w="840"/>
        <w:gridCol w:w="840"/>
        <w:gridCol w:w="945"/>
      </w:tblGrid>
      <w:tr w:rsidR="00147045" w:rsidRPr="00147045" w:rsidTr="00147045">
        <w:trPr>
          <w:cantSplit/>
          <w:trHeight w:val="715"/>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ＩＯＯ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平賀</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ＡＯＭ</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小向</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委員長</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木村</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副委員長</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山之口</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東Ｇ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松舘</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西Ｇ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松沢</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南Ｇ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藤田</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入所Ｇ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河原</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健康Ｇ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島守</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健康Ｇ</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鈴木</w:t>
            </w:r>
          </w:p>
        </w:tc>
      </w:tr>
      <w:tr w:rsidR="00147045" w:rsidRPr="00147045" w:rsidTr="00147045">
        <w:trPr>
          <w:cantSplit/>
          <w:trHeight w:val="694"/>
        </w:trPr>
        <w:tc>
          <w:tcPr>
            <w:tcW w:w="935" w:type="dxa"/>
            <w:vAlign w:val="center"/>
          </w:tcPr>
          <w:p w:rsidR="0078068A" w:rsidRPr="00147045" w:rsidRDefault="006C38CD" w:rsidP="00147045">
            <w:pPr>
              <w:jc w:val="center"/>
              <w:rPr>
                <w:rFonts w:ascii="ＭＳ ゴシック" w:eastAsia="ＭＳ ゴシック" w:hAnsi="ＭＳ ゴシック" w:cs="Times New Roman"/>
                <w:sz w:val="18"/>
                <w:szCs w:val="24"/>
              </w:rPr>
            </w:pPr>
            <w:r>
              <w:rPr>
                <w:rFonts w:ascii="ＭＳ ゴシック" w:eastAsia="ＭＳ ゴシック" w:hAnsi="ＭＳ ゴシック" w:cs="Times New Roman" w:hint="eastAsia"/>
                <w:sz w:val="18"/>
                <w:szCs w:val="24"/>
              </w:rPr>
              <w:t>×</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1073" w:type="dxa"/>
            <w:vAlign w:val="center"/>
          </w:tcPr>
          <w:p w:rsidR="00147045" w:rsidRDefault="006C38CD"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6C38CD" w:rsidRPr="00147045" w:rsidRDefault="006C38CD"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(公休)</w:t>
            </w:r>
          </w:p>
        </w:tc>
        <w:tc>
          <w:tcPr>
            <w:tcW w:w="900" w:type="dxa"/>
            <w:vAlign w:val="center"/>
          </w:tcPr>
          <w:p w:rsidR="006E7832" w:rsidRPr="00147045" w:rsidRDefault="006C38CD" w:rsidP="006C38CD">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885" w:type="dxa"/>
            <w:vAlign w:val="center"/>
          </w:tcPr>
          <w:p w:rsidR="0078068A" w:rsidRPr="00147045" w:rsidRDefault="006B3737"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840" w:type="dxa"/>
            <w:vAlign w:val="center"/>
          </w:tcPr>
          <w:p w:rsidR="00F743E1" w:rsidRDefault="00F743E1"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78068A" w:rsidRPr="00147045" w:rsidRDefault="0078068A"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r w:rsidR="006E7832">
              <w:rPr>
                <w:rFonts w:ascii="ＭＳ ゴシック" w:eastAsia="ＭＳ ゴシック" w:hAnsi="ＭＳ ゴシック" w:cs="Times New Roman" w:hint="eastAsia"/>
                <w:sz w:val="18"/>
                <w:szCs w:val="20"/>
              </w:rPr>
              <w:t>明け</w:t>
            </w:r>
            <w:r>
              <w:rPr>
                <w:rFonts w:ascii="ＭＳ ゴシック" w:eastAsia="ＭＳ ゴシック" w:hAnsi="ＭＳ ゴシック" w:cs="Times New Roman" w:hint="eastAsia"/>
                <w:sz w:val="18"/>
                <w:szCs w:val="20"/>
              </w:rPr>
              <w:t>)</w:t>
            </w:r>
          </w:p>
        </w:tc>
        <w:tc>
          <w:tcPr>
            <w:tcW w:w="840" w:type="dxa"/>
            <w:vAlign w:val="center"/>
          </w:tcPr>
          <w:p w:rsidR="00147045" w:rsidRPr="00147045" w:rsidRDefault="006E7832" w:rsidP="006E7832">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r>
      <w:tr w:rsidR="00147045" w:rsidRPr="00147045" w:rsidTr="00147045">
        <w:trPr>
          <w:cantSplit/>
          <w:trHeight w:val="694"/>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熊谷</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川井</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簗田</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小笠原</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総務</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高坂</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p>
        </w:tc>
      </w:tr>
      <w:tr w:rsidR="00147045" w:rsidRPr="00147045" w:rsidTr="00147045">
        <w:trPr>
          <w:cantSplit/>
          <w:trHeight w:val="695"/>
        </w:trPr>
        <w:tc>
          <w:tcPr>
            <w:tcW w:w="935" w:type="dxa"/>
            <w:vAlign w:val="center"/>
          </w:tcPr>
          <w:p w:rsidR="006B3737" w:rsidRPr="00147045" w:rsidRDefault="006C38CD"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産休</w:t>
            </w:r>
          </w:p>
        </w:tc>
        <w:tc>
          <w:tcPr>
            <w:tcW w:w="935" w:type="dxa"/>
            <w:vAlign w:val="center"/>
          </w:tcPr>
          <w:p w:rsidR="0078068A" w:rsidRDefault="006C38CD"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6C38CD" w:rsidRPr="00147045" w:rsidRDefault="006C38CD"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(公休)</w:t>
            </w:r>
          </w:p>
        </w:tc>
        <w:tc>
          <w:tcPr>
            <w:tcW w:w="936" w:type="dxa"/>
            <w:vAlign w:val="center"/>
          </w:tcPr>
          <w:p w:rsidR="008A2F6D" w:rsidRPr="00147045" w:rsidRDefault="0078068A" w:rsidP="0078068A">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18"/>
                <w:szCs w:val="20"/>
              </w:rPr>
            </w:pPr>
            <w:r w:rsidRPr="00147045">
              <w:rPr>
                <w:rFonts w:ascii="ＭＳ ゴシック" w:eastAsia="ＭＳ ゴシック" w:hAnsi="ＭＳ ゴシック" w:cs="Times New Roman" w:hint="eastAsia"/>
                <w:sz w:val="18"/>
                <w:szCs w:val="20"/>
              </w:rPr>
              <w:t>○</w:t>
            </w:r>
          </w:p>
        </w:tc>
        <w:tc>
          <w:tcPr>
            <w:tcW w:w="900" w:type="dxa"/>
            <w:vAlign w:val="center"/>
          </w:tcPr>
          <w:p w:rsidR="006E7832" w:rsidRDefault="006C38CD"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6C38CD" w:rsidRPr="00147045" w:rsidRDefault="006C38CD"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(公休)</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color w:val="FF0000"/>
                <w:sz w:val="18"/>
                <w:szCs w:val="24"/>
              </w:rPr>
            </w:pPr>
          </w:p>
        </w:tc>
      </w:tr>
    </w:tbl>
    <w:p w:rsidR="00147045" w:rsidRPr="00147045" w:rsidRDefault="00147045" w:rsidP="00147045">
      <w:pPr>
        <w:numPr>
          <w:ilvl w:val="0"/>
          <w:numId w:val="3"/>
        </w:numPr>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欠席者は必ず後日、確認しておくこと。</w:t>
      </w:r>
    </w:p>
    <w:p w:rsidR="006C38CD" w:rsidRPr="00947404" w:rsidRDefault="006C38CD" w:rsidP="006C38CD">
      <w:pPr>
        <w:tabs>
          <w:tab w:val="center" w:pos="4252"/>
          <w:tab w:val="left" w:pos="7702"/>
        </w:tabs>
        <w:rPr>
          <w:rFonts w:eastAsia="ＭＳ ゴシック"/>
          <w:szCs w:val="21"/>
        </w:rPr>
      </w:pPr>
    </w:p>
    <w:p w:rsidR="00F356EE" w:rsidRPr="00F356EE" w:rsidRDefault="00F356EE" w:rsidP="00F356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356EE">
        <w:rPr>
          <w:rFonts w:ascii="ＭＳ ゴシック" w:eastAsia="ＭＳ ゴシック" w:hAnsi="ＭＳ ゴシック" w:cs="ＭＳ ゴシック" w:hint="eastAsia"/>
          <w:color w:val="000000"/>
          <w:kern w:val="0"/>
          <w:szCs w:val="21"/>
        </w:rPr>
        <w:t>【12月各領域研修】</w:t>
      </w:r>
    </w:p>
    <w:p w:rsidR="00F356EE" w:rsidRPr="00F356EE" w:rsidRDefault="00F356EE" w:rsidP="00F356EE">
      <w:pPr>
        <w:ind w:firstLine="240"/>
        <w:jc w:val="left"/>
        <w:rPr>
          <w:rFonts w:ascii="ＭＳ ゴシック" w:eastAsia="ＭＳ ゴシック" w:hAnsi="ＭＳ ゴシック" w:cs="Times New Roman"/>
          <w:bCs/>
          <w:szCs w:val="21"/>
        </w:rPr>
      </w:pPr>
      <w:r w:rsidRPr="00F356EE">
        <w:rPr>
          <w:rFonts w:ascii="ＭＳ ゴシック" w:eastAsia="ＭＳ ゴシック" w:hAnsi="ＭＳ ゴシック" w:hint="eastAsia"/>
          <w:bCs/>
          <w:szCs w:val="21"/>
        </w:rPr>
        <w:t xml:space="preserve">院内研修　薬品衛生管理(医薬品における安全管理) </w:t>
      </w:r>
    </w:p>
    <w:p w:rsidR="00F356EE" w:rsidRPr="00F356EE" w:rsidRDefault="00F356EE" w:rsidP="00F356EE">
      <w:pPr>
        <w:ind w:firstLine="1440"/>
        <w:jc w:val="left"/>
        <w:rPr>
          <w:rFonts w:ascii="ＭＳ ゴシック" w:eastAsia="ＭＳ ゴシック" w:hAnsi="ＭＳ ゴシック"/>
          <w:bCs/>
          <w:szCs w:val="21"/>
        </w:rPr>
      </w:pPr>
      <w:r w:rsidRPr="00F356EE">
        <w:rPr>
          <w:rFonts w:ascii="ＭＳ ゴシック" w:eastAsia="ＭＳ ゴシック" w:hAnsi="ＭＳ ゴシック" w:hint="eastAsia"/>
          <w:bCs/>
          <w:szCs w:val="21"/>
        </w:rPr>
        <w:t>講師：松田薬局長　　12/17、18実施</w:t>
      </w:r>
    </w:p>
    <w:p w:rsidR="00F356EE" w:rsidRPr="00F356EE" w:rsidRDefault="00F356EE" w:rsidP="00F356EE">
      <w:pPr>
        <w:ind w:firstLine="1920"/>
        <w:rPr>
          <w:rFonts w:ascii="ＭＳ ゴシック" w:eastAsia="ＭＳ ゴシック" w:hAnsi="ＭＳ ゴシック"/>
          <w:szCs w:val="21"/>
        </w:rPr>
      </w:pPr>
      <w:r w:rsidRPr="00F356EE">
        <w:rPr>
          <w:rFonts w:ascii="ＭＳ ゴシック" w:eastAsia="ＭＳ ゴシック" w:hAnsi="ＭＳ ゴシック" w:hint="eastAsia"/>
          <w:szCs w:val="21"/>
        </w:rPr>
        <w:t>参加率：30％(30.8％)</w:t>
      </w:r>
    </w:p>
    <w:p w:rsidR="00F356EE" w:rsidRPr="00F356EE" w:rsidRDefault="00F356EE" w:rsidP="00F356EE">
      <w:pPr>
        <w:ind w:left="2520" w:hangingChars="1200" w:hanging="2520"/>
        <w:rPr>
          <w:rFonts w:ascii="ＭＳ ゴシック" w:eastAsia="ＭＳ ゴシック" w:hAnsi="ＭＳ ゴシック"/>
          <w:szCs w:val="21"/>
        </w:rPr>
      </w:pPr>
      <w:r w:rsidRPr="00F356EE">
        <w:rPr>
          <w:rFonts w:ascii="ＭＳ ゴシック" w:eastAsia="ＭＳ ゴシック" w:hAnsi="ＭＳ ゴシック" w:hint="eastAsia"/>
          <w:szCs w:val="21"/>
        </w:rPr>
        <w:t xml:space="preserve">　　　　　　　　　感想：ハイリスク薬の管理や、使用する際の注意点・製薬会社での工夫などを把握する事が出来た。精神科において、薬剤性の便秘により下剤を使用している患者様は多く、排泄回数が増える事と睡眠薬を使用している事から夜間の転倒リスクが高くなっている事も分かった。多剤併用している患者様も多くいるため、副作用に関する救済制度も把握しておく必要があると感じた。</w:t>
      </w:r>
    </w:p>
    <w:p w:rsidR="00F356EE" w:rsidRPr="00F356EE" w:rsidRDefault="00F356EE" w:rsidP="00F356EE">
      <w:pPr>
        <w:ind w:left="2520" w:hangingChars="1200" w:hanging="2520"/>
        <w:rPr>
          <w:rFonts w:ascii="ＭＳ ゴシック" w:eastAsia="ＭＳ ゴシック" w:hAnsi="ＭＳ ゴシック"/>
          <w:szCs w:val="21"/>
        </w:rPr>
      </w:pPr>
      <w:r w:rsidRPr="00F356EE">
        <w:rPr>
          <w:rFonts w:ascii="ＭＳ ゴシック" w:eastAsia="ＭＳ ゴシック" w:hAnsi="ＭＳ ゴシック" w:hint="eastAsia"/>
          <w:szCs w:val="21"/>
        </w:rPr>
        <w:t xml:space="preserve">　　　　　　　　　反省：薬剤関連の研修であるにも関わらず看護師の参加人数が8名と少なく、全体的にも参加率は低い結果となっている。看護師は特に病棟内で医薬品に触れる機会が多く、知識として備わっていなければならない事もある為、呼びかけを強化し参加者を増やす必要があった。</w:t>
      </w:r>
    </w:p>
    <w:p w:rsidR="00F356EE" w:rsidRPr="00F356EE" w:rsidRDefault="00F356EE" w:rsidP="00F356EE">
      <w:pPr>
        <w:jc w:val="left"/>
        <w:rPr>
          <w:rFonts w:ascii="ＭＳ ゴシック" w:eastAsia="ＭＳ ゴシック" w:hAnsi="ＭＳ ゴシック"/>
          <w:bCs/>
          <w:szCs w:val="21"/>
        </w:rPr>
      </w:pPr>
    </w:p>
    <w:p w:rsidR="00F356EE" w:rsidRPr="00F356EE" w:rsidRDefault="00F356EE" w:rsidP="00F356EE">
      <w:pPr>
        <w:ind w:firstLine="240"/>
        <w:rPr>
          <w:rFonts w:ascii="ＭＳ ゴシック" w:eastAsia="ＭＳ ゴシック" w:hAnsi="ＭＳ ゴシック"/>
          <w:bCs/>
          <w:szCs w:val="21"/>
        </w:rPr>
      </w:pPr>
      <w:r w:rsidRPr="00F356EE">
        <w:rPr>
          <w:rFonts w:ascii="ＭＳ ゴシック" w:eastAsia="ＭＳ ゴシック" w:hAnsi="ＭＳ ゴシック" w:hint="eastAsia"/>
          <w:szCs w:val="21"/>
        </w:rPr>
        <w:t xml:space="preserve">苑内研修　</w:t>
      </w:r>
      <w:r w:rsidRPr="00F356EE">
        <w:rPr>
          <w:rFonts w:ascii="ＭＳ ゴシック" w:eastAsia="ＭＳ ゴシック" w:hAnsi="ＭＳ ゴシック" w:hint="eastAsia"/>
          <w:bCs/>
          <w:szCs w:val="21"/>
        </w:rPr>
        <w:t>高齢者虐待防止について</w:t>
      </w:r>
    </w:p>
    <w:p w:rsidR="00F356EE" w:rsidRPr="00F356EE" w:rsidRDefault="00F356EE" w:rsidP="00F356EE">
      <w:pPr>
        <w:ind w:firstLine="1440"/>
        <w:rPr>
          <w:rFonts w:ascii="ＭＳ ゴシック" w:eastAsia="ＭＳ ゴシック" w:hAnsi="ＭＳ ゴシック"/>
          <w:bCs/>
          <w:szCs w:val="21"/>
        </w:rPr>
      </w:pPr>
      <w:r w:rsidRPr="00F356EE">
        <w:rPr>
          <w:rFonts w:ascii="ＭＳ ゴシック" w:eastAsia="ＭＳ ゴシック" w:hAnsi="ＭＳ ゴシック" w:hint="eastAsia"/>
          <w:bCs/>
          <w:szCs w:val="21"/>
        </w:rPr>
        <w:t>講師：白川ＳＧＭ、木村Ｃｗ　　12/17、18実施</w:t>
      </w:r>
    </w:p>
    <w:p w:rsidR="00F356EE" w:rsidRPr="00F356EE" w:rsidRDefault="00F356EE" w:rsidP="00F356EE">
      <w:pPr>
        <w:ind w:firstLine="1920"/>
        <w:rPr>
          <w:rFonts w:ascii="ＭＳ ゴシック" w:eastAsia="ＭＳ ゴシック" w:hAnsi="ＭＳ ゴシック"/>
          <w:szCs w:val="21"/>
        </w:rPr>
      </w:pPr>
      <w:r w:rsidRPr="00F356EE">
        <w:rPr>
          <w:rFonts w:ascii="ＭＳ ゴシック" w:eastAsia="ＭＳ ゴシック" w:hAnsi="ＭＳ ゴシック" w:hint="eastAsia"/>
          <w:szCs w:val="21"/>
        </w:rPr>
        <w:t>参加率：46％(46％)</w:t>
      </w:r>
    </w:p>
    <w:p w:rsidR="00F356EE" w:rsidRPr="00F356EE" w:rsidRDefault="00F356EE" w:rsidP="00F356EE">
      <w:pPr>
        <w:ind w:left="2520" w:hangingChars="1200" w:hanging="2520"/>
        <w:rPr>
          <w:rFonts w:ascii="ＭＳ ゴシック" w:eastAsia="ＭＳ ゴシック" w:hAnsi="ＭＳ ゴシック"/>
          <w:szCs w:val="21"/>
        </w:rPr>
      </w:pPr>
      <w:r w:rsidRPr="00F356EE">
        <w:rPr>
          <w:rFonts w:ascii="ＭＳ ゴシック" w:eastAsia="ＭＳ ゴシック" w:hAnsi="ＭＳ ゴシック" w:hint="eastAsia"/>
          <w:szCs w:val="21"/>
        </w:rPr>
        <w:t xml:space="preserve">　　　　　　　　　感想：虐待の種類、原因について学ぶ事が出来た。普段の関わり方を見直し、グレーゾーン含め身体拘束も無くなるように努めていきたい。再確認、改める機会になった。虐待と疑われないような対応や言動を行っていきたい。虐待や身体拘束について行政指導も厳しくなっており、記録も含めしっかりと対応していきたい。</w:t>
      </w:r>
    </w:p>
    <w:p w:rsidR="00F356EE" w:rsidRPr="00F356EE" w:rsidRDefault="00F356EE" w:rsidP="00F356EE">
      <w:pPr>
        <w:ind w:left="2760" w:hanging="2400"/>
        <w:rPr>
          <w:rFonts w:ascii="ＭＳ ゴシック" w:eastAsia="ＭＳ ゴシック" w:hAnsi="ＭＳ ゴシック"/>
          <w:szCs w:val="21"/>
        </w:rPr>
      </w:pPr>
      <w:r w:rsidRPr="00F356EE">
        <w:rPr>
          <w:rFonts w:ascii="ＭＳ ゴシック" w:eastAsia="ＭＳ ゴシック" w:hAnsi="ＭＳ ゴシック" w:hint="eastAsia"/>
          <w:szCs w:val="21"/>
        </w:rPr>
        <w:t xml:space="preserve">　　　　　　　反省：ロールプレイなど対応方法についてグループワークがあれば良かった。</w:t>
      </w:r>
      <w:r w:rsidRPr="00F356EE">
        <w:rPr>
          <w:rFonts w:ascii="ＭＳ ゴシック" w:eastAsia="ＭＳ ゴシック" w:hAnsi="ＭＳ ゴシック" w:hint="eastAsia"/>
          <w:szCs w:val="21"/>
        </w:rPr>
        <w:lastRenderedPageBreak/>
        <w:t>参加率が低かったため、欠席者全員に対して再研修を行っている。講師は部署管理者、施設管理者資格者、行動制限最小化委員のいずれかに依頼し、欠席者各自でスケジュール調整し受講することとした。</w:t>
      </w:r>
    </w:p>
    <w:p w:rsidR="00F356EE" w:rsidRPr="00F356EE" w:rsidRDefault="00F356EE" w:rsidP="00F356EE">
      <w:pPr>
        <w:rPr>
          <w:rFonts w:ascii="ＭＳ ゴシック" w:eastAsia="ＭＳ ゴシック" w:hAnsi="ＭＳ ゴシック"/>
          <w:bCs/>
          <w:szCs w:val="21"/>
        </w:rPr>
      </w:pPr>
    </w:p>
    <w:p w:rsidR="00F356EE" w:rsidRPr="00F356EE" w:rsidRDefault="00F356EE" w:rsidP="00F356EE">
      <w:pPr>
        <w:ind w:firstLine="240"/>
        <w:rPr>
          <w:rFonts w:ascii="ＭＳ ゴシック" w:eastAsia="ＭＳ ゴシック" w:hAnsi="ＭＳ ゴシック"/>
          <w:bCs/>
          <w:szCs w:val="21"/>
        </w:rPr>
      </w:pPr>
      <w:r w:rsidRPr="00F356EE">
        <w:rPr>
          <w:rFonts w:ascii="ＭＳ ゴシック" w:eastAsia="ＭＳ ゴシック" w:hAnsi="ＭＳ ゴシック" w:hint="eastAsia"/>
          <w:bCs/>
          <w:szCs w:val="21"/>
        </w:rPr>
        <w:t xml:space="preserve">みさわ研修　家族支援(接遇) </w:t>
      </w:r>
    </w:p>
    <w:p w:rsidR="00F356EE" w:rsidRPr="00F356EE" w:rsidRDefault="00F356EE" w:rsidP="00F356EE">
      <w:pPr>
        <w:rPr>
          <w:rFonts w:ascii="ＭＳ ゴシック" w:eastAsia="ＭＳ ゴシック" w:hAnsi="ＭＳ ゴシック"/>
          <w:bCs/>
          <w:szCs w:val="21"/>
        </w:rPr>
      </w:pPr>
      <w:r w:rsidRPr="00F356EE">
        <w:rPr>
          <w:rFonts w:ascii="ＭＳ ゴシック" w:eastAsia="ＭＳ ゴシック" w:hAnsi="ＭＳ ゴシック" w:hint="eastAsia"/>
          <w:bCs/>
          <w:szCs w:val="21"/>
        </w:rPr>
        <w:t xml:space="preserve">　　　　　　　講師：長濱ＳＧＭ　　　　　12/23、26実施</w:t>
      </w:r>
    </w:p>
    <w:p w:rsidR="00F356EE" w:rsidRPr="00F356EE" w:rsidRDefault="00F356EE" w:rsidP="00F356EE">
      <w:pPr>
        <w:ind w:firstLine="1920"/>
        <w:rPr>
          <w:rFonts w:ascii="ＭＳ ゴシック" w:eastAsia="ＭＳ ゴシック" w:hAnsi="ＭＳ ゴシック"/>
          <w:szCs w:val="21"/>
        </w:rPr>
      </w:pPr>
      <w:r w:rsidRPr="00F356EE">
        <w:rPr>
          <w:rFonts w:ascii="ＭＳ ゴシック" w:eastAsia="ＭＳ ゴシック" w:hAnsi="ＭＳ ゴシック" w:hint="eastAsia"/>
          <w:szCs w:val="21"/>
        </w:rPr>
        <w:t>参加率：81％(85％)</w:t>
      </w:r>
    </w:p>
    <w:p w:rsidR="00F356EE" w:rsidRPr="00F356EE" w:rsidRDefault="00F356EE" w:rsidP="00F356EE">
      <w:pPr>
        <w:ind w:left="2880" w:hanging="2880"/>
        <w:rPr>
          <w:rFonts w:ascii="ＭＳ ゴシック" w:eastAsia="ＭＳ ゴシック" w:hAnsi="ＭＳ ゴシック"/>
          <w:szCs w:val="21"/>
        </w:rPr>
      </w:pPr>
      <w:r w:rsidRPr="00F356EE">
        <w:rPr>
          <w:rFonts w:ascii="ＭＳ ゴシック" w:eastAsia="ＭＳ ゴシック" w:hAnsi="ＭＳ ゴシック" w:hint="eastAsia"/>
          <w:szCs w:val="21"/>
        </w:rPr>
        <w:t xml:space="preserve">　　　　　　　　　感想：ご家族様と接する時は失礼のないように心掛けたい。改めてスタッフ間や利用者様との言葉遣いや対応について学ぶことができた。利用者・ご家族様と信頼関係を築くことが大切だと分かった。</w:t>
      </w:r>
    </w:p>
    <w:p w:rsidR="00F356EE" w:rsidRPr="00F356EE" w:rsidRDefault="00F356EE" w:rsidP="00F356EE">
      <w:pPr>
        <w:ind w:left="2850" w:hanging="2850"/>
        <w:rPr>
          <w:rFonts w:ascii="ＭＳ ゴシック" w:eastAsia="ＭＳ ゴシック" w:hAnsi="ＭＳ ゴシック"/>
          <w:szCs w:val="21"/>
        </w:rPr>
      </w:pPr>
      <w:r w:rsidRPr="00F356EE">
        <w:rPr>
          <w:rFonts w:ascii="ＭＳ ゴシック" w:eastAsia="ＭＳ ゴシック" w:hAnsi="ＭＳ ゴシック" w:hint="eastAsia"/>
          <w:szCs w:val="21"/>
        </w:rPr>
        <w:t xml:space="preserve">　　　　　　　　　反省：利用者様だけではなくご家族様のサポートも必要であると感じた。ご家族様に対しても真剣に向き合わなければいけないと今回の研修で改めて思った。お互いの信頼関係を築くためには、日頃の接し方に気を配り、適切なサービスが提供できるよう努めていきたい。いつもより研修率も高めであった。今後も研修率を向上させるためＷＩＺの掲示板だけではなく委員からの声掛けも徹底していきたい。</w:t>
      </w:r>
    </w:p>
    <w:p w:rsidR="00F356EE" w:rsidRDefault="00F356EE" w:rsidP="00F356EE">
      <w:pPr>
        <w:tabs>
          <w:tab w:val="center" w:pos="4252"/>
          <w:tab w:val="left" w:pos="7702"/>
        </w:tabs>
        <w:rPr>
          <w:rFonts w:ascii="Century" w:eastAsia="ＭＳ ゴシック" w:hAnsi="Century"/>
          <w:szCs w:val="21"/>
        </w:rPr>
      </w:pPr>
    </w:p>
    <w:p w:rsidR="008342F9" w:rsidRPr="00F356EE" w:rsidRDefault="008342F9" w:rsidP="00F356EE">
      <w:pPr>
        <w:tabs>
          <w:tab w:val="center" w:pos="4252"/>
          <w:tab w:val="left" w:pos="7702"/>
        </w:tabs>
        <w:rPr>
          <w:rFonts w:ascii="Century" w:eastAsia="ＭＳ ゴシック" w:hAnsi="Century"/>
          <w:szCs w:val="21"/>
        </w:rPr>
      </w:pPr>
    </w:p>
    <w:p w:rsidR="00F356EE" w:rsidRPr="00F356EE" w:rsidRDefault="00F356EE" w:rsidP="00F356EE">
      <w:pPr>
        <w:tabs>
          <w:tab w:val="center" w:pos="4252"/>
          <w:tab w:val="left" w:pos="7702"/>
        </w:tabs>
        <w:rPr>
          <w:rFonts w:eastAsia="ＭＳ ゴシック"/>
          <w:szCs w:val="21"/>
        </w:rPr>
      </w:pPr>
      <w:r w:rsidRPr="00F356EE">
        <w:rPr>
          <w:rFonts w:eastAsia="ＭＳ ゴシック" w:hint="eastAsia"/>
          <w:szCs w:val="21"/>
        </w:rPr>
        <w:t>【１月各領域研修】</w:t>
      </w:r>
    </w:p>
    <w:p w:rsidR="00F356EE" w:rsidRPr="00F356EE" w:rsidRDefault="00F356EE" w:rsidP="00F356EE">
      <w:pPr>
        <w:tabs>
          <w:tab w:val="center" w:pos="4252"/>
          <w:tab w:val="left" w:pos="7702"/>
        </w:tabs>
        <w:rPr>
          <w:rFonts w:eastAsia="ＭＳ ゴシック"/>
          <w:szCs w:val="21"/>
        </w:rPr>
      </w:pPr>
      <w:r w:rsidRPr="00F356EE">
        <w:rPr>
          <w:rFonts w:eastAsia="ＭＳ ゴシック" w:hint="eastAsia"/>
          <w:szCs w:val="21"/>
        </w:rPr>
        <w:t xml:space="preserve">　「ハラスメント対策</w:t>
      </w:r>
      <w:r w:rsidRPr="00F356EE">
        <w:rPr>
          <w:rFonts w:eastAsia="ＭＳ ゴシック"/>
          <w:szCs w:val="21"/>
        </w:rPr>
        <w:t>/</w:t>
      </w:r>
      <w:r w:rsidRPr="00F356EE">
        <w:rPr>
          <w:rFonts w:eastAsia="ＭＳ ゴシック" w:hint="eastAsia"/>
          <w:szCs w:val="21"/>
        </w:rPr>
        <w:t>メンタルヘルス・セルフケアについて」</w:t>
      </w:r>
    </w:p>
    <w:p w:rsidR="00F356EE" w:rsidRPr="00F356EE" w:rsidRDefault="00F356EE" w:rsidP="00F356EE">
      <w:pPr>
        <w:tabs>
          <w:tab w:val="center" w:pos="4252"/>
          <w:tab w:val="left" w:pos="7702"/>
        </w:tabs>
        <w:rPr>
          <w:rFonts w:eastAsia="ＭＳ ゴシック"/>
          <w:szCs w:val="21"/>
        </w:rPr>
      </w:pPr>
      <w:r w:rsidRPr="00F356EE">
        <w:rPr>
          <w:rFonts w:eastAsia="ＭＳ ゴシック" w:hint="eastAsia"/>
          <w:szCs w:val="21"/>
        </w:rPr>
        <w:t xml:space="preserve">　講師：高坂ＴＯＬ・小川さん　　　担当：川井さん・木村・簗田さん</w:t>
      </w:r>
    </w:p>
    <w:p w:rsidR="00F356EE" w:rsidRPr="00F356EE" w:rsidRDefault="00F356EE" w:rsidP="00F356EE">
      <w:pPr>
        <w:tabs>
          <w:tab w:val="center" w:pos="4252"/>
          <w:tab w:val="left" w:pos="7702"/>
        </w:tabs>
        <w:rPr>
          <w:rFonts w:eastAsia="ＭＳ ゴシック"/>
          <w:szCs w:val="21"/>
        </w:rPr>
      </w:pPr>
      <w:r w:rsidRPr="00F356EE">
        <w:rPr>
          <w:rFonts w:eastAsia="ＭＳ ゴシック" w:hint="eastAsia"/>
          <w:szCs w:val="21"/>
        </w:rPr>
        <w:t xml:space="preserve">　日程：</w:t>
      </w:r>
      <w:r w:rsidRPr="00F356EE">
        <w:rPr>
          <w:rFonts w:eastAsia="ＭＳ ゴシック"/>
          <w:szCs w:val="21"/>
        </w:rPr>
        <w:t>1/28(</w:t>
      </w:r>
      <w:r w:rsidRPr="00F356EE">
        <w:rPr>
          <w:rFonts w:eastAsia="ＭＳ ゴシック" w:hint="eastAsia"/>
          <w:szCs w:val="21"/>
        </w:rPr>
        <w:t>火</w:t>
      </w:r>
      <w:r w:rsidRPr="00F356EE">
        <w:rPr>
          <w:rFonts w:eastAsia="ＭＳ ゴシック"/>
          <w:szCs w:val="21"/>
        </w:rPr>
        <w:t>)</w:t>
      </w:r>
      <w:r w:rsidRPr="00F356EE">
        <w:rPr>
          <w:rFonts w:eastAsia="ＭＳ ゴシック" w:hint="eastAsia"/>
          <w:szCs w:val="21"/>
        </w:rPr>
        <w:t xml:space="preserve">　ビデオ研修：</w:t>
      </w:r>
      <w:r w:rsidRPr="00F356EE">
        <w:rPr>
          <w:rFonts w:eastAsia="ＭＳ ゴシック"/>
          <w:szCs w:val="21"/>
        </w:rPr>
        <w:t>1/30</w:t>
      </w:r>
      <w:r w:rsidRPr="00F356EE">
        <w:rPr>
          <w:rFonts w:eastAsia="ＭＳ ゴシック" w:hint="eastAsia"/>
          <w:szCs w:val="21"/>
        </w:rPr>
        <w:t xml:space="preserve">　　みさわ研修：</w:t>
      </w:r>
      <w:r w:rsidRPr="00F356EE">
        <w:rPr>
          <w:rFonts w:eastAsia="ＭＳ ゴシック"/>
          <w:szCs w:val="21"/>
        </w:rPr>
        <w:t>1/30</w:t>
      </w:r>
      <w:r w:rsidRPr="00F356EE">
        <w:rPr>
          <w:rFonts w:eastAsia="ＭＳ ゴシック" w:hint="eastAsia"/>
          <w:szCs w:val="21"/>
        </w:rPr>
        <w:t>、</w:t>
      </w:r>
      <w:r w:rsidRPr="00F356EE">
        <w:rPr>
          <w:rFonts w:eastAsia="ＭＳ ゴシック"/>
          <w:szCs w:val="21"/>
        </w:rPr>
        <w:t>1/31</w:t>
      </w:r>
    </w:p>
    <w:p w:rsidR="008342F9" w:rsidRPr="00F356EE" w:rsidRDefault="008342F9" w:rsidP="00F356EE">
      <w:pPr>
        <w:tabs>
          <w:tab w:val="center" w:pos="4252"/>
          <w:tab w:val="left" w:pos="7702"/>
        </w:tabs>
        <w:rPr>
          <w:rFonts w:eastAsia="ＭＳ ゴシック"/>
          <w:szCs w:val="21"/>
        </w:rPr>
      </w:pPr>
    </w:p>
    <w:p w:rsidR="00F356EE" w:rsidRPr="00F356EE" w:rsidRDefault="00F356EE" w:rsidP="00F356EE">
      <w:pPr>
        <w:tabs>
          <w:tab w:val="center" w:pos="4252"/>
          <w:tab w:val="left" w:pos="7702"/>
        </w:tabs>
        <w:rPr>
          <w:rFonts w:eastAsia="ＭＳ ゴシック"/>
          <w:szCs w:val="21"/>
        </w:rPr>
      </w:pPr>
      <w:r w:rsidRPr="00F356EE">
        <w:rPr>
          <w:rFonts w:eastAsia="ＭＳ ゴシック" w:hint="eastAsia"/>
          <w:szCs w:val="21"/>
        </w:rPr>
        <w:t>【２月各領域研修】　※昇格試験：</w:t>
      </w:r>
      <w:r w:rsidRPr="00F356EE">
        <w:rPr>
          <w:rFonts w:eastAsia="ＭＳ ゴシック"/>
          <w:szCs w:val="21"/>
        </w:rPr>
        <w:t>2/19</w:t>
      </w:r>
      <w:r w:rsidRPr="00F356EE">
        <w:rPr>
          <w:rFonts w:eastAsia="ＭＳ ゴシック" w:hint="eastAsia"/>
          <w:szCs w:val="21"/>
        </w:rPr>
        <w:t>、</w:t>
      </w:r>
      <w:r w:rsidRPr="00F356EE">
        <w:rPr>
          <w:rFonts w:eastAsia="ＭＳ ゴシック"/>
          <w:szCs w:val="21"/>
        </w:rPr>
        <w:t>20</w:t>
      </w:r>
      <w:r w:rsidRPr="00F356EE">
        <w:rPr>
          <w:rFonts w:eastAsia="ＭＳ ゴシック" w:hint="eastAsia"/>
          <w:szCs w:val="21"/>
        </w:rPr>
        <w:t>、</w:t>
      </w:r>
      <w:r w:rsidRPr="00F356EE">
        <w:rPr>
          <w:rFonts w:eastAsia="ＭＳ ゴシック"/>
          <w:szCs w:val="21"/>
        </w:rPr>
        <w:t>21</w:t>
      </w:r>
    </w:p>
    <w:p w:rsidR="00F356EE" w:rsidRPr="00F356EE" w:rsidRDefault="00F356EE" w:rsidP="00F356EE">
      <w:pPr>
        <w:pStyle w:val="a5"/>
        <w:ind w:firstLineChars="100" w:firstLine="210"/>
        <w:rPr>
          <w:rFonts w:ascii="ＭＳ ゴシック" w:eastAsia="ＭＳ ゴシック" w:hAnsi="ＭＳ ゴシック"/>
          <w:bCs/>
          <w:szCs w:val="21"/>
        </w:rPr>
      </w:pPr>
      <w:r w:rsidRPr="00F356EE">
        <w:rPr>
          <w:rFonts w:ascii="ＭＳ ゴシック" w:eastAsia="ＭＳ ゴシック" w:hAnsi="ＭＳ ゴシック" w:hint="eastAsia"/>
          <w:bCs/>
          <w:szCs w:val="21"/>
        </w:rPr>
        <w:t>院内研修　行動制限(実技)　＜退院支援から変更＞</w:t>
      </w:r>
    </w:p>
    <w:p w:rsidR="00F356EE" w:rsidRPr="00F356EE" w:rsidRDefault="00F356EE" w:rsidP="00F356EE">
      <w:pPr>
        <w:pStyle w:val="a5"/>
        <w:ind w:firstLineChars="600" w:firstLine="1260"/>
        <w:rPr>
          <w:rFonts w:ascii="ＭＳ ゴシック" w:eastAsia="ＭＳ ゴシック" w:hAnsi="ＭＳ ゴシック"/>
          <w:bCs/>
          <w:szCs w:val="21"/>
        </w:rPr>
      </w:pPr>
      <w:r w:rsidRPr="00F356EE">
        <w:rPr>
          <w:rFonts w:ascii="ＭＳ ゴシック" w:eastAsia="ＭＳ ゴシック" w:hAnsi="ＭＳ ゴシック" w:hint="eastAsia"/>
          <w:bCs/>
          <w:szCs w:val="21"/>
        </w:rPr>
        <w:t>講師：</w:t>
      </w:r>
      <w:r w:rsidRPr="00F356EE">
        <w:rPr>
          <w:rFonts w:ascii="ＭＳ ゴシック" w:eastAsia="ＭＳ ゴシック" w:hAnsi="ＭＳ ゴシック" w:hint="eastAsia"/>
          <w:szCs w:val="21"/>
        </w:rPr>
        <w:t>行動制限最小化委員会、CVPPP研修参加者</w:t>
      </w:r>
    </w:p>
    <w:p w:rsidR="00F356EE" w:rsidRDefault="00F356EE" w:rsidP="008342F9">
      <w:pPr>
        <w:ind w:firstLine="1440"/>
        <w:jc w:val="left"/>
        <w:rPr>
          <w:rFonts w:ascii="ＭＳ ゴシック" w:eastAsia="ＭＳ ゴシック" w:hAnsi="ＭＳ ゴシック"/>
          <w:bCs/>
          <w:szCs w:val="21"/>
        </w:rPr>
      </w:pPr>
      <w:r w:rsidRPr="00F356EE">
        <w:rPr>
          <w:rFonts w:ascii="ＭＳ ゴシック" w:eastAsia="ＭＳ ゴシック" w:hAnsi="ＭＳ ゴシック" w:hint="eastAsia"/>
          <w:bCs/>
          <w:szCs w:val="21"/>
        </w:rPr>
        <w:t>2/18、19予定　　　　　　　　　　担当：木村・松舘さん</w:t>
      </w:r>
    </w:p>
    <w:p w:rsidR="008342F9" w:rsidRPr="008342F9" w:rsidRDefault="008342F9" w:rsidP="008342F9">
      <w:pPr>
        <w:jc w:val="left"/>
        <w:rPr>
          <w:rFonts w:ascii="ＭＳ ゴシック" w:eastAsia="ＭＳ ゴシック" w:hAnsi="ＭＳ ゴシック"/>
          <w:bCs/>
          <w:szCs w:val="21"/>
        </w:rPr>
      </w:pPr>
    </w:p>
    <w:p w:rsidR="00F356EE" w:rsidRPr="00F356EE" w:rsidRDefault="00F356EE" w:rsidP="00F356EE">
      <w:pPr>
        <w:ind w:firstLine="240"/>
        <w:rPr>
          <w:rFonts w:ascii="ＭＳ ゴシック" w:eastAsia="ＭＳ ゴシック" w:hAnsi="ＭＳ ゴシック"/>
          <w:bCs/>
          <w:szCs w:val="21"/>
        </w:rPr>
      </w:pPr>
      <w:r w:rsidRPr="00F356EE">
        <w:rPr>
          <w:rFonts w:ascii="ＭＳ ゴシック" w:eastAsia="ＭＳ ゴシック" w:hAnsi="ＭＳ ゴシック" w:hint="eastAsia"/>
          <w:szCs w:val="21"/>
        </w:rPr>
        <w:t>苑内研修　事故対策「報告書の書き方とｍ－shell」</w:t>
      </w:r>
    </w:p>
    <w:p w:rsidR="00F356EE" w:rsidRPr="00F356EE" w:rsidRDefault="00F356EE" w:rsidP="00F356EE">
      <w:pPr>
        <w:ind w:firstLineChars="400" w:firstLine="840"/>
        <w:rPr>
          <w:rFonts w:ascii="ＭＳ ゴシック" w:eastAsia="ＭＳ ゴシック" w:hAnsi="ＭＳ ゴシック"/>
          <w:bCs/>
          <w:szCs w:val="21"/>
        </w:rPr>
      </w:pPr>
      <w:r w:rsidRPr="00F356EE">
        <w:rPr>
          <w:rFonts w:ascii="ＭＳ ゴシック" w:eastAsia="ＭＳ ゴシック" w:hAnsi="ＭＳ ゴシック" w:hint="eastAsia"/>
          <w:bCs/>
          <w:szCs w:val="21"/>
        </w:rPr>
        <w:t xml:space="preserve">　　講師：医療安全管理委員会　委員長</w:t>
      </w:r>
    </w:p>
    <w:p w:rsidR="00F356EE" w:rsidRPr="00F356EE" w:rsidRDefault="00F356EE" w:rsidP="00F356EE">
      <w:pPr>
        <w:ind w:firstLine="1440"/>
        <w:rPr>
          <w:rFonts w:ascii="ＭＳ ゴシック" w:eastAsia="ＭＳ ゴシック" w:hAnsi="ＭＳ ゴシック"/>
          <w:bCs/>
          <w:szCs w:val="21"/>
        </w:rPr>
      </w:pPr>
      <w:r w:rsidRPr="00F356EE">
        <w:rPr>
          <w:rFonts w:ascii="ＭＳ ゴシック" w:eastAsia="ＭＳ ゴシック" w:hAnsi="ＭＳ ゴシック" w:hint="eastAsia"/>
          <w:bCs/>
          <w:szCs w:val="21"/>
        </w:rPr>
        <w:t>2/18、19予定　　　　　　　　　　担当：川井さん・島守さん</w:t>
      </w:r>
    </w:p>
    <w:p w:rsidR="00F356EE" w:rsidRPr="00F356EE" w:rsidRDefault="00F356EE" w:rsidP="00F356EE">
      <w:pPr>
        <w:rPr>
          <w:rFonts w:ascii="ＭＳ ゴシック" w:eastAsia="ＭＳ ゴシック" w:hAnsi="ＭＳ ゴシック"/>
          <w:bCs/>
          <w:szCs w:val="21"/>
        </w:rPr>
      </w:pPr>
    </w:p>
    <w:p w:rsidR="00F356EE" w:rsidRPr="00F356EE" w:rsidRDefault="00F356EE" w:rsidP="00F356EE">
      <w:pPr>
        <w:ind w:firstLine="240"/>
        <w:rPr>
          <w:rFonts w:ascii="ＭＳ ゴシック" w:eastAsia="ＭＳ ゴシック" w:hAnsi="ＭＳ ゴシック"/>
          <w:bCs/>
          <w:szCs w:val="21"/>
        </w:rPr>
      </w:pPr>
      <w:r w:rsidRPr="00F356EE">
        <w:rPr>
          <w:rFonts w:ascii="ＭＳ ゴシック" w:eastAsia="ＭＳ ゴシック" w:hAnsi="ＭＳ ゴシック" w:hint="eastAsia"/>
          <w:bCs/>
          <w:szCs w:val="21"/>
        </w:rPr>
        <w:t>みさわ研修　認知症高齢者のケア　　　　講師：認知症ケア専門士</w:t>
      </w:r>
    </w:p>
    <w:p w:rsidR="00F356EE" w:rsidRPr="00F356EE" w:rsidRDefault="00F356EE" w:rsidP="00F356EE">
      <w:pPr>
        <w:rPr>
          <w:rFonts w:ascii="ＭＳ ゴシック" w:eastAsia="ＭＳ ゴシック" w:hAnsi="ＭＳ ゴシック"/>
          <w:bCs/>
          <w:szCs w:val="21"/>
        </w:rPr>
      </w:pPr>
      <w:r w:rsidRPr="00F356EE">
        <w:rPr>
          <w:rFonts w:ascii="ＭＳ ゴシック" w:eastAsia="ＭＳ ゴシック" w:hAnsi="ＭＳ ゴシック" w:hint="eastAsia"/>
          <w:bCs/>
          <w:szCs w:val="21"/>
        </w:rPr>
        <w:t xml:space="preserve">　　　　　　　2/26、27予定　　　　　　　　　担当：簗田さん・小笠原さん</w:t>
      </w:r>
    </w:p>
    <w:p w:rsidR="00F356EE" w:rsidRPr="00F356EE" w:rsidRDefault="00F356EE" w:rsidP="00F356EE">
      <w:pPr>
        <w:tabs>
          <w:tab w:val="center" w:pos="4252"/>
          <w:tab w:val="left" w:pos="7702"/>
        </w:tabs>
        <w:rPr>
          <w:rFonts w:eastAsia="ＭＳ ゴシック"/>
          <w:szCs w:val="21"/>
        </w:rPr>
      </w:pPr>
    </w:p>
    <w:p w:rsidR="00F356EE" w:rsidRPr="00F356EE" w:rsidRDefault="00F356EE" w:rsidP="00F356EE">
      <w:pPr>
        <w:tabs>
          <w:tab w:val="center" w:pos="4252"/>
          <w:tab w:val="left" w:pos="7702"/>
        </w:tabs>
        <w:rPr>
          <w:rFonts w:eastAsia="ＭＳ ゴシック"/>
          <w:szCs w:val="21"/>
        </w:rPr>
      </w:pPr>
      <w:r w:rsidRPr="00F356EE">
        <w:rPr>
          <w:rFonts w:eastAsia="ＭＳ ゴシック" w:hint="eastAsia"/>
          <w:szCs w:val="21"/>
        </w:rPr>
        <w:t>【法人研修】</w:t>
      </w:r>
    </w:p>
    <w:p w:rsidR="00F356EE" w:rsidRPr="00F356EE" w:rsidRDefault="00F356EE" w:rsidP="00F356EE">
      <w:pPr>
        <w:tabs>
          <w:tab w:val="center" w:pos="4252"/>
          <w:tab w:val="left" w:pos="7702"/>
        </w:tabs>
        <w:rPr>
          <w:rFonts w:eastAsia="ＭＳ ゴシック"/>
          <w:szCs w:val="21"/>
        </w:rPr>
      </w:pPr>
      <w:r w:rsidRPr="00F356EE">
        <w:rPr>
          <w:rFonts w:eastAsia="ＭＳ ゴシック" w:hint="eastAsia"/>
          <w:szCs w:val="21"/>
        </w:rPr>
        <w:t xml:space="preserve">　「医療・福祉現場の発生事故動向ならびに発生原因と対策」　講師：佐藤</w:t>
      </w:r>
      <w:r w:rsidRPr="00F356EE">
        <w:rPr>
          <w:rFonts w:eastAsia="ＭＳ ゴシック"/>
          <w:szCs w:val="21"/>
        </w:rPr>
        <w:t>AOM</w:t>
      </w:r>
    </w:p>
    <w:p w:rsidR="00F356EE" w:rsidRPr="00F356EE" w:rsidRDefault="00F356EE" w:rsidP="00F356EE">
      <w:pPr>
        <w:tabs>
          <w:tab w:val="center" w:pos="4252"/>
          <w:tab w:val="left" w:pos="7702"/>
        </w:tabs>
        <w:rPr>
          <w:rFonts w:eastAsia="ＭＳ ゴシック"/>
          <w:szCs w:val="21"/>
        </w:rPr>
      </w:pPr>
      <w:r w:rsidRPr="00F356EE">
        <w:rPr>
          <w:rFonts w:eastAsia="ＭＳ ゴシック" w:hint="eastAsia"/>
          <w:szCs w:val="21"/>
        </w:rPr>
        <w:t xml:space="preserve">　日程：</w:t>
      </w:r>
      <w:r w:rsidRPr="00F356EE">
        <w:rPr>
          <w:rFonts w:eastAsia="ＭＳ ゴシック"/>
          <w:szCs w:val="21"/>
        </w:rPr>
        <w:t>1/21(</w:t>
      </w:r>
      <w:r w:rsidRPr="00F356EE">
        <w:rPr>
          <w:rFonts w:eastAsia="ＭＳ ゴシック" w:hint="eastAsia"/>
          <w:szCs w:val="21"/>
        </w:rPr>
        <w:t>火</w:t>
      </w:r>
      <w:r w:rsidRPr="00F356EE">
        <w:rPr>
          <w:rFonts w:eastAsia="ＭＳ ゴシック"/>
          <w:szCs w:val="21"/>
        </w:rPr>
        <w:t>)</w:t>
      </w:r>
      <w:r w:rsidRPr="00F356EE">
        <w:rPr>
          <w:rFonts w:eastAsia="ＭＳ ゴシック" w:hint="eastAsia"/>
          <w:szCs w:val="21"/>
        </w:rPr>
        <w:t xml:space="preserve">　八戸ビデオ研修：</w:t>
      </w:r>
      <w:r w:rsidRPr="00F356EE">
        <w:rPr>
          <w:rFonts w:eastAsia="ＭＳ ゴシック"/>
          <w:szCs w:val="21"/>
        </w:rPr>
        <w:t>1/23</w:t>
      </w:r>
      <w:r w:rsidRPr="00F356EE">
        <w:rPr>
          <w:rFonts w:eastAsia="ＭＳ ゴシック" w:hint="eastAsia"/>
          <w:szCs w:val="21"/>
        </w:rPr>
        <w:t xml:space="preserve">　　みさわ研修：</w:t>
      </w:r>
      <w:r w:rsidRPr="00F356EE">
        <w:rPr>
          <w:rFonts w:eastAsia="ＭＳ ゴシック"/>
          <w:szCs w:val="21"/>
        </w:rPr>
        <w:t>1/23</w:t>
      </w:r>
      <w:r w:rsidRPr="00F356EE">
        <w:rPr>
          <w:rFonts w:eastAsia="ＭＳ ゴシック" w:hint="eastAsia"/>
          <w:szCs w:val="21"/>
        </w:rPr>
        <w:t>、</w:t>
      </w:r>
      <w:r w:rsidRPr="00F356EE">
        <w:rPr>
          <w:rFonts w:eastAsia="ＭＳ ゴシック"/>
          <w:szCs w:val="21"/>
        </w:rPr>
        <w:t>1/24</w:t>
      </w:r>
    </w:p>
    <w:p w:rsidR="00F356EE" w:rsidRPr="00F356EE" w:rsidRDefault="00F356EE" w:rsidP="00F356EE">
      <w:pPr>
        <w:tabs>
          <w:tab w:val="center" w:pos="4252"/>
          <w:tab w:val="left" w:pos="7702"/>
        </w:tabs>
        <w:rPr>
          <w:rFonts w:eastAsia="ＭＳ ゴシック"/>
          <w:szCs w:val="21"/>
        </w:rPr>
      </w:pPr>
      <w:r w:rsidRPr="00F356EE">
        <w:rPr>
          <w:rFonts w:eastAsia="ＭＳ ゴシック" w:hint="eastAsia"/>
          <w:szCs w:val="21"/>
        </w:rPr>
        <w:t xml:space="preserve">　</w:t>
      </w:r>
      <w:r w:rsidRPr="00F356EE">
        <w:rPr>
          <w:rFonts w:eastAsia="ＭＳ ゴシック"/>
          <w:szCs w:val="21"/>
        </w:rPr>
        <w:t>DVD</w:t>
      </w:r>
      <w:r w:rsidRPr="00F356EE">
        <w:rPr>
          <w:rFonts w:eastAsia="ＭＳ ゴシック" w:hint="eastAsia"/>
          <w:szCs w:val="21"/>
        </w:rPr>
        <w:t>は</w:t>
      </w:r>
      <w:r w:rsidRPr="00F356EE">
        <w:rPr>
          <w:rFonts w:eastAsia="ＭＳ ゴシック"/>
          <w:szCs w:val="21"/>
        </w:rPr>
        <w:t>1/22</w:t>
      </w:r>
      <w:r w:rsidRPr="00F356EE">
        <w:rPr>
          <w:rFonts w:eastAsia="ＭＳ ゴシック" w:hint="eastAsia"/>
          <w:szCs w:val="21"/>
        </w:rPr>
        <w:t>に田村さんが届ける予定</w:t>
      </w:r>
    </w:p>
    <w:p w:rsidR="00F356EE" w:rsidRPr="00F356EE" w:rsidRDefault="00F356EE" w:rsidP="00F356EE">
      <w:pPr>
        <w:tabs>
          <w:tab w:val="center" w:pos="4252"/>
          <w:tab w:val="left" w:pos="7702"/>
        </w:tabs>
        <w:rPr>
          <w:rFonts w:eastAsia="ＭＳ ゴシック"/>
          <w:szCs w:val="21"/>
        </w:rPr>
      </w:pPr>
      <w:r w:rsidRPr="00F356EE">
        <w:rPr>
          <w:rFonts w:eastAsia="ＭＳ ゴシック" w:hint="eastAsia"/>
          <w:szCs w:val="21"/>
        </w:rPr>
        <w:lastRenderedPageBreak/>
        <w:t xml:space="preserve">　「個人情報保護法について」　　　　講師：個人情報保護委員会　委員長</w:t>
      </w:r>
    </w:p>
    <w:p w:rsidR="00F356EE" w:rsidRPr="00F356EE" w:rsidRDefault="00F356EE" w:rsidP="00F356EE">
      <w:pPr>
        <w:tabs>
          <w:tab w:val="center" w:pos="4252"/>
          <w:tab w:val="left" w:pos="7702"/>
        </w:tabs>
        <w:rPr>
          <w:rFonts w:eastAsia="ＭＳ ゴシック"/>
          <w:szCs w:val="21"/>
        </w:rPr>
      </w:pPr>
      <w:r w:rsidRPr="00F356EE">
        <w:rPr>
          <w:rFonts w:eastAsia="ＭＳ ゴシック" w:hint="eastAsia"/>
          <w:szCs w:val="21"/>
        </w:rPr>
        <w:t xml:space="preserve">　担当：高坂さん、簗田さん</w:t>
      </w:r>
    </w:p>
    <w:p w:rsidR="00F356EE" w:rsidRPr="00F356EE" w:rsidRDefault="00F356EE" w:rsidP="00F356EE">
      <w:pPr>
        <w:tabs>
          <w:tab w:val="center" w:pos="4252"/>
          <w:tab w:val="left" w:pos="7702"/>
        </w:tabs>
        <w:ind w:firstLine="240"/>
        <w:rPr>
          <w:rFonts w:eastAsia="ＭＳ ゴシック"/>
          <w:szCs w:val="21"/>
        </w:rPr>
      </w:pPr>
      <w:r w:rsidRPr="00F356EE">
        <w:rPr>
          <w:rFonts w:eastAsia="ＭＳ ゴシック" w:hint="eastAsia"/>
          <w:szCs w:val="21"/>
        </w:rPr>
        <w:t>日程：</w:t>
      </w:r>
      <w:r w:rsidRPr="00F356EE">
        <w:rPr>
          <w:rFonts w:eastAsia="ＭＳ ゴシック"/>
          <w:szCs w:val="21"/>
        </w:rPr>
        <w:t>2/4(</w:t>
      </w:r>
      <w:r w:rsidRPr="00F356EE">
        <w:rPr>
          <w:rFonts w:eastAsia="ＭＳ ゴシック" w:hint="eastAsia"/>
          <w:szCs w:val="21"/>
        </w:rPr>
        <w:t>火</w:t>
      </w:r>
      <w:r w:rsidRPr="00F356EE">
        <w:rPr>
          <w:rFonts w:eastAsia="ＭＳ ゴシック"/>
          <w:szCs w:val="21"/>
        </w:rPr>
        <w:t>)</w:t>
      </w:r>
      <w:r w:rsidRPr="00F356EE">
        <w:rPr>
          <w:rFonts w:eastAsia="ＭＳ ゴシック" w:hint="eastAsia"/>
          <w:szCs w:val="21"/>
        </w:rPr>
        <w:t xml:space="preserve">　ビデオ研修</w:t>
      </w:r>
      <w:r w:rsidRPr="00F356EE">
        <w:rPr>
          <w:rFonts w:eastAsia="ＭＳ ゴシック"/>
          <w:szCs w:val="21"/>
        </w:rPr>
        <w:t>(2/6)</w:t>
      </w:r>
      <w:r w:rsidRPr="00F356EE">
        <w:rPr>
          <w:rFonts w:eastAsia="ＭＳ ゴシック" w:hint="eastAsia"/>
          <w:szCs w:val="21"/>
        </w:rPr>
        <w:t xml:space="preserve">　　みさわ研修：</w:t>
      </w:r>
      <w:r w:rsidRPr="00F356EE">
        <w:rPr>
          <w:rFonts w:eastAsia="ＭＳ ゴシック"/>
          <w:szCs w:val="21"/>
        </w:rPr>
        <w:t>2/6</w:t>
      </w:r>
      <w:r w:rsidRPr="00F356EE">
        <w:rPr>
          <w:rFonts w:eastAsia="ＭＳ ゴシック" w:hint="eastAsia"/>
          <w:szCs w:val="21"/>
        </w:rPr>
        <w:t>、</w:t>
      </w:r>
      <w:r w:rsidRPr="00F356EE">
        <w:rPr>
          <w:rFonts w:eastAsia="ＭＳ ゴシック"/>
          <w:szCs w:val="21"/>
        </w:rPr>
        <w:t>2/7</w:t>
      </w:r>
    </w:p>
    <w:p w:rsidR="00F356EE" w:rsidRDefault="00F356EE" w:rsidP="00F356EE">
      <w:pPr>
        <w:tabs>
          <w:tab w:val="center" w:pos="4252"/>
          <w:tab w:val="left" w:pos="7702"/>
        </w:tabs>
        <w:rPr>
          <w:rFonts w:eastAsia="ＭＳ ゴシック"/>
          <w:szCs w:val="21"/>
        </w:rPr>
      </w:pPr>
    </w:p>
    <w:p w:rsidR="0007731C" w:rsidRPr="00F356EE" w:rsidRDefault="0007731C" w:rsidP="00F356EE">
      <w:pPr>
        <w:tabs>
          <w:tab w:val="center" w:pos="4252"/>
          <w:tab w:val="left" w:pos="7702"/>
        </w:tabs>
        <w:rPr>
          <w:rFonts w:eastAsia="ＭＳ ゴシック" w:hint="eastAsia"/>
          <w:szCs w:val="21"/>
        </w:rPr>
      </w:pPr>
      <w:bookmarkStart w:id="0" w:name="_GoBack"/>
      <w:bookmarkEnd w:id="0"/>
    </w:p>
    <w:p w:rsidR="00F356EE" w:rsidRPr="00F356EE" w:rsidRDefault="00F356EE" w:rsidP="00F356EE">
      <w:pPr>
        <w:tabs>
          <w:tab w:val="center" w:pos="4252"/>
          <w:tab w:val="left" w:pos="7702"/>
        </w:tabs>
        <w:rPr>
          <w:rFonts w:eastAsia="ＭＳ ゴシック"/>
          <w:szCs w:val="21"/>
        </w:rPr>
      </w:pPr>
      <w:r w:rsidRPr="00F356EE">
        <w:rPr>
          <w:rFonts w:eastAsia="ＭＳ ゴシック" w:hint="eastAsia"/>
          <w:szCs w:val="21"/>
        </w:rPr>
        <w:t>【</w:t>
      </w:r>
      <w:r w:rsidRPr="00F356EE">
        <w:rPr>
          <w:rFonts w:eastAsia="ＭＳ ゴシック"/>
          <w:szCs w:val="21"/>
        </w:rPr>
        <w:t>2020</w:t>
      </w:r>
      <w:r w:rsidRPr="00F356EE">
        <w:rPr>
          <w:rFonts w:eastAsia="ＭＳ ゴシック" w:hint="eastAsia"/>
          <w:szCs w:val="21"/>
        </w:rPr>
        <w:t>年度研修案】</w:t>
      </w:r>
    </w:p>
    <w:p w:rsidR="00F356EE" w:rsidRPr="00F356EE" w:rsidRDefault="00F356EE" w:rsidP="00F356EE">
      <w:pPr>
        <w:numPr>
          <w:ilvl w:val="0"/>
          <w:numId w:val="6"/>
        </w:numPr>
        <w:tabs>
          <w:tab w:val="center" w:pos="4252"/>
          <w:tab w:val="left" w:pos="7702"/>
        </w:tabs>
        <w:rPr>
          <w:rFonts w:ascii="ＭＳ ゴシック" w:eastAsia="ＭＳ ゴシック" w:hAnsi="ＭＳ ゴシック"/>
          <w:szCs w:val="21"/>
        </w:rPr>
      </w:pPr>
      <w:r w:rsidRPr="00F356EE">
        <w:rPr>
          <w:rFonts w:ascii="ＭＳ ゴシック" w:eastAsia="ＭＳ ゴシック" w:hAnsi="ＭＳ ゴシック" w:hint="eastAsia"/>
          <w:szCs w:val="21"/>
        </w:rPr>
        <w:t>法人研修（6回）</w:t>
      </w:r>
    </w:p>
    <w:p w:rsidR="00F356EE" w:rsidRPr="00F356EE" w:rsidRDefault="00F356EE" w:rsidP="00F356EE">
      <w:pPr>
        <w:tabs>
          <w:tab w:val="center" w:pos="4252"/>
          <w:tab w:val="left" w:pos="7702"/>
        </w:tabs>
        <w:ind w:left="360"/>
        <w:rPr>
          <w:rFonts w:ascii="ＭＳ ゴシック" w:eastAsia="ＭＳ ゴシック" w:hAnsi="ＭＳ ゴシック"/>
          <w:szCs w:val="21"/>
        </w:rPr>
      </w:pPr>
      <w:r w:rsidRPr="00F356EE">
        <w:rPr>
          <w:rFonts w:ascii="ＭＳ ゴシック" w:eastAsia="ＭＳ ゴシック" w:hAnsi="ＭＳ ゴシック" w:hint="eastAsia"/>
          <w:szCs w:val="21"/>
        </w:rPr>
        <w:t>必須４項目：感染関連・精神保健福祉法（人権）関連・個人情報保護関連・事故対策関連</w:t>
      </w:r>
    </w:p>
    <w:p w:rsidR="00F356EE" w:rsidRPr="00F356EE" w:rsidRDefault="00F356EE" w:rsidP="00F356EE">
      <w:pPr>
        <w:numPr>
          <w:ilvl w:val="0"/>
          <w:numId w:val="6"/>
        </w:numPr>
        <w:tabs>
          <w:tab w:val="center" w:pos="4252"/>
          <w:tab w:val="left" w:pos="7702"/>
        </w:tabs>
        <w:rPr>
          <w:rFonts w:ascii="ＭＳ ゴシック" w:eastAsia="ＭＳ ゴシック" w:hAnsi="ＭＳ ゴシック"/>
          <w:szCs w:val="21"/>
        </w:rPr>
      </w:pPr>
      <w:r w:rsidRPr="00F356EE">
        <w:rPr>
          <w:rFonts w:ascii="ＭＳ ゴシック" w:eastAsia="ＭＳ ゴシック" w:hAnsi="ＭＳ ゴシック" w:hint="eastAsia"/>
          <w:szCs w:val="21"/>
        </w:rPr>
        <w:t>院内研修（10回）</w:t>
      </w:r>
    </w:p>
    <w:p w:rsidR="00F356EE" w:rsidRPr="00F356EE" w:rsidRDefault="00F356EE" w:rsidP="00F356EE">
      <w:pPr>
        <w:tabs>
          <w:tab w:val="center" w:pos="4252"/>
          <w:tab w:val="left" w:pos="7702"/>
        </w:tabs>
        <w:ind w:left="360"/>
        <w:rPr>
          <w:rFonts w:ascii="ＭＳ ゴシック" w:eastAsia="ＭＳ ゴシック" w:hAnsi="ＭＳ ゴシック"/>
          <w:szCs w:val="21"/>
        </w:rPr>
      </w:pPr>
      <w:r w:rsidRPr="00F356EE">
        <w:rPr>
          <w:rFonts w:ascii="ＭＳ ゴシック" w:eastAsia="ＭＳ ゴシック" w:hAnsi="ＭＳ ゴシック" w:hint="eastAsia"/>
          <w:szCs w:val="21"/>
        </w:rPr>
        <w:t>必須５項目：感染予防関連・精神保健福祉法（人権）関連・事故対策関連・薬品衛生管理・防災関連</w:t>
      </w:r>
    </w:p>
    <w:p w:rsidR="00F356EE" w:rsidRPr="00F356EE" w:rsidRDefault="00F356EE" w:rsidP="00F356EE">
      <w:pPr>
        <w:numPr>
          <w:ilvl w:val="0"/>
          <w:numId w:val="6"/>
        </w:numPr>
        <w:tabs>
          <w:tab w:val="center" w:pos="4252"/>
          <w:tab w:val="left" w:pos="7702"/>
        </w:tabs>
        <w:rPr>
          <w:rFonts w:ascii="ＭＳ ゴシック" w:eastAsia="ＭＳ ゴシック" w:hAnsi="ＭＳ ゴシック"/>
          <w:szCs w:val="21"/>
        </w:rPr>
      </w:pPr>
      <w:r w:rsidRPr="00F356EE">
        <w:rPr>
          <w:rFonts w:ascii="ＭＳ ゴシック" w:eastAsia="ＭＳ ゴシック" w:hAnsi="ＭＳ ゴシック" w:hint="eastAsia"/>
          <w:szCs w:val="21"/>
        </w:rPr>
        <w:t>苑内研修（10回）</w:t>
      </w:r>
    </w:p>
    <w:p w:rsidR="00F356EE" w:rsidRPr="00F356EE" w:rsidRDefault="00F356EE" w:rsidP="00F356EE">
      <w:pPr>
        <w:tabs>
          <w:tab w:val="center" w:pos="4252"/>
          <w:tab w:val="left" w:pos="7702"/>
        </w:tabs>
        <w:ind w:left="360"/>
        <w:rPr>
          <w:rFonts w:ascii="ＭＳ ゴシック" w:eastAsia="ＭＳ ゴシック" w:hAnsi="ＭＳ ゴシック"/>
          <w:szCs w:val="21"/>
        </w:rPr>
      </w:pPr>
      <w:r w:rsidRPr="00F356EE">
        <w:rPr>
          <w:rFonts w:ascii="ＭＳ ゴシック" w:eastAsia="ＭＳ ゴシック" w:hAnsi="ＭＳ ゴシック" w:hint="eastAsia"/>
          <w:szCs w:val="21"/>
        </w:rPr>
        <w:t>必須７項目：認知症（虐待）関連・接遇関連・事故対策・職業倫理・感染対策・</w:t>
      </w:r>
    </w:p>
    <w:p w:rsidR="00F356EE" w:rsidRPr="00F356EE" w:rsidRDefault="00F356EE" w:rsidP="00F356EE">
      <w:pPr>
        <w:tabs>
          <w:tab w:val="center" w:pos="4252"/>
          <w:tab w:val="left" w:pos="7702"/>
        </w:tabs>
        <w:ind w:leftChars="171" w:left="359" w:firstLineChars="600" w:firstLine="1260"/>
        <w:rPr>
          <w:rFonts w:ascii="ＭＳ ゴシック" w:eastAsia="ＭＳ ゴシック" w:hAnsi="ＭＳ ゴシック"/>
          <w:szCs w:val="21"/>
        </w:rPr>
      </w:pPr>
      <w:r w:rsidRPr="00F356EE">
        <w:rPr>
          <w:rFonts w:ascii="ＭＳ ゴシック" w:eastAsia="ＭＳ ゴシック" w:hAnsi="ＭＳ ゴシック" w:hint="eastAsia"/>
          <w:szCs w:val="21"/>
        </w:rPr>
        <w:t>緊急時対応・防災関連</w:t>
      </w:r>
    </w:p>
    <w:p w:rsidR="00F356EE" w:rsidRDefault="00F356EE" w:rsidP="00F356EE">
      <w:pPr>
        <w:numPr>
          <w:ilvl w:val="0"/>
          <w:numId w:val="6"/>
        </w:numPr>
        <w:tabs>
          <w:tab w:val="center" w:pos="4252"/>
          <w:tab w:val="left" w:pos="7702"/>
        </w:tabs>
        <w:rPr>
          <w:rFonts w:ascii="ＭＳ ゴシック" w:eastAsia="ＭＳ ゴシック" w:hAnsi="ＭＳ ゴシック"/>
          <w:szCs w:val="21"/>
        </w:rPr>
      </w:pPr>
      <w:r w:rsidRPr="00F356EE">
        <w:rPr>
          <w:rFonts w:ascii="ＭＳ ゴシック" w:eastAsia="ＭＳ ゴシック" w:hAnsi="ＭＳ ゴシック" w:hint="eastAsia"/>
          <w:szCs w:val="21"/>
        </w:rPr>
        <w:t>みさわ研修（10回）必須項目は高齢領域と同じ</w:t>
      </w:r>
    </w:p>
    <w:p w:rsidR="0007731C" w:rsidRPr="008342F9" w:rsidRDefault="0007731C" w:rsidP="0007731C">
      <w:pPr>
        <w:tabs>
          <w:tab w:val="center" w:pos="4252"/>
          <w:tab w:val="left" w:pos="7702"/>
        </w:tabs>
        <w:rPr>
          <w:rFonts w:ascii="ＭＳ ゴシック" w:eastAsia="ＭＳ ゴシック" w:hAnsi="ＭＳ ゴシック" w:hint="eastAsia"/>
          <w:szCs w:val="21"/>
        </w:rPr>
      </w:pPr>
    </w:p>
    <w:p w:rsidR="008342F9" w:rsidRPr="008342F9" w:rsidRDefault="0007731C" w:rsidP="00F356EE">
      <w:pPr>
        <w:tabs>
          <w:tab w:val="center" w:pos="4252"/>
          <w:tab w:val="left" w:pos="7702"/>
        </w:tabs>
        <w:rPr>
          <w:rFonts w:eastAsia="ＭＳ ゴシック"/>
          <w:szCs w:val="21"/>
        </w:rPr>
      </w:pPr>
      <w:r w:rsidRPr="0007731C">
        <w:drawing>
          <wp:inline distT="0" distB="0" distL="0" distR="0">
            <wp:extent cx="5759450" cy="3644967"/>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9450" cy="3644967"/>
                    </a:xfrm>
                    <a:prstGeom prst="rect">
                      <a:avLst/>
                    </a:prstGeom>
                    <a:noFill/>
                    <a:ln>
                      <a:noFill/>
                    </a:ln>
                  </pic:spPr>
                </pic:pic>
              </a:graphicData>
            </a:graphic>
          </wp:inline>
        </w:drawing>
      </w:r>
    </w:p>
    <w:p w:rsidR="00F356EE" w:rsidRDefault="008342F9" w:rsidP="00F356EE">
      <w:pPr>
        <w:tabs>
          <w:tab w:val="center" w:pos="4252"/>
          <w:tab w:val="left" w:pos="7702"/>
        </w:tabs>
        <w:rPr>
          <w:rFonts w:eastAsia="ＭＳ ゴシック"/>
          <w:szCs w:val="21"/>
        </w:rPr>
      </w:pPr>
      <w:r>
        <w:rPr>
          <w:rFonts w:eastAsia="ＭＳ ゴシック" w:hint="eastAsia"/>
          <w:szCs w:val="21"/>
        </w:rPr>
        <w:t>※研修の時期や内容について、再検討します。</w:t>
      </w:r>
    </w:p>
    <w:p w:rsidR="008342F9" w:rsidRPr="00F356EE" w:rsidRDefault="008342F9" w:rsidP="00F356EE">
      <w:pPr>
        <w:tabs>
          <w:tab w:val="center" w:pos="4252"/>
          <w:tab w:val="left" w:pos="7702"/>
        </w:tabs>
        <w:rPr>
          <w:rFonts w:eastAsia="ＭＳ ゴシック"/>
          <w:szCs w:val="21"/>
        </w:rPr>
      </w:pPr>
    </w:p>
    <w:p w:rsidR="00F356EE" w:rsidRPr="00F356EE" w:rsidRDefault="00F356EE" w:rsidP="00F356EE">
      <w:pPr>
        <w:tabs>
          <w:tab w:val="center" w:pos="4252"/>
          <w:tab w:val="left" w:pos="7702"/>
        </w:tabs>
        <w:rPr>
          <w:rFonts w:eastAsia="ＭＳ ゴシック"/>
          <w:szCs w:val="21"/>
        </w:rPr>
      </w:pPr>
      <w:r w:rsidRPr="00F356EE">
        <w:rPr>
          <w:rFonts w:eastAsia="ＭＳ ゴシック" w:hint="eastAsia"/>
          <w:szCs w:val="21"/>
        </w:rPr>
        <w:t>【次回委員会予定】</w:t>
      </w:r>
    </w:p>
    <w:p w:rsidR="00F356EE" w:rsidRPr="00F356EE" w:rsidRDefault="00F356EE" w:rsidP="00F356EE">
      <w:pPr>
        <w:rPr>
          <w:rFonts w:eastAsia="ＭＳ ゴシック"/>
          <w:szCs w:val="21"/>
        </w:rPr>
      </w:pPr>
      <w:r w:rsidRPr="00F356EE">
        <w:rPr>
          <w:rFonts w:eastAsia="ＭＳ ゴシック" w:hint="eastAsia"/>
          <w:szCs w:val="21"/>
        </w:rPr>
        <w:t>日時：</w:t>
      </w:r>
      <w:r w:rsidRPr="00F356EE">
        <w:rPr>
          <w:rFonts w:eastAsia="ＭＳ ゴシック"/>
          <w:szCs w:val="21"/>
        </w:rPr>
        <w:t>R2</w:t>
      </w:r>
      <w:r w:rsidRPr="00F356EE">
        <w:rPr>
          <w:rFonts w:eastAsia="ＭＳ ゴシック" w:hint="eastAsia"/>
          <w:szCs w:val="21"/>
        </w:rPr>
        <w:t>年</w:t>
      </w:r>
      <w:r w:rsidRPr="00F356EE">
        <w:rPr>
          <w:rFonts w:eastAsia="ＭＳ ゴシック"/>
          <w:szCs w:val="21"/>
        </w:rPr>
        <w:t>2</w:t>
      </w:r>
      <w:r w:rsidRPr="00F356EE">
        <w:rPr>
          <w:rFonts w:eastAsia="ＭＳ ゴシック" w:hint="eastAsia"/>
          <w:szCs w:val="21"/>
        </w:rPr>
        <w:t>月</w:t>
      </w:r>
      <w:r w:rsidRPr="00F356EE">
        <w:rPr>
          <w:rFonts w:eastAsia="ＭＳ ゴシック"/>
          <w:szCs w:val="21"/>
        </w:rPr>
        <w:t>19</w:t>
      </w:r>
      <w:r w:rsidRPr="00F356EE">
        <w:rPr>
          <w:rFonts w:eastAsia="ＭＳ ゴシック" w:hint="eastAsia"/>
          <w:szCs w:val="21"/>
        </w:rPr>
        <w:t>日（水）</w:t>
      </w:r>
      <w:r w:rsidRPr="00F356EE">
        <w:rPr>
          <w:rFonts w:eastAsia="ＭＳ ゴシック"/>
          <w:szCs w:val="21"/>
        </w:rPr>
        <w:t>15</w:t>
      </w:r>
      <w:r w:rsidRPr="00F356EE">
        <w:rPr>
          <w:rFonts w:eastAsia="ＭＳ ゴシック" w:hint="eastAsia"/>
          <w:szCs w:val="21"/>
        </w:rPr>
        <w:t>：</w:t>
      </w:r>
      <w:r w:rsidRPr="00F356EE">
        <w:rPr>
          <w:rFonts w:eastAsia="ＭＳ ゴシック"/>
          <w:szCs w:val="21"/>
        </w:rPr>
        <w:t>30</w:t>
      </w:r>
      <w:r w:rsidRPr="00F356EE">
        <w:rPr>
          <w:rFonts w:eastAsia="ＭＳ ゴシック" w:hint="eastAsia"/>
          <w:szCs w:val="21"/>
        </w:rPr>
        <w:t>～</w:t>
      </w:r>
    </w:p>
    <w:p w:rsidR="00F356EE" w:rsidRPr="00F356EE" w:rsidRDefault="00F356EE" w:rsidP="00F356EE">
      <w:pPr>
        <w:rPr>
          <w:rFonts w:eastAsia="ＭＳ ゴシック"/>
          <w:szCs w:val="21"/>
        </w:rPr>
      </w:pPr>
      <w:r w:rsidRPr="00F356EE">
        <w:rPr>
          <w:rFonts w:eastAsia="ＭＳ ゴシック" w:hint="eastAsia"/>
          <w:szCs w:val="21"/>
        </w:rPr>
        <w:t>場所：病院</w:t>
      </w:r>
      <w:r w:rsidRPr="00F356EE">
        <w:rPr>
          <w:rFonts w:eastAsia="ＭＳ ゴシック"/>
          <w:szCs w:val="21"/>
        </w:rPr>
        <w:t>2</w:t>
      </w:r>
      <w:r w:rsidRPr="00F356EE">
        <w:rPr>
          <w:rFonts w:eastAsia="ＭＳ ゴシック" w:hint="eastAsia"/>
          <w:szCs w:val="21"/>
        </w:rPr>
        <w:t>階　会議室</w:t>
      </w:r>
    </w:p>
    <w:p w:rsidR="00F356EE" w:rsidRPr="00F356EE" w:rsidRDefault="00F356EE" w:rsidP="00F356EE">
      <w:pPr>
        <w:rPr>
          <w:rFonts w:eastAsia="ＭＳ ゴシック"/>
          <w:szCs w:val="21"/>
        </w:rPr>
      </w:pPr>
      <w:r w:rsidRPr="00F356EE">
        <w:rPr>
          <w:rFonts w:eastAsia="ＭＳ ゴシック" w:hint="eastAsia"/>
          <w:szCs w:val="21"/>
        </w:rPr>
        <w:t>議事録：簗田さん、高坂さん</w:t>
      </w:r>
    </w:p>
    <w:p w:rsidR="008155F2" w:rsidRPr="00F356EE" w:rsidRDefault="008155F2" w:rsidP="006C38CD">
      <w:pPr>
        <w:rPr>
          <w:rFonts w:eastAsia="ＭＳ ゴシック"/>
          <w:szCs w:val="21"/>
        </w:rPr>
      </w:pPr>
    </w:p>
    <w:sectPr w:rsidR="008155F2" w:rsidRPr="00F356EE">
      <w:pgSz w:w="11906" w:h="16838" w:code="9"/>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6C0" w:rsidRDefault="00BA76C0" w:rsidP="00BA76C0">
      <w:r>
        <w:separator/>
      </w:r>
    </w:p>
  </w:endnote>
  <w:endnote w:type="continuationSeparator" w:id="0">
    <w:p w:rsidR="00BA76C0" w:rsidRDefault="00BA76C0" w:rsidP="00BA7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6C0" w:rsidRDefault="00BA76C0" w:rsidP="00BA76C0">
      <w:r>
        <w:separator/>
      </w:r>
    </w:p>
  </w:footnote>
  <w:footnote w:type="continuationSeparator" w:id="0">
    <w:p w:rsidR="00BA76C0" w:rsidRDefault="00BA76C0" w:rsidP="00BA76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C3541"/>
    <w:multiLevelType w:val="hybridMultilevel"/>
    <w:tmpl w:val="8A88F94C"/>
    <w:lvl w:ilvl="0" w:tplc="37F2A0B4">
      <w:numFmt w:val="bullet"/>
      <w:lvlText w:val="※"/>
      <w:lvlJc w:val="left"/>
      <w:pPr>
        <w:tabs>
          <w:tab w:val="num" w:pos="360"/>
        </w:tabs>
        <w:ind w:left="360" w:hanging="360"/>
      </w:pPr>
      <w:rPr>
        <w:rFonts w:ascii="ＭＳ ゴシック" w:eastAsia="ＭＳ ゴシック" w:hAnsi="ＭＳ ゴシック" w:cs="Times New Roman" w:hint="eastAsia"/>
      </w:rPr>
    </w:lvl>
    <w:lvl w:ilvl="1" w:tplc="74A8BC46">
      <w:numFmt w:val="bullet"/>
      <w:lvlText w:val="・"/>
      <w:lvlJc w:val="left"/>
      <w:pPr>
        <w:tabs>
          <w:tab w:val="num" w:pos="780"/>
        </w:tabs>
        <w:ind w:left="780" w:hanging="360"/>
      </w:pPr>
      <w:rPr>
        <w:rFonts w:ascii="ＭＳ ゴシック" w:eastAsia="ＭＳ ゴシック" w:hAnsi="ＭＳ ゴシック" w:cs="Times New Roman" w:hint="eastAsia"/>
      </w:rPr>
    </w:lvl>
    <w:lvl w:ilvl="2" w:tplc="37F2A0B4">
      <w:numFmt w:val="bullet"/>
      <w:lvlText w:val="※"/>
      <w:lvlJc w:val="left"/>
      <w:pPr>
        <w:tabs>
          <w:tab w:val="num" w:pos="1200"/>
        </w:tabs>
        <w:ind w:left="1200" w:hanging="360"/>
      </w:pPr>
      <w:rPr>
        <w:rFonts w:ascii="ＭＳ ゴシック" w:eastAsia="ＭＳ ゴシック" w:hAnsi="ＭＳ ゴシック" w:cs="Times New Roman" w:hint="eastAsia"/>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536F1783"/>
    <w:multiLevelType w:val="hybridMultilevel"/>
    <w:tmpl w:val="6B60CE10"/>
    <w:lvl w:ilvl="0" w:tplc="56F092FC">
      <w:numFmt w:val="bullet"/>
      <w:lvlText w:val="・"/>
      <w:lvlJc w:val="left"/>
      <w:pPr>
        <w:tabs>
          <w:tab w:val="num" w:pos="360"/>
        </w:tabs>
        <w:ind w:left="360" w:hanging="360"/>
      </w:pPr>
      <w:rPr>
        <w:rFonts w:ascii="Times New Roman" w:eastAsia="ＭＳ ゴシック" w:hAnsi="Times New Roman" w:cs="Times New Roman" w:hint="default"/>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61AE2B8E"/>
    <w:multiLevelType w:val="hybridMultilevel"/>
    <w:tmpl w:val="48EA8D98"/>
    <w:lvl w:ilvl="0" w:tplc="2AA43038">
      <w:numFmt w:val="bullet"/>
      <w:lvlText w:val="・"/>
      <w:lvlJc w:val="left"/>
      <w:pPr>
        <w:tabs>
          <w:tab w:val="num" w:pos="360"/>
        </w:tabs>
        <w:ind w:left="360" w:hanging="360"/>
      </w:pPr>
      <w:rPr>
        <w:rFonts w:ascii="ＭＳ 明朝" w:eastAsia="ＭＳ 明朝" w:hAnsi="ＭＳ 明朝" w:cs="Times New Roman" w:hint="eastAsia"/>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1"/>
  </w:num>
  <w:num w:numId="3">
    <w:abstractNumId w:val="0"/>
  </w:num>
  <w:num w:numId="4">
    <w:abstractNumId w:val="1"/>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280"/>
    <w:rsid w:val="0007731C"/>
    <w:rsid w:val="00147045"/>
    <w:rsid w:val="002836FD"/>
    <w:rsid w:val="002D0F41"/>
    <w:rsid w:val="0031408D"/>
    <w:rsid w:val="004874D7"/>
    <w:rsid w:val="004C7A0B"/>
    <w:rsid w:val="006B3737"/>
    <w:rsid w:val="006C38CD"/>
    <w:rsid w:val="006E7832"/>
    <w:rsid w:val="007320F0"/>
    <w:rsid w:val="00756823"/>
    <w:rsid w:val="0078068A"/>
    <w:rsid w:val="008044C1"/>
    <w:rsid w:val="008155F2"/>
    <w:rsid w:val="008342F9"/>
    <w:rsid w:val="008A2F6D"/>
    <w:rsid w:val="00947404"/>
    <w:rsid w:val="00947C89"/>
    <w:rsid w:val="009D321D"/>
    <w:rsid w:val="00A07280"/>
    <w:rsid w:val="00A173F7"/>
    <w:rsid w:val="00BA76C0"/>
    <w:rsid w:val="00D578FF"/>
    <w:rsid w:val="00F356EE"/>
    <w:rsid w:val="00F743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6625">
      <v:textbox inset="5.85pt,.7pt,5.85pt,.7pt"/>
    </o:shapedefaults>
    <o:shapelayout v:ext="edit">
      <o:idmap v:ext="edit" data="1"/>
    </o:shapelayout>
  </w:shapeDefaults>
  <w:decimalSymbol w:val="."/>
  <w:listSeparator w:val=","/>
  <w14:docId w14:val="79B311D2"/>
  <w15:docId w15:val="{26D332B7-79F0-459E-98A8-FCF325F6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A76C0"/>
    <w:pPr>
      <w:tabs>
        <w:tab w:val="center" w:pos="4252"/>
        <w:tab w:val="right" w:pos="8504"/>
      </w:tabs>
      <w:snapToGrid w:val="0"/>
    </w:pPr>
  </w:style>
  <w:style w:type="character" w:customStyle="1" w:styleId="a4">
    <w:name w:val="ヘッダー (文字)"/>
    <w:basedOn w:val="a0"/>
    <w:link w:val="a3"/>
    <w:rsid w:val="00BA76C0"/>
  </w:style>
  <w:style w:type="paragraph" w:styleId="a5">
    <w:name w:val="footer"/>
    <w:basedOn w:val="a"/>
    <w:link w:val="a6"/>
    <w:unhideWhenUsed/>
    <w:rsid w:val="00BA76C0"/>
    <w:pPr>
      <w:tabs>
        <w:tab w:val="center" w:pos="4252"/>
        <w:tab w:val="right" w:pos="8504"/>
      </w:tabs>
      <w:snapToGrid w:val="0"/>
    </w:pPr>
  </w:style>
  <w:style w:type="character" w:customStyle="1" w:styleId="a6">
    <w:name w:val="フッター (文字)"/>
    <w:basedOn w:val="a0"/>
    <w:link w:val="a5"/>
    <w:rsid w:val="00BA76C0"/>
  </w:style>
  <w:style w:type="paragraph" w:styleId="a7">
    <w:name w:val="Date"/>
    <w:basedOn w:val="a"/>
    <w:next w:val="a"/>
    <w:link w:val="a8"/>
    <w:semiHidden/>
    <w:rsid w:val="00BA76C0"/>
    <w:rPr>
      <w:rFonts w:ascii="Century" w:eastAsia="ＭＳ 明朝" w:hAnsi="Century" w:cs="Times New Roman"/>
      <w:sz w:val="24"/>
      <w:szCs w:val="24"/>
    </w:rPr>
  </w:style>
  <w:style w:type="character" w:customStyle="1" w:styleId="a8">
    <w:name w:val="日付 (文字)"/>
    <w:basedOn w:val="a0"/>
    <w:link w:val="a7"/>
    <w:semiHidden/>
    <w:rsid w:val="00BA76C0"/>
    <w:rPr>
      <w:rFonts w:ascii="Century" w:eastAsia="ＭＳ 明朝" w:hAnsi="Century" w:cs="Times New Roman"/>
      <w:sz w:val="24"/>
      <w:szCs w:val="24"/>
    </w:rPr>
  </w:style>
  <w:style w:type="paragraph" w:styleId="HTML">
    <w:name w:val="HTML Preformatted"/>
    <w:basedOn w:val="a"/>
    <w:link w:val="HTML0"/>
    <w:semiHidden/>
    <w:rsid w:val="00BA76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Times New Roman"/>
      <w:color w:val="000000"/>
      <w:kern w:val="0"/>
      <w:sz w:val="20"/>
      <w:szCs w:val="20"/>
      <w:lang w:val="x-none" w:eastAsia="x-none"/>
    </w:rPr>
  </w:style>
  <w:style w:type="character" w:customStyle="1" w:styleId="HTML0">
    <w:name w:val="HTML 書式付き (文字)"/>
    <w:basedOn w:val="a0"/>
    <w:link w:val="HTML"/>
    <w:semiHidden/>
    <w:rsid w:val="00BA76C0"/>
    <w:rPr>
      <w:rFonts w:ascii="ＭＳ ゴシック" w:eastAsia="ＭＳ ゴシック" w:hAnsi="ＭＳ ゴシック" w:cs="Times New Roman"/>
      <w:color w:val="000000"/>
      <w:kern w:val="0"/>
      <w:sz w:val="20"/>
      <w:szCs w:val="20"/>
      <w:lang w:val="x-none" w:eastAsia="x-none"/>
    </w:rPr>
  </w:style>
  <w:style w:type="paragraph" w:styleId="a9">
    <w:name w:val="List Paragraph"/>
    <w:basedOn w:val="a"/>
    <w:uiPriority w:val="34"/>
    <w:qFormat/>
    <w:rsid w:val="00A173F7"/>
    <w:pPr>
      <w:ind w:left="840"/>
    </w:pPr>
  </w:style>
  <w:style w:type="table" w:styleId="aa">
    <w:name w:val="Table Grid"/>
    <w:basedOn w:val="a1"/>
    <w:uiPriority w:val="59"/>
    <w:rsid w:val="004C7A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667801">
      <w:bodyDiv w:val="1"/>
      <w:marLeft w:val="0"/>
      <w:marRight w:val="0"/>
      <w:marTop w:val="0"/>
      <w:marBottom w:val="0"/>
      <w:divBdr>
        <w:top w:val="none" w:sz="0" w:space="0" w:color="auto"/>
        <w:left w:val="none" w:sz="0" w:space="0" w:color="auto"/>
        <w:bottom w:val="none" w:sz="0" w:space="0" w:color="auto"/>
        <w:right w:val="none" w:sz="0" w:space="0" w:color="auto"/>
      </w:divBdr>
    </w:div>
    <w:div w:id="1144274534">
      <w:bodyDiv w:val="1"/>
      <w:marLeft w:val="0"/>
      <w:marRight w:val="0"/>
      <w:marTop w:val="0"/>
      <w:marBottom w:val="0"/>
      <w:divBdr>
        <w:top w:val="none" w:sz="0" w:space="0" w:color="auto"/>
        <w:left w:val="none" w:sz="0" w:space="0" w:color="auto"/>
        <w:bottom w:val="none" w:sz="0" w:space="0" w:color="auto"/>
        <w:right w:val="none" w:sz="0" w:space="0" w:color="auto"/>
      </w:divBdr>
    </w:div>
    <w:div w:id="202717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3</Pages>
  <Words>326</Words>
  <Characters>1860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ライフコミュニティプパーク みさわ</dc:creator>
  <cp:keywords/>
  <dc:description/>
  <cp:lastModifiedBy>ALPHAD10</cp:lastModifiedBy>
  <cp:revision>25</cp:revision>
  <dcterms:created xsi:type="dcterms:W3CDTF">2019-09-20T06:18:00Z</dcterms:created>
  <dcterms:modified xsi:type="dcterms:W3CDTF">2020-01-29T13:10:00Z</dcterms:modified>
</cp:coreProperties>
</file>