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A414EF">
        <w:rPr>
          <w:rFonts w:ascii="ＭＳ ゴシック" w:eastAsia="ＭＳ ゴシック" w:hAnsi="ＭＳ ゴシック" w:cs="Courier New" w:hint="eastAsia"/>
          <w:color w:val="000000"/>
          <w:kern w:val="0"/>
          <w:sz w:val="24"/>
          <w:szCs w:val="20"/>
        </w:rPr>
        <w:t>28</w:t>
      </w:r>
      <w:r>
        <w:rPr>
          <w:rFonts w:ascii="ＭＳ ゴシック" w:eastAsia="ＭＳ ゴシック" w:hAnsi="ＭＳ ゴシック" w:cs="Courier New" w:hint="eastAsia"/>
          <w:color w:val="000000"/>
          <w:kern w:val="0"/>
          <w:sz w:val="24"/>
          <w:szCs w:val="20"/>
        </w:rPr>
        <w:t>日(</w:t>
      </w:r>
      <w:r w:rsidR="00A414EF">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1B54A3">
        <w:rPr>
          <w:rFonts w:ascii="ＭＳ ゴシック" w:eastAsia="ＭＳ ゴシック" w:hAnsi="ＭＳ ゴシック" w:cs="Courier New" w:hint="eastAsia"/>
          <w:color w:val="000000"/>
          <w:kern w:val="0"/>
          <w:sz w:val="24"/>
          <w:szCs w:val="20"/>
        </w:rPr>
        <w:t>：羽田　順子</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A414EF">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FE1F4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414E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550A1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414EF" w:rsidRDefault="00A414EF"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17633D" w:rsidRPr="0017633D">
        <w:rPr>
          <w:rFonts w:ascii="ＭＳ ゴシック" w:eastAsia="ＭＳ ゴシック" w:hAnsi="ＭＳ ゴシック" w:hint="eastAsia"/>
          <w:szCs w:val="21"/>
        </w:rPr>
        <w:t>本日、病棟</w:t>
      </w:r>
      <w:r w:rsidR="0017633D">
        <w:rPr>
          <w:rFonts w:ascii="ＭＳ ゴシック" w:eastAsia="ＭＳ ゴシック" w:hAnsi="ＭＳ ゴシック" w:hint="eastAsia"/>
          <w:szCs w:val="21"/>
        </w:rPr>
        <w:t>4</w:t>
      </w:r>
      <w:r w:rsidR="0017633D" w:rsidRPr="0017633D">
        <w:rPr>
          <w:rFonts w:ascii="ＭＳ ゴシック" w:eastAsia="ＭＳ ゴシック" w:hAnsi="ＭＳ ゴシック"/>
          <w:szCs w:val="21"/>
        </w:rPr>
        <w:t>F廊下のワックスがけ行っています。</w:t>
      </w:r>
    </w:p>
    <w:p w:rsidR="00A414EF" w:rsidRDefault="00A414EF" w:rsidP="00B46177">
      <w:pPr>
        <w:ind w:left="210" w:hangingChars="100" w:hanging="210"/>
        <w:rPr>
          <w:rFonts w:ascii="ＭＳ ゴシック" w:eastAsia="ＭＳ ゴシック" w:hAnsi="ＭＳ ゴシック" w:hint="eastAsia"/>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C004E" w:rsidRDefault="00B46177" w:rsidP="00A414E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414EF">
        <w:rPr>
          <w:rFonts w:ascii="ＭＳ ゴシック" w:eastAsia="ＭＳ ゴシック" w:hAnsi="ＭＳ ゴシック" w:hint="eastAsia"/>
          <w:szCs w:val="21"/>
        </w:rPr>
        <w:t>小向　静江様～本日、家族様来院し主治医面談を行っています。3/14(木)10：30～3/17(日)11:00まで</w:t>
      </w:r>
      <w:r w:rsidR="00FE0E41">
        <w:rPr>
          <w:rFonts w:ascii="ＭＳ ゴシック" w:eastAsia="ＭＳ ゴシック" w:hAnsi="ＭＳ ゴシック" w:hint="eastAsia"/>
          <w:szCs w:val="21"/>
        </w:rPr>
        <w:t>初回</w:t>
      </w:r>
      <w:r w:rsidR="00A414EF">
        <w:rPr>
          <w:rFonts w:ascii="ＭＳ ゴシック" w:eastAsia="ＭＳ ゴシック" w:hAnsi="ＭＳ ゴシック" w:hint="eastAsia"/>
          <w:szCs w:val="21"/>
        </w:rPr>
        <w:t>外泊訓練</w:t>
      </w:r>
      <w:r w:rsidR="00FE0E41">
        <w:rPr>
          <w:rFonts w:ascii="ＭＳ ゴシック" w:eastAsia="ＭＳ ゴシック" w:hAnsi="ＭＳ ゴシック" w:hint="eastAsia"/>
          <w:szCs w:val="21"/>
        </w:rPr>
        <w:t>の</w:t>
      </w:r>
      <w:r w:rsidR="00A414EF">
        <w:rPr>
          <w:rFonts w:ascii="ＭＳ ゴシック" w:eastAsia="ＭＳ ゴシック" w:hAnsi="ＭＳ ゴシック" w:hint="eastAsia"/>
          <w:szCs w:val="21"/>
        </w:rPr>
        <w:t>予定となっています。3/28(木)</w:t>
      </w:r>
      <w:r w:rsidR="00FE0E41">
        <w:rPr>
          <w:rFonts w:ascii="ＭＳ ゴシック" w:eastAsia="ＭＳ ゴシック" w:hAnsi="ＭＳ ゴシック" w:hint="eastAsia"/>
          <w:szCs w:val="21"/>
        </w:rPr>
        <w:t>で</w:t>
      </w:r>
      <w:r w:rsidR="00A414EF">
        <w:rPr>
          <w:rFonts w:ascii="ＭＳ ゴシック" w:eastAsia="ＭＳ ゴシック" w:hAnsi="ＭＳ ゴシック" w:hint="eastAsia"/>
          <w:szCs w:val="21"/>
        </w:rPr>
        <w:t>退院前訪問指導を調整していきます。退院後は、訪問看護や就労などのサービスを取り入れながら生活していく事となります。</w:t>
      </w:r>
    </w:p>
    <w:p w:rsidR="00A414EF" w:rsidRDefault="00A414EF" w:rsidP="00A414EF">
      <w:pPr>
        <w:ind w:left="1680" w:hangingChars="800" w:hanging="1680"/>
        <w:rPr>
          <w:rFonts w:ascii="ＭＳ ゴシック" w:eastAsia="ＭＳ ゴシック" w:hAnsi="ＭＳ ゴシック"/>
          <w:szCs w:val="21"/>
        </w:rPr>
      </w:pPr>
    </w:p>
    <w:p w:rsidR="00A414EF" w:rsidRPr="000C004E" w:rsidRDefault="00A414EF" w:rsidP="00A414EF">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・齋藤　光枝様～</w:t>
      </w:r>
      <w:r w:rsidR="00C2442E">
        <w:rPr>
          <w:rFonts w:ascii="ＭＳ ゴシック" w:eastAsia="ＭＳ ゴシック" w:hAnsi="ＭＳ ゴシック" w:hint="eastAsia"/>
          <w:szCs w:val="21"/>
        </w:rPr>
        <w:t>食事の際にお椀を持てず、汁物を飲むのに時間がかかる為、栄養に確認し食事の際に毎食コップを準備してもらう事としました。また、服薬用のコップは家族に確認し売店にて購入します。</w:t>
      </w:r>
    </w:p>
    <w:p w:rsidR="000C004E" w:rsidRDefault="000C004E" w:rsidP="00A414EF">
      <w:pPr>
        <w:rPr>
          <w:rFonts w:ascii="ＭＳ ゴシック" w:eastAsia="ＭＳ ゴシック" w:hAnsi="ＭＳ ゴシック" w:hint="eastAsia"/>
          <w:szCs w:val="21"/>
        </w:rPr>
      </w:pPr>
    </w:p>
    <w:p w:rsidR="009C13F4" w:rsidRDefault="009C13F4"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C2442E" w:rsidRDefault="00C2442E"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杏奈様～頭にリボンをつけてホール内を歩いています。ご飯の残食あり、各食1/2程のみ摂取しています。</w:t>
      </w:r>
      <w:r w:rsidR="00220CD0">
        <w:rPr>
          <w:rFonts w:ascii="ＭＳ ゴシック" w:eastAsia="ＭＳ ゴシック" w:hAnsi="ＭＳ ゴシック" w:hint="eastAsia"/>
          <w:szCs w:val="21"/>
        </w:rPr>
        <w:t>本日は、他患者様に関する訴えは聞かれていませ</w:t>
      </w:r>
      <w:r w:rsidR="00FE0E41">
        <w:rPr>
          <w:rFonts w:ascii="ＭＳ ゴシック" w:eastAsia="ＭＳ ゴシック" w:hAnsi="ＭＳ ゴシック" w:hint="eastAsia"/>
          <w:szCs w:val="21"/>
        </w:rPr>
        <w:t>ん。</w:t>
      </w:r>
      <w:r w:rsidR="00220CD0">
        <w:rPr>
          <w:rFonts w:ascii="ＭＳ ゴシック" w:eastAsia="ＭＳ ゴシック" w:hAnsi="ＭＳ ゴシック" w:hint="eastAsia"/>
          <w:szCs w:val="21"/>
        </w:rPr>
        <w:t>他者トラブルに注意し、引き続き様子を観察していきましょう。</w:t>
      </w:r>
    </w:p>
    <w:p w:rsidR="00C2442E" w:rsidRPr="00400F0D" w:rsidRDefault="00C2442E" w:rsidP="009C13F4">
      <w:pPr>
        <w:ind w:left="1680" w:hangingChars="800" w:hanging="1680"/>
        <w:rPr>
          <w:rFonts w:ascii="ＭＳ ゴシック" w:eastAsia="ＭＳ ゴシック" w:hAnsi="ＭＳ ゴシック" w:hint="eastAsia"/>
          <w:szCs w:val="21"/>
        </w:rPr>
      </w:pPr>
    </w:p>
    <w:p w:rsidR="002A41B9" w:rsidRDefault="009C13F4" w:rsidP="00A414EF">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220CD0">
        <w:rPr>
          <w:rFonts w:ascii="ＭＳ ゴシック" w:eastAsia="ＭＳ ゴシック" w:hAnsi="ＭＳ ゴシック" w:hint="eastAsia"/>
          <w:szCs w:val="21"/>
        </w:rPr>
        <w:t>喫煙時間以外に喫煙室に入り、シケモクしている事が見られています。介入には不機嫌さが見られていますが、</w:t>
      </w:r>
      <w:r w:rsidR="00400F0D">
        <w:rPr>
          <w:rFonts w:ascii="ＭＳ ゴシック" w:eastAsia="ＭＳ ゴシック" w:hAnsi="ＭＳ ゴシック" w:hint="eastAsia"/>
          <w:szCs w:val="21"/>
        </w:rPr>
        <w:t>午後の</w:t>
      </w:r>
      <w:r w:rsidR="00220CD0">
        <w:rPr>
          <w:rFonts w:ascii="ＭＳ ゴシック" w:eastAsia="ＭＳ ゴシック" w:hAnsi="ＭＳ ゴシック" w:hint="eastAsia"/>
          <w:szCs w:val="21"/>
        </w:rPr>
        <w:t>プログラムには参加する事が出来ています。</w:t>
      </w:r>
      <w:r w:rsidR="007A1794">
        <w:rPr>
          <w:rFonts w:ascii="ＭＳ ゴシック" w:eastAsia="ＭＳ ゴシック" w:hAnsi="ＭＳ ゴシック" w:hint="eastAsia"/>
          <w:szCs w:val="21"/>
        </w:rPr>
        <w:t>物のやり取りに注意し、引き続き他者トラブルに注意して行きましょう。</w:t>
      </w:r>
    </w:p>
    <w:p w:rsidR="00220CD0" w:rsidRDefault="00220CD0" w:rsidP="00A414EF">
      <w:pPr>
        <w:ind w:left="1558" w:hangingChars="742" w:hanging="1558"/>
        <w:rPr>
          <w:rFonts w:ascii="ＭＳ ゴシック" w:eastAsia="ＭＳ ゴシック" w:hAnsi="ＭＳ ゴシック"/>
          <w:szCs w:val="21"/>
        </w:rPr>
      </w:pPr>
    </w:p>
    <w:p w:rsidR="00220CD0" w:rsidRDefault="00220CD0" w:rsidP="00A414EF">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lastRenderedPageBreak/>
        <w:t>・成田　富士子様～深夜帯1:25、頭痛の訴えがあり血糖</w:t>
      </w:r>
      <w:r w:rsidRPr="00220CD0">
        <w:rPr>
          <w:rFonts w:ascii="ＭＳ ゴシック" w:eastAsia="ＭＳ ゴシック" w:hAnsi="ＭＳ ゴシック"/>
          <w:szCs w:val="21"/>
        </w:rPr>
        <w:t>69mg/dlであり、低血糖時50%TZ20ml 1A</w:t>
      </w:r>
      <w:r>
        <w:rPr>
          <w:rFonts w:ascii="ＭＳ ゴシック" w:eastAsia="ＭＳ ゴシック" w:hAnsi="ＭＳ ゴシック"/>
          <w:szCs w:val="21"/>
        </w:rPr>
        <w:t>経口投与</w:t>
      </w:r>
      <w:r>
        <w:rPr>
          <w:rFonts w:ascii="ＭＳ ゴシック" w:eastAsia="ＭＳ ゴシック" w:hAnsi="ＭＳ ゴシック" w:hint="eastAsia"/>
          <w:szCs w:val="21"/>
        </w:rPr>
        <w:t>し</w:t>
      </w:r>
      <w:r w:rsidR="00FB280E">
        <w:rPr>
          <w:rFonts w:ascii="ＭＳ ゴシック" w:eastAsia="ＭＳ ゴシック" w:hAnsi="ＭＳ ゴシック" w:hint="eastAsia"/>
          <w:szCs w:val="21"/>
        </w:rPr>
        <w:t>ています</w:t>
      </w:r>
      <w:r>
        <w:rPr>
          <w:rFonts w:ascii="ＭＳ ゴシック" w:eastAsia="ＭＳ ゴシック" w:hAnsi="ＭＳ ゴシック" w:hint="eastAsia"/>
          <w:szCs w:val="21"/>
        </w:rPr>
        <w:t>。その後、1:40血糖値再測定にて</w:t>
      </w:r>
      <w:r w:rsidRPr="00220CD0">
        <w:rPr>
          <w:rFonts w:ascii="ＭＳ ゴシック" w:eastAsia="ＭＳ ゴシック" w:hAnsi="ＭＳ ゴシック"/>
          <w:szCs w:val="21"/>
        </w:rPr>
        <w:t>188mg/dl</w:t>
      </w:r>
      <w:r>
        <w:rPr>
          <w:rFonts w:ascii="ＭＳ ゴシック" w:eastAsia="ＭＳ ゴシック" w:hAnsi="ＭＳ ゴシック" w:hint="eastAsia"/>
          <w:szCs w:val="21"/>
        </w:rPr>
        <w:t>になっています。その後は低血糖の訴えなく経過し、日中も頓服薬の服用なく経過しています。引き続き、血糖の変化を確認していきましょう。</w:t>
      </w:r>
    </w:p>
    <w:p w:rsidR="00220CD0" w:rsidRDefault="00220CD0" w:rsidP="00A414EF">
      <w:pPr>
        <w:ind w:left="1558" w:hangingChars="742" w:hanging="1558"/>
        <w:rPr>
          <w:rFonts w:ascii="ＭＳ ゴシック" w:eastAsia="ＭＳ ゴシック" w:hAnsi="ＭＳ ゴシック"/>
          <w:szCs w:val="21"/>
        </w:rPr>
      </w:pPr>
    </w:p>
    <w:p w:rsidR="00220CD0" w:rsidRDefault="00220CD0" w:rsidP="00A414EF">
      <w:pPr>
        <w:ind w:left="1558" w:hangingChars="742" w:hanging="1558"/>
        <w:rPr>
          <w:rFonts w:ascii="ＭＳ ゴシック" w:eastAsia="ＭＳ ゴシック" w:hAnsi="ＭＳ ゴシック" w:hint="eastAsia"/>
          <w:szCs w:val="21"/>
        </w:rPr>
      </w:pPr>
      <w:r>
        <w:rPr>
          <w:rFonts w:ascii="ＭＳ ゴシック" w:eastAsia="ＭＳ ゴシック" w:hAnsi="ＭＳ ゴシック" w:hint="eastAsia"/>
          <w:szCs w:val="21"/>
        </w:rPr>
        <w:t>・佐々木　淳様～</w:t>
      </w:r>
      <w:r w:rsidR="007A1794">
        <w:rPr>
          <w:rFonts w:ascii="ＭＳ ゴシック" w:eastAsia="ＭＳ ゴシック" w:hAnsi="ＭＳ ゴシック" w:hint="eastAsia"/>
          <w:szCs w:val="21"/>
        </w:rPr>
        <w:t>昨日は入浴の促しにも無言であり、夕食も不食し服薬も自室にて行っています。プログラムには参加されていますが不機嫌さが見られています。本日は下痢の訴えは聞かれていません。引き続き、体調を確認していきましょう。</w:t>
      </w:r>
    </w:p>
    <w:p w:rsidR="00FD6DFE" w:rsidRDefault="00FD6DFE" w:rsidP="009C13F4">
      <w:pPr>
        <w:ind w:left="1680" w:hangingChars="800" w:hanging="1680"/>
        <w:rPr>
          <w:rFonts w:ascii="ＭＳ ゴシック" w:eastAsia="ＭＳ ゴシック" w:hAnsi="ＭＳ ゴシック"/>
          <w:szCs w:val="21"/>
        </w:rPr>
      </w:pPr>
    </w:p>
    <w:p w:rsidR="000C004E" w:rsidRDefault="00A414EF"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＜安ヶ平</w:t>
      </w:r>
      <w:r w:rsidR="000C004E">
        <w:rPr>
          <w:rFonts w:ascii="ＭＳ ゴシック" w:eastAsia="ＭＳ ゴシック" w:hAnsi="ＭＳ ゴシック" w:hint="eastAsia"/>
          <w:szCs w:val="21"/>
        </w:rPr>
        <w:t>Ｄｒケース検討＞</w:t>
      </w:r>
    </w:p>
    <w:p w:rsidR="000C004E" w:rsidRDefault="000842F6" w:rsidP="00A414E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A1794">
        <w:rPr>
          <w:rFonts w:ascii="ＭＳ ゴシック" w:eastAsia="ＭＳ ゴシック" w:hAnsi="ＭＳ ゴシック" w:hint="eastAsia"/>
          <w:szCs w:val="21"/>
        </w:rPr>
        <w:t>上村　みわ様～プログラムは拒否無く参加されており、毎週日曜日には自主的に洗濯を行う事が出来ています。</w:t>
      </w:r>
      <w:r w:rsidR="0017633D">
        <w:rPr>
          <w:rFonts w:ascii="ＭＳ ゴシック" w:eastAsia="ＭＳ ゴシック" w:hAnsi="ＭＳ ゴシック" w:hint="eastAsia"/>
          <w:szCs w:val="21"/>
        </w:rPr>
        <w:t>内服状況観察し、必要時は</w:t>
      </w:r>
      <w:r w:rsidR="0017633D" w:rsidRPr="0017633D">
        <w:rPr>
          <w:rFonts w:ascii="ＭＳ ゴシック" w:eastAsia="ＭＳ ゴシック" w:hAnsi="ＭＳ ゴシック" w:hint="eastAsia"/>
          <w:szCs w:val="21"/>
        </w:rPr>
        <w:t>主治医へ報告していきましょう。要介護</w:t>
      </w:r>
      <w:r w:rsidR="0017633D" w:rsidRPr="0017633D">
        <w:rPr>
          <w:rFonts w:ascii="ＭＳ ゴシック" w:eastAsia="ＭＳ ゴシック" w:hAnsi="ＭＳ ゴシック"/>
          <w:szCs w:val="21"/>
        </w:rPr>
        <w:t>1で入所できる施設を御家族と話し合いながら検討していきます。</w:t>
      </w:r>
    </w:p>
    <w:p w:rsidR="007A1794" w:rsidRDefault="007A1794" w:rsidP="00A414EF">
      <w:pPr>
        <w:ind w:left="1680" w:hangingChars="800" w:hanging="1680"/>
        <w:rPr>
          <w:rFonts w:ascii="ＭＳ ゴシック" w:eastAsia="ＭＳ ゴシック" w:hAnsi="ＭＳ ゴシック"/>
          <w:szCs w:val="21"/>
        </w:rPr>
      </w:pPr>
    </w:p>
    <w:p w:rsidR="007A1794" w:rsidRDefault="007A1794" w:rsidP="00A414E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英人様～夜間の睡眠は取れており、独語の声も目立ちません。</w:t>
      </w:r>
      <w:r w:rsidRPr="007A1794">
        <w:rPr>
          <w:rFonts w:ascii="ＭＳ ゴシック" w:eastAsia="ＭＳ ゴシック" w:hAnsi="ＭＳ ゴシック" w:hint="eastAsia"/>
          <w:szCs w:val="21"/>
        </w:rPr>
        <w:t>オランザピン</w:t>
      </w:r>
      <w:r w:rsidRPr="007A1794">
        <w:rPr>
          <w:rFonts w:ascii="ＭＳ ゴシック" w:eastAsia="ＭＳ ゴシック" w:hAnsi="ＭＳ ゴシック"/>
          <w:szCs w:val="21"/>
        </w:rPr>
        <w:t>OD</w:t>
      </w:r>
      <w:r>
        <w:rPr>
          <w:rFonts w:ascii="ＭＳ ゴシック" w:eastAsia="ＭＳ ゴシック" w:hAnsi="ＭＳ ゴシック"/>
          <w:szCs w:val="21"/>
        </w:rPr>
        <w:t>錠</w:t>
      </w:r>
      <w:r>
        <w:rPr>
          <w:rFonts w:ascii="ＭＳ ゴシック" w:eastAsia="ＭＳ ゴシック" w:hAnsi="ＭＳ ゴシック" w:hint="eastAsia"/>
          <w:szCs w:val="21"/>
        </w:rPr>
        <w:t>(5)が来週より</w:t>
      </w:r>
      <w:r w:rsidR="008250D4">
        <w:rPr>
          <w:rFonts w:ascii="ＭＳ ゴシック" w:eastAsia="ＭＳ ゴシック" w:hAnsi="ＭＳ ゴシック" w:hint="eastAsia"/>
          <w:szCs w:val="21"/>
        </w:rPr>
        <w:t>以後</w:t>
      </w:r>
      <w:r>
        <w:rPr>
          <w:rFonts w:ascii="ＭＳ ゴシック" w:eastAsia="ＭＳ ゴシック" w:hAnsi="ＭＳ ゴシック" w:hint="eastAsia"/>
          <w:szCs w:val="21"/>
        </w:rPr>
        <w:t>定期処方へ変更となります。</w:t>
      </w:r>
    </w:p>
    <w:p w:rsidR="007A1794" w:rsidRDefault="007A1794" w:rsidP="00A414EF">
      <w:pPr>
        <w:ind w:left="1680" w:hangingChars="800" w:hanging="1680"/>
        <w:rPr>
          <w:rFonts w:ascii="ＭＳ ゴシック" w:eastAsia="ＭＳ ゴシック" w:hAnsi="ＭＳ ゴシック"/>
          <w:szCs w:val="21"/>
        </w:rPr>
      </w:pPr>
    </w:p>
    <w:p w:rsidR="008250D4" w:rsidRDefault="007A1794" w:rsidP="008250D4">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・中川原　義雄様～</w:t>
      </w:r>
      <w:r w:rsidR="008250D4">
        <w:rPr>
          <w:rFonts w:ascii="ＭＳ ゴシック" w:eastAsia="ＭＳ ゴシック" w:hAnsi="ＭＳ ゴシック" w:hint="eastAsia"/>
          <w:szCs w:val="21"/>
        </w:rPr>
        <w:t>昨日、瀧澤様のお尻を触ったとの事で注意しています。歩行時の足音も目立つ為他者トラブルに注意していきましょう。</w:t>
      </w:r>
      <w:r w:rsidRPr="007A1794">
        <w:rPr>
          <w:rFonts w:ascii="ＭＳ ゴシック" w:eastAsia="ＭＳ ゴシック" w:hAnsi="ＭＳ ゴシック" w:hint="eastAsia"/>
          <w:szCs w:val="21"/>
        </w:rPr>
        <w:t>１８ツムラ桂枝加朮附湯エキス顆粒（医療用）　２．５ｇ／包</w:t>
      </w:r>
      <w:r>
        <w:rPr>
          <w:rFonts w:ascii="ＭＳ ゴシック" w:eastAsia="ＭＳ ゴシック" w:hAnsi="ＭＳ ゴシック" w:hint="eastAsia"/>
          <w:szCs w:val="21"/>
        </w:rPr>
        <w:t xml:space="preserve">　3×毎食後　</w:t>
      </w:r>
      <w:r w:rsidR="008250D4">
        <w:rPr>
          <w:rFonts w:ascii="ＭＳ ゴシック" w:eastAsia="ＭＳ ゴシック" w:hAnsi="ＭＳ ゴシック" w:hint="eastAsia"/>
          <w:szCs w:val="21"/>
        </w:rPr>
        <w:t>3/5(火)まで臨時処方となり以後定期に変更となります。スミルスチック1本処方となっています。</w:t>
      </w:r>
    </w:p>
    <w:p w:rsidR="007A1794" w:rsidRDefault="007A1794" w:rsidP="00A414EF">
      <w:pPr>
        <w:ind w:left="1680" w:hangingChars="800" w:hanging="1680"/>
        <w:rPr>
          <w:rFonts w:ascii="ＭＳ ゴシック" w:eastAsia="ＭＳ ゴシック" w:hAnsi="ＭＳ ゴシック"/>
          <w:szCs w:val="21"/>
        </w:rPr>
      </w:pPr>
    </w:p>
    <w:p w:rsidR="0017633D" w:rsidRPr="0017633D" w:rsidRDefault="007A1794" w:rsidP="0017633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250D4">
        <w:rPr>
          <w:rFonts w:ascii="ＭＳ ゴシック" w:eastAsia="ＭＳ ゴシック" w:hAnsi="ＭＳ ゴシック" w:hint="eastAsia"/>
          <w:szCs w:val="21"/>
        </w:rPr>
        <w:t>三上　勇様～</w:t>
      </w:r>
      <w:r w:rsidR="0017633D" w:rsidRPr="0017633D">
        <w:rPr>
          <w:rFonts w:ascii="ＭＳ ゴシック" w:eastAsia="ＭＳ ゴシック" w:hAnsi="ＭＳ ゴシック" w:hint="eastAsia"/>
          <w:szCs w:val="21"/>
        </w:rPr>
        <w:t>歩行器を使用せずに移動することがあります。転倒に注意しましょう。引</w:t>
      </w:r>
    </w:p>
    <w:p w:rsidR="0017633D" w:rsidRPr="0017633D" w:rsidRDefault="0017633D" w:rsidP="0017633D">
      <w:pPr>
        <w:ind w:leftChars="700" w:left="1680" w:hangingChars="100" w:hanging="210"/>
        <w:rPr>
          <w:rFonts w:ascii="ＭＳ ゴシック" w:eastAsia="ＭＳ ゴシック" w:hAnsi="ＭＳ ゴシック"/>
          <w:szCs w:val="21"/>
        </w:rPr>
      </w:pPr>
      <w:r w:rsidRPr="0017633D">
        <w:rPr>
          <w:rFonts w:ascii="ＭＳ ゴシック" w:eastAsia="ＭＳ ゴシック" w:hAnsi="ＭＳ ゴシック" w:hint="eastAsia"/>
          <w:szCs w:val="21"/>
        </w:rPr>
        <w:t>き続き、現在の</w:t>
      </w:r>
      <w:r w:rsidRPr="0017633D">
        <w:rPr>
          <w:rFonts w:ascii="ＭＳ ゴシック" w:eastAsia="ＭＳ ゴシック" w:hAnsi="ＭＳ ゴシック"/>
          <w:szCs w:val="21"/>
        </w:rPr>
        <w:t>ADLを低下させないよう、安全に生活出来るよう関わって</w:t>
      </w:r>
    </w:p>
    <w:p w:rsidR="007A1794" w:rsidRDefault="0017633D" w:rsidP="0017633D">
      <w:pPr>
        <w:ind w:leftChars="700" w:left="1680" w:hangingChars="100" w:hanging="210"/>
        <w:rPr>
          <w:rFonts w:ascii="ＭＳ ゴシック" w:eastAsia="ＭＳ ゴシック" w:hAnsi="ＭＳ ゴシック" w:hint="eastAsia"/>
          <w:szCs w:val="21"/>
        </w:rPr>
      </w:pPr>
      <w:r w:rsidRPr="0017633D">
        <w:rPr>
          <w:rFonts w:ascii="ＭＳ ゴシック" w:eastAsia="ＭＳ ゴシック" w:hAnsi="ＭＳ ゴシック" w:hint="eastAsia"/>
          <w:szCs w:val="21"/>
        </w:rPr>
        <w:t>いきましょう。</w:t>
      </w:r>
    </w:p>
    <w:p w:rsidR="000C004E" w:rsidRDefault="000C004E" w:rsidP="009C13F4">
      <w:pPr>
        <w:ind w:left="1680" w:hangingChars="800" w:hanging="1680"/>
        <w:rPr>
          <w:rFonts w:ascii="ＭＳ ゴシック" w:eastAsia="ＭＳ ゴシック" w:hAnsi="ＭＳ ゴシック"/>
          <w:szCs w:val="21"/>
        </w:rPr>
      </w:pPr>
    </w:p>
    <w:p w:rsidR="00A414EF" w:rsidRDefault="00A414EF"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＜馬渡Ｄｒケース検討＞</w:t>
      </w:r>
    </w:p>
    <w:p w:rsidR="00A414EF" w:rsidRDefault="00A414EF"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8250D4">
        <w:rPr>
          <w:rFonts w:ascii="ＭＳ ゴシック" w:eastAsia="ＭＳ ゴシック" w:hAnsi="ＭＳ ゴシック" w:hint="eastAsia"/>
          <w:szCs w:val="21"/>
        </w:rPr>
        <w:t>山下　拓也様～</w:t>
      </w:r>
      <w:r w:rsidR="0017633D" w:rsidRPr="0017633D">
        <w:rPr>
          <w:rFonts w:ascii="ＭＳ ゴシック" w:eastAsia="ＭＳ ゴシック" w:hAnsi="ＭＳ ゴシック" w:hint="eastAsia"/>
          <w:szCs w:val="21"/>
        </w:rPr>
        <w:t>買い物についての訴えが多く聞かれていますが、特変無く経過しています。</w:t>
      </w:r>
      <w:r w:rsidR="0017633D">
        <w:rPr>
          <w:rFonts w:ascii="ＭＳ ゴシック" w:eastAsia="ＭＳ ゴシック" w:hAnsi="ＭＳ ゴシック" w:hint="eastAsia"/>
          <w:szCs w:val="21"/>
        </w:rPr>
        <w:t>便秘の訴えがあり、</w:t>
      </w:r>
      <w:r w:rsidR="0017633D" w:rsidRPr="0017633D">
        <w:rPr>
          <w:rFonts w:ascii="ＭＳ ゴシック" w:eastAsia="ＭＳ ゴシック" w:hAnsi="ＭＳ ゴシック" w:hint="eastAsia"/>
          <w:szCs w:val="21"/>
        </w:rPr>
        <w:t>グーフィス錠</w:t>
      </w:r>
      <w:r w:rsidR="0017633D">
        <w:rPr>
          <w:rFonts w:ascii="ＭＳ ゴシック" w:eastAsia="ＭＳ ゴシック" w:hAnsi="ＭＳ ゴシック" w:hint="eastAsia"/>
          <w:szCs w:val="21"/>
        </w:rPr>
        <w:t>(</w:t>
      </w:r>
      <w:r w:rsidR="0017633D" w:rsidRPr="0017633D">
        <w:rPr>
          <w:rFonts w:ascii="ＭＳ ゴシック" w:eastAsia="ＭＳ ゴシック" w:hAnsi="ＭＳ ゴシック" w:hint="eastAsia"/>
          <w:szCs w:val="21"/>
        </w:rPr>
        <w:t>５</w:t>
      </w:r>
      <w:r w:rsidR="0017633D">
        <w:rPr>
          <w:rFonts w:ascii="ＭＳ ゴシック" w:eastAsia="ＭＳ ゴシック" w:hAnsi="ＭＳ ゴシック" w:hint="eastAsia"/>
          <w:szCs w:val="21"/>
        </w:rPr>
        <w:t>)2Ｔ×朝食前にて7日分処方となります</w:t>
      </w:r>
      <w:r w:rsidR="0017633D" w:rsidRPr="0017633D">
        <w:rPr>
          <w:rFonts w:ascii="ＭＳ ゴシック" w:eastAsia="ＭＳ ゴシック" w:hAnsi="ＭＳ ゴシック" w:hint="eastAsia"/>
          <w:szCs w:val="21"/>
        </w:rPr>
        <w:t>。受け持ちで入所できる施設を検討</w:t>
      </w:r>
      <w:r w:rsidR="0017633D">
        <w:rPr>
          <w:rFonts w:ascii="ＭＳ ゴシック" w:eastAsia="ＭＳ ゴシック" w:hAnsi="ＭＳ ゴシック" w:hint="eastAsia"/>
          <w:szCs w:val="21"/>
        </w:rPr>
        <w:t>しています</w:t>
      </w:r>
      <w:r w:rsidR="008250D4">
        <w:rPr>
          <w:rFonts w:ascii="ＭＳ ゴシック" w:eastAsia="ＭＳ ゴシック" w:hAnsi="ＭＳ ゴシック" w:hint="eastAsia"/>
          <w:szCs w:val="21"/>
        </w:rPr>
        <w:t>。</w:t>
      </w:r>
    </w:p>
    <w:p w:rsidR="008250D4" w:rsidRDefault="008250D4" w:rsidP="009C13F4">
      <w:pPr>
        <w:ind w:left="1680" w:hangingChars="800" w:hanging="1680"/>
        <w:rPr>
          <w:rFonts w:ascii="ＭＳ ゴシック" w:eastAsia="ＭＳ ゴシック" w:hAnsi="ＭＳ ゴシック"/>
          <w:szCs w:val="21"/>
        </w:rPr>
      </w:pPr>
    </w:p>
    <w:p w:rsidR="008250D4" w:rsidRDefault="008250D4"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17633D">
        <w:rPr>
          <w:rFonts w:ascii="ＭＳ ゴシック" w:eastAsia="ＭＳ ゴシック" w:hAnsi="ＭＳ ゴシック" w:hint="eastAsia"/>
          <w:szCs w:val="21"/>
        </w:rPr>
        <w:t>多少機嫌の波はありますが、トラブル</w:t>
      </w:r>
      <w:r w:rsidR="0017633D" w:rsidRPr="0017633D">
        <w:rPr>
          <w:rFonts w:ascii="ＭＳ ゴシック" w:eastAsia="ＭＳ ゴシック" w:hAnsi="ＭＳ ゴシック" w:hint="eastAsia"/>
          <w:szCs w:val="21"/>
        </w:rPr>
        <w:t>無く経過しています。処方変更はありません。</w:t>
      </w:r>
      <w:r w:rsidR="0017633D" w:rsidRPr="0017633D">
        <w:rPr>
          <w:rFonts w:ascii="ＭＳ ゴシック" w:eastAsia="ＭＳ ゴシック" w:hAnsi="ＭＳ ゴシック"/>
          <w:szCs w:val="21"/>
        </w:rPr>
        <w:t>3月中に1～2ヶ所施設へ申し込みする様にとのこと。受け</w:t>
      </w:r>
      <w:r w:rsidR="0017633D" w:rsidRPr="0017633D">
        <w:rPr>
          <w:rFonts w:ascii="ＭＳ ゴシック" w:eastAsia="ＭＳ ゴシック" w:hAnsi="ＭＳ ゴシック"/>
          <w:szCs w:val="21"/>
        </w:rPr>
        <w:lastRenderedPageBreak/>
        <w:t>持ちで進めていきましょう。</w:t>
      </w:r>
      <w:r w:rsidRPr="008250D4">
        <w:rPr>
          <w:rFonts w:ascii="ＭＳ ゴシック" w:eastAsia="ＭＳ ゴシック" w:hAnsi="ＭＳ ゴシック" w:hint="eastAsia"/>
          <w:szCs w:val="21"/>
        </w:rPr>
        <w:t>受け持ちにて施設入所を進めて下さい。</w:t>
      </w:r>
    </w:p>
    <w:p w:rsidR="008250D4" w:rsidRDefault="008250D4" w:rsidP="009C13F4">
      <w:pPr>
        <w:ind w:left="1680" w:hangingChars="800" w:hanging="1680"/>
        <w:rPr>
          <w:rFonts w:ascii="ＭＳ ゴシック" w:eastAsia="ＭＳ ゴシック" w:hAnsi="ＭＳ ゴシック"/>
          <w:szCs w:val="21"/>
        </w:rPr>
      </w:pPr>
    </w:p>
    <w:p w:rsidR="0017633D" w:rsidRPr="0017633D" w:rsidRDefault="008250D4" w:rsidP="0017633D">
      <w:pPr>
        <w:rPr>
          <w:rFonts w:ascii="ＭＳ ゴシック" w:eastAsia="ＭＳ ゴシック" w:hAnsi="ＭＳ ゴシック"/>
          <w:szCs w:val="21"/>
        </w:rPr>
      </w:pPr>
      <w:r>
        <w:rPr>
          <w:rFonts w:ascii="ＭＳ ゴシック" w:eastAsia="ＭＳ ゴシック" w:hAnsi="ＭＳ ゴシック" w:hint="eastAsia"/>
          <w:szCs w:val="21"/>
        </w:rPr>
        <w:t>・原　吉郎様～</w:t>
      </w:r>
      <w:r w:rsidR="0017633D" w:rsidRPr="0017633D">
        <w:rPr>
          <w:rFonts w:ascii="ＭＳ ゴシック" w:eastAsia="ＭＳ ゴシック" w:hAnsi="ＭＳ ゴシック" w:hint="eastAsia"/>
          <w:szCs w:val="21"/>
        </w:rPr>
        <w:t>クロザリル服用でも入所可能な施設への退院を進めていきましょう。</w:t>
      </w:r>
    </w:p>
    <w:p w:rsidR="00A414EF" w:rsidRDefault="00A414EF" w:rsidP="009C13F4">
      <w:pPr>
        <w:ind w:left="1680" w:hangingChars="800" w:hanging="1680"/>
        <w:rPr>
          <w:rFonts w:ascii="ＭＳ ゴシック" w:eastAsia="ＭＳ ゴシック" w:hAnsi="ＭＳ ゴシック"/>
          <w:szCs w:val="21"/>
        </w:rPr>
      </w:pPr>
    </w:p>
    <w:p w:rsidR="000842F6" w:rsidRDefault="00A414EF" w:rsidP="00427892">
      <w:pPr>
        <w:rPr>
          <w:rFonts w:ascii="ＭＳ ゴシック" w:eastAsia="ＭＳ ゴシック" w:hAnsi="ＭＳ ゴシック"/>
          <w:szCs w:val="21"/>
        </w:rPr>
      </w:pPr>
      <w:r>
        <w:rPr>
          <w:rFonts w:ascii="ＭＳ ゴシック" w:eastAsia="ＭＳ ゴシック" w:hAnsi="ＭＳ ゴシック" w:hint="eastAsia"/>
          <w:szCs w:val="21"/>
        </w:rPr>
        <w:t>＜皮膚科＞</w:t>
      </w:r>
    </w:p>
    <w:p w:rsidR="008250D4" w:rsidRDefault="008250D4" w:rsidP="008250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・齋藤　光枝様～頚部から</w:t>
      </w:r>
      <w:r w:rsidRPr="008250D4">
        <w:rPr>
          <w:rFonts w:ascii="ＭＳ ゴシック" w:eastAsia="ＭＳ ゴシック" w:hAnsi="ＭＳ ゴシック" w:hint="eastAsia"/>
          <w:szCs w:val="21"/>
        </w:rPr>
        <w:t>上背部に紅色小丘疹、膿疱散在、痒みなし</w:t>
      </w:r>
      <w:r>
        <w:rPr>
          <w:rFonts w:ascii="ＭＳ ゴシック" w:eastAsia="ＭＳ ゴシック" w:hAnsi="ＭＳ ゴシック" w:hint="eastAsia"/>
          <w:szCs w:val="21"/>
        </w:rPr>
        <w:t>。多発性毛包炎（頚部～背部）に</w:t>
      </w:r>
      <w:r w:rsidRPr="008250D4">
        <w:rPr>
          <w:rFonts w:ascii="ＭＳ ゴシック" w:eastAsia="ＭＳ ゴシック" w:hAnsi="ＭＳ ゴシック" w:hint="eastAsia"/>
          <w:szCs w:val="21"/>
        </w:rPr>
        <w:t>ナジフロクリーム</w:t>
      </w:r>
      <w:r>
        <w:rPr>
          <w:rFonts w:ascii="ＭＳ ゴシック" w:eastAsia="ＭＳ ゴシック" w:hAnsi="ＭＳ ゴシック" w:hint="eastAsia"/>
          <w:szCs w:val="21"/>
        </w:rPr>
        <w:t>を</w:t>
      </w:r>
      <w:r w:rsidRPr="008250D4">
        <w:rPr>
          <w:rFonts w:ascii="ＭＳ ゴシック" w:eastAsia="ＭＳ ゴシック" w:hAnsi="ＭＳ ゴシック" w:hint="eastAsia"/>
          <w:szCs w:val="21"/>
        </w:rPr>
        <w:t>塗擦</w:t>
      </w:r>
      <w:r>
        <w:rPr>
          <w:rFonts w:ascii="ＭＳ ゴシック" w:eastAsia="ＭＳ ゴシック" w:hAnsi="ＭＳ ゴシック" w:hint="eastAsia"/>
          <w:szCs w:val="21"/>
        </w:rPr>
        <w:t>することとなります。ナジフロクリームが1本処方となっています。</w:t>
      </w:r>
    </w:p>
    <w:p w:rsidR="008250D4" w:rsidRDefault="008250D4" w:rsidP="008250D4">
      <w:pPr>
        <w:ind w:left="1680" w:hangingChars="800" w:hanging="1680"/>
        <w:rPr>
          <w:rFonts w:ascii="ＭＳ ゴシック" w:eastAsia="ＭＳ ゴシック" w:hAnsi="ＭＳ ゴシック"/>
          <w:szCs w:val="21"/>
        </w:rPr>
      </w:pPr>
    </w:p>
    <w:p w:rsidR="008250D4" w:rsidRDefault="008250D4" w:rsidP="008250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勇様～ケルガー液1本、デルモゾールＤＰ軟膏2本が処方となっています。</w:t>
      </w:r>
    </w:p>
    <w:p w:rsidR="008250D4" w:rsidRDefault="008250D4" w:rsidP="008250D4">
      <w:pPr>
        <w:ind w:left="1680" w:hangingChars="800" w:hanging="1680"/>
        <w:rPr>
          <w:rFonts w:ascii="ＭＳ ゴシック" w:eastAsia="ＭＳ ゴシック" w:hAnsi="ＭＳ ゴシック" w:hint="eastAsia"/>
          <w:szCs w:val="21"/>
        </w:rPr>
      </w:pPr>
    </w:p>
    <w:p w:rsidR="008250D4" w:rsidRDefault="008250D4" w:rsidP="008250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規様～ゲンタマイシン軟膏が1本処方となっています。</w:t>
      </w:r>
    </w:p>
    <w:p w:rsidR="008250D4" w:rsidRDefault="008250D4" w:rsidP="008250D4">
      <w:pPr>
        <w:ind w:left="1680" w:hangingChars="800" w:hanging="1680"/>
        <w:rPr>
          <w:rFonts w:ascii="ＭＳ ゴシック" w:eastAsia="ＭＳ ゴシック" w:hAnsi="ＭＳ ゴシック"/>
          <w:szCs w:val="21"/>
        </w:rPr>
      </w:pPr>
    </w:p>
    <w:p w:rsidR="008250D4" w:rsidRDefault="008250D4" w:rsidP="008250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吉郎様～デルモゾールＤＰ軟膏が1本処方となっています。</w:t>
      </w:r>
    </w:p>
    <w:p w:rsidR="008250D4" w:rsidRDefault="008250D4" w:rsidP="008250D4">
      <w:pPr>
        <w:ind w:left="1680" w:hangingChars="800" w:hanging="1680"/>
        <w:rPr>
          <w:rFonts w:ascii="ＭＳ ゴシック" w:eastAsia="ＭＳ ゴシック" w:hAnsi="ＭＳ ゴシック"/>
          <w:szCs w:val="21"/>
        </w:rPr>
      </w:pPr>
    </w:p>
    <w:p w:rsidR="008250D4" w:rsidRDefault="008250D4" w:rsidP="008250D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久雄様～ケルガー液が1本処方となっています。</w:t>
      </w:r>
    </w:p>
    <w:p w:rsidR="008250D4" w:rsidRDefault="008250D4" w:rsidP="008250D4">
      <w:pPr>
        <w:ind w:left="1680" w:hangingChars="800" w:hanging="1680"/>
        <w:rPr>
          <w:rFonts w:ascii="ＭＳ ゴシック" w:eastAsia="ＭＳ ゴシック" w:hAnsi="ＭＳ ゴシック"/>
          <w:szCs w:val="21"/>
        </w:rPr>
      </w:pPr>
    </w:p>
    <w:p w:rsidR="008250D4" w:rsidRPr="008250D4" w:rsidRDefault="008250D4" w:rsidP="00427892">
      <w:pPr>
        <w:rPr>
          <w:rFonts w:ascii="ＭＳ ゴシック" w:eastAsia="ＭＳ ゴシック" w:hAnsi="ＭＳ ゴシック" w:hint="eastAsia"/>
          <w:szCs w:val="21"/>
        </w:rPr>
      </w:pPr>
      <w:r>
        <w:rPr>
          <w:rFonts w:ascii="ＭＳ ゴシック" w:eastAsia="ＭＳ ゴシック" w:hAnsi="ＭＳ ゴシック" w:hint="eastAsia"/>
          <w:szCs w:val="21"/>
        </w:rPr>
        <w:t>他、処置継続となります。</w:t>
      </w:r>
      <w:bookmarkStart w:id="0" w:name="_GoBack"/>
      <w:bookmarkEnd w:id="0"/>
    </w:p>
    <w:sectPr w:rsidR="008250D4" w:rsidRPr="008250D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2F6"/>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97C5A"/>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04E"/>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33D"/>
    <w:rsid w:val="001766DD"/>
    <w:rsid w:val="00176CA5"/>
    <w:rsid w:val="001771F3"/>
    <w:rsid w:val="001800D2"/>
    <w:rsid w:val="00180353"/>
    <w:rsid w:val="001812D0"/>
    <w:rsid w:val="00181681"/>
    <w:rsid w:val="001826C0"/>
    <w:rsid w:val="00182858"/>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54A3"/>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CD0"/>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1B9"/>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0F0D"/>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94"/>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50D4"/>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4EF"/>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4FE0"/>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BBA"/>
    <w:rsid w:val="00AC5E1B"/>
    <w:rsid w:val="00AC5F33"/>
    <w:rsid w:val="00AC63DF"/>
    <w:rsid w:val="00AC65E5"/>
    <w:rsid w:val="00AC68C8"/>
    <w:rsid w:val="00AC75A8"/>
    <w:rsid w:val="00AC7A44"/>
    <w:rsid w:val="00AC7AE1"/>
    <w:rsid w:val="00AD073E"/>
    <w:rsid w:val="00AD317E"/>
    <w:rsid w:val="00AD35AB"/>
    <w:rsid w:val="00AD3AE2"/>
    <w:rsid w:val="00AD44C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42E"/>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3A58"/>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783"/>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280E"/>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D6DFE"/>
    <w:rsid w:val="00FE0689"/>
    <w:rsid w:val="00FE098D"/>
    <w:rsid w:val="00FE0DD5"/>
    <w:rsid w:val="00FE0E41"/>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AC8E45"/>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AE557-13CB-459F-A5E9-E06B91735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6281</TotalTime>
  <Pages>3</Pages>
  <Words>275</Words>
  <Characters>1573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566</cp:revision>
  <cp:lastPrinted>2019-02-18T07:24:00Z</cp:lastPrinted>
  <dcterms:created xsi:type="dcterms:W3CDTF">2018-10-18T18:31:00Z</dcterms:created>
  <dcterms:modified xsi:type="dcterms:W3CDTF">2019-02-28T06:52:00Z</dcterms:modified>
</cp:coreProperties>
</file>