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42F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56F78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9F35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F35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77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</w:t>
      </w:r>
      <w:r w:rsidR="009F35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FB31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56F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9F35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原子　真知子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867B0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062528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528" w:rsidRPr="000D78DD" w:rsidRDefault="00062528" w:rsidP="000625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06252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2248B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2248BC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06252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06252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06252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06252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2248B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2248B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018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104ECE" w:rsidRDefault="00BF639D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2F6E41" w:rsidRDefault="002F6E41" w:rsidP="00282F3F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勇様～腰痛の訴えあり、スミルスチック1本処方となっています。</w:t>
      </w:r>
    </w:p>
    <w:p w:rsidR="002F6E41" w:rsidRDefault="002F6E41" w:rsidP="00282F3F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</w:p>
    <w:p w:rsidR="00D71BAB" w:rsidRDefault="002F6E41" w:rsidP="00D71BAB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</w:t>
      </w:r>
      <w:r w:rsidR="00D71BAB">
        <w:rPr>
          <w:rFonts w:ascii="ＭＳ ゴシック" w:eastAsia="ＭＳ ゴシック" w:hAnsi="ＭＳ ゴシック" w:hint="eastAsia"/>
          <w:szCs w:val="21"/>
        </w:rPr>
        <w:t>不眠時　ブロチゾラム錠0.25㎎</w:t>
      </w:r>
      <w:r w:rsidR="00D71BAB" w:rsidRPr="00D71BAB">
        <w:rPr>
          <w:rFonts w:ascii="ＭＳ ゴシック" w:eastAsia="ＭＳ ゴシック" w:hAnsi="ＭＳ ゴシック"/>
          <w:szCs w:val="21"/>
        </w:rPr>
        <w:t xml:space="preserve"> 1 錠</w:t>
      </w:r>
      <w:r w:rsidR="00D71BAB">
        <w:rPr>
          <w:rFonts w:ascii="ＭＳ ゴシック" w:eastAsia="ＭＳ ゴシック" w:hAnsi="ＭＳ ゴシック" w:hint="eastAsia"/>
          <w:szCs w:val="21"/>
        </w:rPr>
        <w:t>/</w:t>
      </w:r>
      <w:r w:rsidR="00D71BAB" w:rsidRPr="00D71BAB">
        <w:rPr>
          <w:rFonts w:ascii="ＭＳ ゴシック" w:eastAsia="ＭＳ ゴシック" w:hAnsi="ＭＳ ゴシック"/>
          <w:szCs w:val="21"/>
        </w:rPr>
        <w:t>5回分</w:t>
      </w:r>
      <w:r w:rsidR="00D71BAB">
        <w:rPr>
          <w:rFonts w:ascii="ＭＳ ゴシック" w:eastAsia="ＭＳ ゴシック" w:hAnsi="ＭＳ ゴシック" w:hint="eastAsia"/>
          <w:szCs w:val="21"/>
        </w:rPr>
        <w:t>処方になっています。</w:t>
      </w:r>
      <w:r w:rsidR="00D71BAB" w:rsidRPr="00D71BAB">
        <w:rPr>
          <w:rFonts w:ascii="ＭＳ ゴシック" w:eastAsia="ＭＳ ゴシック" w:hAnsi="ＭＳ ゴシック"/>
          <w:szCs w:val="21"/>
        </w:rPr>
        <w:t xml:space="preserve">　  </w:t>
      </w:r>
    </w:p>
    <w:p w:rsidR="00D71BAB" w:rsidRPr="00D71BAB" w:rsidRDefault="00D71BAB" w:rsidP="00D71BAB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</w:p>
    <w:p w:rsidR="002F6E41" w:rsidRDefault="00D71BAB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・尾嵜　マリ子様～</w:t>
      </w:r>
      <w:r w:rsidR="00086FAD">
        <w:rPr>
          <w:rFonts w:ascii="ＭＳ ゴシック" w:eastAsia="ＭＳ ゴシック" w:hAnsi="ＭＳ ゴシック" w:hint="eastAsia"/>
          <w:szCs w:val="21"/>
        </w:rPr>
        <w:t>夜間、尿失禁があるという事で、</w:t>
      </w:r>
      <w:r>
        <w:rPr>
          <w:rFonts w:ascii="ＭＳ ゴシック" w:eastAsia="ＭＳ ゴシック" w:hAnsi="ＭＳ ゴシック" w:hint="eastAsia"/>
          <w:szCs w:val="21"/>
        </w:rPr>
        <w:t>ご本人様が妹様に電話連絡</w:t>
      </w:r>
      <w:r w:rsidR="005F7B44">
        <w:rPr>
          <w:rFonts w:ascii="ＭＳ ゴシック" w:eastAsia="ＭＳ ゴシック" w:hAnsi="ＭＳ ゴシック" w:hint="eastAsia"/>
          <w:szCs w:val="21"/>
        </w:rPr>
        <w:t>され</w:t>
      </w:r>
      <w:r>
        <w:rPr>
          <w:rFonts w:ascii="ＭＳ ゴシック" w:eastAsia="ＭＳ ゴシック" w:hAnsi="ＭＳ ゴシック" w:hint="eastAsia"/>
          <w:szCs w:val="21"/>
        </w:rPr>
        <w:t>防水シーツを</w:t>
      </w:r>
      <w:r w:rsidR="005F7B44">
        <w:rPr>
          <w:rFonts w:ascii="ＭＳ ゴシック" w:eastAsia="ＭＳ ゴシック" w:hAnsi="ＭＳ ゴシック" w:hint="eastAsia"/>
          <w:szCs w:val="21"/>
        </w:rPr>
        <w:t>依頼し、月曜日持ってくるそうです。</w:t>
      </w:r>
    </w:p>
    <w:p w:rsidR="005F7B44" w:rsidRDefault="005F7B44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F7B44" w:rsidRDefault="005F7B44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・犾守　佑太様～母様が</w:t>
      </w:r>
      <w:r w:rsidR="00B4189A">
        <w:rPr>
          <w:rFonts w:ascii="ＭＳ ゴシック" w:eastAsia="ＭＳ ゴシック" w:hAnsi="ＭＳ ゴシック" w:hint="eastAsia"/>
          <w:szCs w:val="21"/>
        </w:rPr>
        <w:t>菓子、</w:t>
      </w:r>
      <w:r>
        <w:rPr>
          <w:rFonts w:ascii="ＭＳ ゴシック" w:eastAsia="ＭＳ ゴシック" w:hAnsi="ＭＳ ゴシック" w:hint="eastAsia"/>
          <w:szCs w:val="21"/>
        </w:rPr>
        <w:t>ジュースの持ち込みをされています。</w:t>
      </w:r>
    </w:p>
    <w:p w:rsidR="005F7B44" w:rsidRDefault="005F7B44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F7B44" w:rsidRDefault="005F7B44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マキ様～母様が</w:t>
      </w:r>
      <w:r w:rsidR="00B4189A">
        <w:rPr>
          <w:rFonts w:ascii="ＭＳ ゴシック" w:eastAsia="ＭＳ ゴシック" w:hAnsi="ＭＳ ゴシック" w:hint="eastAsia"/>
          <w:szCs w:val="21"/>
        </w:rPr>
        <w:t>菓子、ジュース、</w:t>
      </w:r>
      <w:r>
        <w:rPr>
          <w:rFonts w:ascii="ＭＳ ゴシック" w:eastAsia="ＭＳ ゴシック" w:hAnsi="ＭＳ ゴシック" w:hint="eastAsia"/>
          <w:szCs w:val="21"/>
        </w:rPr>
        <w:t>タバコ(3箱)の持ち込みをされています。</w:t>
      </w:r>
    </w:p>
    <w:p w:rsidR="005F7B44" w:rsidRDefault="005F7B44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F7B44" w:rsidRDefault="005F7B44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文人様～兄様が現金1100円(100円玉×10枚・10円玉×10枚)</w:t>
      </w:r>
      <w:r w:rsidR="00B4189A">
        <w:rPr>
          <w:rFonts w:ascii="ＭＳ ゴシック" w:eastAsia="ＭＳ ゴシック" w:hAnsi="ＭＳ ゴシック" w:hint="eastAsia"/>
          <w:szCs w:val="21"/>
        </w:rPr>
        <w:t>、マスク、ティッシュペーパー5箱、歯磨き粉、菓子、</w:t>
      </w:r>
      <w:r>
        <w:rPr>
          <w:rFonts w:ascii="ＭＳ ゴシック" w:eastAsia="ＭＳ ゴシック" w:hAnsi="ＭＳ ゴシック" w:hint="eastAsia"/>
          <w:szCs w:val="21"/>
        </w:rPr>
        <w:t>ジュース・カップラーメン</w:t>
      </w:r>
      <w:r w:rsidR="00B4189A">
        <w:rPr>
          <w:rFonts w:ascii="ＭＳ ゴシック" w:eastAsia="ＭＳ ゴシック" w:hAnsi="ＭＳ ゴシック" w:hint="eastAsia"/>
          <w:szCs w:val="21"/>
        </w:rPr>
        <w:t>の</w:t>
      </w:r>
    </w:p>
    <w:p w:rsidR="00B4189A" w:rsidRPr="005F7B44" w:rsidRDefault="00B4189A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持ち込みされています。</w:t>
      </w:r>
    </w:p>
    <w:p w:rsidR="00B4189A" w:rsidRDefault="00B4189A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F7B44" w:rsidRDefault="00B4189A" w:rsidP="005F7B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&lt;要注目患者様&gt;</w:t>
      </w:r>
    </w:p>
    <w:p w:rsidR="00987612" w:rsidRPr="005F7B44" w:rsidRDefault="00B4189A" w:rsidP="00086FA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086FAD">
        <w:rPr>
          <w:rFonts w:ascii="ＭＳ ゴシック" w:eastAsia="ＭＳ ゴシック" w:hAnsi="ＭＳ ゴシック" w:hint="eastAsia"/>
          <w:szCs w:val="21"/>
        </w:rPr>
        <w:t>昼食後、主治医来棟し、診察しています。八戸赤十字</w:t>
      </w:r>
      <w:r>
        <w:rPr>
          <w:rFonts w:ascii="ＭＳ ゴシック" w:eastAsia="ＭＳ ゴシック" w:hAnsi="ＭＳ ゴシック" w:hint="eastAsia"/>
          <w:szCs w:val="21"/>
        </w:rPr>
        <w:t>病院より処方のアミティーザカプセル24</w:t>
      </w:r>
      <w:r w:rsidR="002860AD">
        <w:rPr>
          <w:rFonts w:ascii="ＭＳ ゴシック" w:eastAsia="ＭＳ ゴシック" w:hAnsi="ＭＳ ゴシック" w:hint="eastAsia"/>
          <w:szCs w:val="21"/>
        </w:rPr>
        <w:t>μg</w:t>
      </w:r>
      <w:r w:rsidR="00086FAD">
        <w:rPr>
          <w:rFonts w:ascii="ＭＳ ゴシック" w:eastAsia="ＭＳ ゴシック" w:hAnsi="ＭＳ ゴシック" w:hint="eastAsia"/>
          <w:szCs w:val="21"/>
        </w:rPr>
        <w:t>内服後より、頭痛、吐き気、腹痛等の身体不調が出現し、薬</w:t>
      </w:r>
      <w:r w:rsidR="002860AD">
        <w:rPr>
          <w:rFonts w:ascii="ＭＳ ゴシック" w:eastAsia="ＭＳ ゴシック" w:hAnsi="ＭＳ ゴシック" w:hint="eastAsia"/>
          <w:szCs w:val="21"/>
        </w:rPr>
        <w:t>が合わないと本人より</w:t>
      </w:r>
      <w:r w:rsidR="00086FAD">
        <w:rPr>
          <w:rFonts w:ascii="ＭＳ ゴシック" w:eastAsia="ＭＳ ゴシック" w:hAnsi="ＭＳ ゴシック" w:hint="eastAsia"/>
          <w:szCs w:val="21"/>
        </w:rPr>
        <w:t>訴え</w:t>
      </w:r>
      <w:r w:rsidR="00987612">
        <w:rPr>
          <w:rFonts w:ascii="ＭＳ ゴシック" w:eastAsia="ＭＳ ゴシック" w:hAnsi="ＭＳ ゴシック" w:hint="eastAsia"/>
          <w:szCs w:val="21"/>
        </w:rPr>
        <w:t>があり</w:t>
      </w:r>
      <w:r w:rsidR="00086FAD">
        <w:rPr>
          <w:rFonts w:ascii="ＭＳ ゴシック" w:eastAsia="ＭＳ ゴシック" w:hAnsi="ＭＳ ゴシック" w:hint="eastAsia"/>
          <w:szCs w:val="21"/>
        </w:rPr>
        <w:t>、</w:t>
      </w:r>
      <w:r w:rsidR="002860AD">
        <w:rPr>
          <w:rFonts w:ascii="ＭＳ ゴシック" w:eastAsia="ＭＳ ゴシック" w:hAnsi="ＭＳ ゴシック" w:hint="eastAsia"/>
          <w:szCs w:val="21"/>
        </w:rPr>
        <w:t>本日夕から</w:t>
      </w:r>
      <w:r w:rsidR="00086FAD">
        <w:rPr>
          <w:rFonts w:ascii="ＭＳ ゴシック" w:eastAsia="ＭＳ ゴシック" w:hAnsi="ＭＳ ゴシック" w:hint="eastAsia"/>
          <w:szCs w:val="21"/>
        </w:rPr>
        <w:t>2/26</w:t>
      </w:r>
      <w:r w:rsidR="00086FAD">
        <w:rPr>
          <w:rFonts w:ascii="ＭＳ ゴシック" w:eastAsia="ＭＳ ゴシック" w:hAnsi="ＭＳ ゴシック"/>
          <w:szCs w:val="21"/>
        </w:rPr>
        <w:t>(</w:t>
      </w:r>
      <w:r w:rsidR="00086FAD">
        <w:rPr>
          <w:rFonts w:ascii="ＭＳ ゴシック" w:eastAsia="ＭＳ ゴシック" w:hAnsi="ＭＳ ゴシック" w:hint="eastAsia"/>
          <w:szCs w:val="21"/>
        </w:rPr>
        <w:t>火</w:t>
      </w:r>
      <w:r w:rsidR="00086FAD">
        <w:rPr>
          <w:rFonts w:ascii="ＭＳ ゴシック" w:eastAsia="ＭＳ ゴシック" w:hAnsi="ＭＳ ゴシック"/>
          <w:szCs w:val="21"/>
        </w:rPr>
        <w:t>)</w:t>
      </w:r>
      <w:r w:rsidR="002860AD">
        <w:rPr>
          <w:rFonts w:ascii="ＭＳ ゴシック" w:eastAsia="ＭＳ ゴシック" w:hAnsi="ＭＳ ゴシック" w:hint="eastAsia"/>
          <w:szCs w:val="21"/>
        </w:rPr>
        <w:t>の朝まで中止となっ</w:t>
      </w:r>
      <w:r w:rsidR="00987612">
        <w:rPr>
          <w:rFonts w:ascii="ＭＳ ゴシック" w:eastAsia="ＭＳ ゴシック" w:hAnsi="ＭＳ ゴシック" w:hint="eastAsia"/>
          <w:szCs w:val="21"/>
        </w:rPr>
        <w:t>て</w:t>
      </w:r>
      <w:r w:rsidR="002860AD">
        <w:rPr>
          <w:rFonts w:ascii="ＭＳ ゴシック" w:eastAsia="ＭＳ ゴシック" w:hAnsi="ＭＳ ゴシック" w:hint="eastAsia"/>
          <w:szCs w:val="21"/>
        </w:rPr>
        <w:t>います</w:t>
      </w:r>
      <w:r w:rsidR="00086FAD">
        <w:rPr>
          <w:rFonts w:ascii="ＭＳ ゴシック" w:eastAsia="ＭＳ ゴシック" w:hAnsi="ＭＳ ゴシック" w:hint="eastAsia"/>
          <w:szCs w:val="21"/>
        </w:rPr>
        <w:t>。その後</w:t>
      </w:r>
      <w:r w:rsidR="002860AD">
        <w:rPr>
          <w:rFonts w:ascii="ＭＳ ゴシック" w:eastAsia="ＭＳ ゴシック" w:hAnsi="ＭＳ ゴシック" w:hint="eastAsia"/>
          <w:szCs w:val="21"/>
        </w:rPr>
        <w:t>、</w:t>
      </w:r>
      <w:r w:rsidR="00086FAD">
        <w:rPr>
          <w:rFonts w:ascii="ＭＳ ゴシック" w:eastAsia="ＭＳ ゴシック" w:hAnsi="ＭＳ ゴシック" w:hint="eastAsia"/>
          <w:szCs w:val="21"/>
        </w:rPr>
        <w:t>「</w:t>
      </w:r>
      <w:r w:rsidR="002860AD">
        <w:rPr>
          <w:rFonts w:ascii="ＭＳ ゴシック" w:eastAsia="ＭＳ ゴシック" w:hAnsi="ＭＳ ゴシック" w:hint="eastAsia"/>
          <w:szCs w:val="21"/>
        </w:rPr>
        <w:t>薬が合わなければ</w:t>
      </w:r>
      <w:r w:rsidR="00987612">
        <w:rPr>
          <w:rFonts w:ascii="ＭＳ ゴシック" w:eastAsia="ＭＳ ゴシック" w:hAnsi="ＭＳ ゴシック" w:hint="eastAsia"/>
          <w:szCs w:val="21"/>
        </w:rPr>
        <w:t>受診する事になっている</w:t>
      </w:r>
      <w:r w:rsidR="00086FAD">
        <w:rPr>
          <w:rFonts w:ascii="ＭＳ ゴシック" w:eastAsia="ＭＳ ゴシック" w:hAnsi="ＭＳ ゴシック" w:hint="eastAsia"/>
          <w:szCs w:val="21"/>
        </w:rPr>
        <w:t>」</w:t>
      </w:r>
      <w:r w:rsidR="00987612">
        <w:rPr>
          <w:rFonts w:ascii="ＭＳ ゴシック" w:eastAsia="ＭＳ ゴシック" w:hAnsi="ＭＳ ゴシック" w:hint="eastAsia"/>
          <w:szCs w:val="21"/>
        </w:rPr>
        <w:t>と</w:t>
      </w:r>
      <w:r w:rsidR="00086FAD">
        <w:rPr>
          <w:rFonts w:ascii="ＭＳ ゴシック" w:eastAsia="ＭＳ ゴシック" w:hAnsi="ＭＳ ゴシック" w:hint="eastAsia"/>
          <w:szCs w:val="21"/>
        </w:rPr>
        <w:t>興奮気味に訴え、スタッフの説明を聞き入れ</w:t>
      </w:r>
      <w:r w:rsidR="001C2319">
        <w:rPr>
          <w:rFonts w:ascii="ＭＳ ゴシック" w:eastAsia="ＭＳ ゴシック" w:hAnsi="ＭＳ ゴシック" w:hint="eastAsia"/>
          <w:szCs w:val="21"/>
        </w:rPr>
        <w:t>ができない</w:t>
      </w:r>
      <w:r w:rsidR="00086FAD">
        <w:rPr>
          <w:rFonts w:ascii="ＭＳ ゴシック" w:eastAsia="ＭＳ ゴシック" w:hAnsi="ＭＳ ゴシック" w:hint="eastAsia"/>
          <w:szCs w:val="21"/>
        </w:rPr>
        <w:t>状態となっています。</w:t>
      </w:r>
      <w:r w:rsidR="002860AD">
        <w:rPr>
          <w:rFonts w:ascii="ＭＳ ゴシック" w:eastAsia="ＭＳ ゴシック" w:hAnsi="ＭＳ ゴシック" w:hint="eastAsia"/>
          <w:szCs w:val="21"/>
        </w:rPr>
        <w:t>家族</w:t>
      </w:r>
      <w:r w:rsidR="00987612">
        <w:rPr>
          <w:rFonts w:ascii="ＭＳ ゴシック" w:eastAsia="ＭＳ ゴシック" w:hAnsi="ＭＳ ゴシック" w:hint="eastAsia"/>
          <w:szCs w:val="21"/>
        </w:rPr>
        <w:t>に確認</w:t>
      </w:r>
      <w:r w:rsidR="00086FAD">
        <w:rPr>
          <w:rFonts w:ascii="ＭＳ ゴシック" w:eastAsia="ＭＳ ゴシック" w:hAnsi="ＭＳ ゴシック" w:hint="eastAsia"/>
          <w:szCs w:val="21"/>
        </w:rPr>
        <w:t>し、受診</w:t>
      </w:r>
      <w:r w:rsidR="00987612">
        <w:rPr>
          <w:rFonts w:ascii="ＭＳ ゴシック" w:eastAsia="ＭＳ ゴシック" w:hAnsi="ＭＳ ゴシック" w:hint="eastAsia"/>
          <w:szCs w:val="21"/>
        </w:rPr>
        <w:t>の話はないと</w:t>
      </w:r>
      <w:r w:rsidR="00086FAD">
        <w:rPr>
          <w:rFonts w:ascii="ＭＳ ゴシック" w:eastAsia="ＭＳ ゴシック" w:hAnsi="ＭＳ ゴシック" w:hint="eastAsia"/>
          <w:szCs w:val="21"/>
        </w:rPr>
        <w:t>いう事で</w:t>
      </w:r>
      <w:r w:rsidR="001C2319">
        <w:rPr>
          <w:rFonts w:ascii="ＭＳ ゴシック" w:eastAsia="ＭＳ ゴシック" w:hAnsi="ＭＳ ゴシック" w:hint="eastAsia"/>
          <w:szCs w:val="21"/>
        </w:rPr>
        <w:t>伝えますが「信用できない」と納得せず、対応を変えて説明するという事がありました。</w:t>
      </w:r>
      <w:r w:rsidR="00987612">
        <w:rPr>
          <w:rFonts w:ascii="ＭＳ ゴシック" w:eastAsia="ＭＳ ゴシック" w:hAnsi="ＭＳ ゴシック" w:hint="eastAsia"/>
          <w:szCs w:val="21"/>
        </w:rPr>
        <w:t>妄想様の発言は聞かれないものの、</w:t>
      </w:r>
      <w:r w:rsidR="001C2319">
        <w:rPr>
          <w:rFonts w:ascii="ＭＳ ゴシック" w:eastAsia="ＭＳ ゴシック" w:hAnsi="ＭＳ ゴシック" w:hint="eastAsia"/>
          <w:szCs w:val="21"/>
        </w:rPr>
        <w:t>声高さや</w:t>
      </w:r>
      <w:r w:rsidR="00987612">
        <w:rPr>
          <w:rFonts w:ascii="ＭＳ ゴシック" w:eastAsia="ＭＳ ゴシック" w:hAnsi="ＭＳ ゴシック" w:hint="eastAsia"/>
          <w:szCs w:val="21"/>
        </w:rPr>
        <w:t>落ち着き</w:t>
      </w:r>
      <w:r w:rsidR="001C2319">
        <w:rPr>
          <w:rFonts w:ascii="ＭＳ ゴシック" w:eastAsia="ＭＳ ゴシック" w:hAnsi="ＭＳ ゴシック" w:hint="eastAsia"/>
          <w:szCs w:val="21"/>
        </w:rPr>
        <w:t>のなさ、</w:t>
      </w:r>
      <w:r w:rsidR="00A91157">
        <w:rPr>
          <w:rFonts w:ascii="ＭＳ ゴシック" w:eastAsia="ＭＳ ゴシック" w:hAnsi="ＭＳ ゴシック" w:hint="eastAsia"/>
          <w:szCs w:val="21"/>
        </w:rPr>
        <w:t>気分変動が激しく、</w:t>
      </w:r>
      <w:r w:rsidR="00987612">
        <w:rPr>
          <w:rFonts w:ascii="ＭＳ ゴシック" w:eastAsia="ＭＳ ゴシック" w:hAnsi="ＭＳ ゴシック" w:hint="eastAsia"/>
          <w:szCs w:val="21"/>
        </w:rPr>
        <w:t>自分</w:t>
      </w:r>
      <w:r w:rsidR="001C2319">
        <w:rPr>
          <w:rFonts w:ascii="ＭＳ ゴシック" w:eastAsia="ＭＳ ゴシック" w:hAnsi="ＭＳ ゴシック" w:hint="eastAsia"/>
          <w:szCs w:val="21"/>
        </w:rPr>
        <w:t>の要求のみ一方的に話す傾向が見られます。</w:t>
      </w:r>
      <w:r w:rsidR="00A91157">
        <w:rPr>
          <w:rFonts w:ascii="ＭＳ ゴシック" w:eastAsia="ＭＳ ゴシック" w:hAnsi="ＭＳ ゴシック" w:hint="eastAsia"/>
          <w:szCs w:val="21"/>
        </w:rPr>
        <w:t>奇抜な髪形も見られます。</w:t>
      </w:r>
      <w:r w:rsidR="001C2319">
        <w:rPr>
          <w:rFonts w:ascii="ＭＳ ゴシック" w:eastAsia="ＭＳ ゴシック" w:hAnsi="ＭＳ ゴシック" w:hint="eastAsia"/>
          <w:szCs w:val="21"/>
        </w:rPr>
        <w:t>引き続き、</w:t>
      </w:r>
      <w:r w:rsidR="00A91157">
        <w:rPr>
          <w:rFonts w:ascii="ＭＳ ゴシック" w:eastAsia="ＭＳ ゴシック" w:hAnsi="ＭＳ ゴシック" w:hint="eastAsia"/>
          <w:szCs w:val="21"/>
        </w:rPr>
        <w:t>精神状態や言動に注意し見守り対応していきましょう。</w:t>
      </w:r>
    </w:p>
    <w:p w:rsidR="002F6E41" w:rsidRDefault="002F6E41" w:rsidP="00282F3F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</w:p>
    <w:p w:rsidR="00AB4A75" w:rsidRDefault="00A91157" w:rsidP="00282F3F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・澤田　德則様～SST終了後より、苛々すると</w:t>
      </w:r>
      <w:r w:rsidR="00AB4A75">
        <w:rPr>
          <w:rFonts w:ascii="ＭＳ ゴシック" w:eastAsia="ＭＳ ゴシック" w:hAnsi="ＭＳ ゴシック" w:hint="eastAsia"/>
          <w:szCs w:val="21"/>
        </w:rPr>
        <w:t>話されセパゾン錠を服用されています。トラ</w:t>
      </w:r>
    </w:p>
    <w:p w:rsidR="00AB4A75" w:rsidRDefault="00AB4A75" w:rsidP="00AB4A75">
      <w:pPr>
        <w:ind w:leftChars="800" w:left="336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ブルや迷惑行為は見られていません。服薬自己管理を始められている事</w:t>
      </w:r>
    </w:p>
    <w:p w:rsidR="002F6E41" w:rsidRDefault="00AB4A75" w:rsidP="00AB4A75">
      <w:pPr>
        <w:ind w:leftChars="800" w:left="336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もあり、精神状態や言動を観察し見守り対応していきましょう。</w:t>
      </w:r>
    </w:p>
    <w:p w:rsidR="002F6E41" w:rsidRDefault="002F6E41" w:rsidP="00282F3F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</w:p>
    <w:p w:rsidR="002860AD" w:rsidRDefault="007A0D68" w:rsidP="00282F3F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&lt;食事について&gt;</w:t>
      </w:r>
    </w:p>
    <w:p w:rsidR="002F6E41" w:rsidRDefault="007A0D68" w:rsidP="00282F3F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・患者様全員に、ゆっくりよく噛んで食事をする様に促していきましょう。</w:t>
      </w:r>
    </w:p>
    <w:p w:rsidR="00AB4A75" w:rsidRDefault="00AB4A75" w:rsidP="007A0D68">
      <w:pPr>
        <w:rPr>
          <w:rFonts w:ascii="ＭＳ ゴシック" w:eastAsia="ＭＳ ゴシック" w:hAnsi="ＭＳ ゴシック"/>
          <w:szCs w:val="21"/>
        </w:rPr>
      </w:pPr>
    </w:p>
    <w:sectPr w:rsidR="00AB4A7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528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6FAD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19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A35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2F3F"/>
    <w:rsid w:val="002834A1"/>
    <w:rsid w:val="002841B4"/>
    <w:rsid w:val="002842CC"/>
    <w:rsid w:val="00285774"/>
    <w:rsid w:val="002860AD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24D"/>
    <w:rsid w:val="002F5E78"/>
    <w:rsid w:val="002F6570"/>
    <w:rsid w:val="002F6607"/>
    <w:rsid w:val="002F6E41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7B0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3105"/>
    <w:rsid w:val="005F37B6"/>
    <w:rsid w:val="005F4629"/>
    <w:rsid w:val="005F4835"/>
    <w:rsid w:val="005F6F84"/>
    <w:rsid w:val="005F71A4"/>
    <w:rsid w:val="005F7947"/>
    <w:rsid w:val="005F7B44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B732A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21B0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0D68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87612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3592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157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5E9"/>
    <w:rsid w:val="00AB48C1"/>
    <w:rsid w:val="00AB48E8"/>
    <w:rsid w:val="00AB4A75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189A"/>
    <w:rsid w:val="00B42F14"/>
    <w:rsid w:val="00B44923"/>
    <w:rsid w:val="00B44AB6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E4E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36C3"/>
    <w:rsid w:val="00D438E3"/>
    <w:rsid w:val="00D45A7B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BAB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815"/>
    <w:rsid w:val="00F01972"/>
    <w:rsid w:val="00F01D29"/>
    <w:rsid w:val="00F025D5"/>
    <w:rsid w:val="00F034F0"/>
    <w:rsid w:val="00F05760"/>
    <w:rsid w:val="00F0576A"/>
    <w:rsid w:val="00F06108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114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16"/>
    <w:rsid w:val="00F94D42"/>
    <w:rsid w:val="00F9556C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A9A23B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24578-03EC-4BD0-B6EF-E4458FC2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5725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528</cp:revision>
  <cp:lastPrinted>2018-01-09T04:01:00Z</cp:lastPrinted>
  <dcterms:created xsi:type="dcterms:W3CDTF">2018-10-18T18:31:00Z</dcterms:created>
  <dcterms:modified xsi:type="dcterms:W3CDTF">2019-02-23T07:06:00Z</dcterms:modified>
</cp:coreProperties>
</file>