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月</w:t>
      </w:r>
      <w:r w:rsidR="00E465ED">
        <w:rPr>
          <w:rFonts w:ascii="ＭＳ ゴシック" w:eastAsia="ＭＳ ゴシック" w:hAnsi="ＭＳ ゴシック" w:cs="Courier New"/>
          <w:color w:val="000000"/>
          <w:kern w:val="0"/>
          <w:sz w:val="24"/>
          <w:szCs w:val="20"/>
        </w:rPr>
        <w:t>2</w:t>
      </w:r>
      <w:r w:rsidR="00466EF7">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466EF7">
        <w:rPr>
          <w:rFonts w:ascii="ＭＳ ゴシック" w:eastAsia="ＭＳ ゴシック" w:hAnsi="ＭＳ ゴシック" w:cs="Courier New" w:hint="eastAsia"/>
          <w:color w:val="000000"/>
          <w:kern w:val="0"/>
          <w:sz w:val="24"/>
          <w:szCs w:val="20"/>
        </w:rPr>
        <w:t>金</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7271FC">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4554A8">
        <w:rPr>
          <w:rFonts w:ascii="ＭＳ ゴシック" w:eastAsia="ＭＳ ゴシック" w:hAnsi="ＭＳ ゴシック" w:cs="Courier New" w:hint="eastAsia"/>
          <w:color w:val="000000"/>
          <w:kern w:val="0"/>
          <w:sz w:val="24"/>
          <w:szCs w:val="20"/>
        </w:rPr>
        <w:t>川守田　裕紀</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466EF7">
        <w:rPr>
          <w:rFonts w:ascii="ＭＳ ゴシック" w:eastAsia="ＭＳ ゴシック" w:hAnsi="ＭＳ ゴシック" w:cs="Courier New" w:hint="eastAsia"/>
          <w:color w:val="000000"/>
          <w:kern w:val="0"/>
          <w:sz w:val="24"/>
          <w:szCs w:val="20"/>
        </w:rPr>
        <w:t>石橋　菜摘</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C23AA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歯科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323F9" w:rsidRDefault="00D206AD" w:rsidP="00466EF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3A3F2A">
        <w:rPr>
          <w:rFonts w:ascii="ＭＳ ゴシック" w:eastAsia="ＭＳ ゴシック" w:hAnsi="ＭＳ ゴシック" w:hint="eastAsia"/>
          <w:szCs w:val="21"/>
        </w:rPr>
        <w:t>2/5(火)　13:00～夜間想定の避難訓練を行います。</w:t>
      </w:r>
      <w:r w:rsidR="004768E3">
        <w:rPr>
          <w:rFonts w:ascii="ＭＳ ゴシック" w:eastAsia="ＭＳ ゴシック" w:hAnsi="ＭＳ ゴシック" w:hint="eastAsia"/>
          <w:szCs w:val="21"/>
        </w:rPr>
        <w:t>各自wizメールを確認して下さい。</w:t>
      </w:r>
    </w:p>
    <w:p w:rsidR="00A323F9" w:rsidRDefault="00A323F9" w:rsidP="004B602F">
      <w:pPr>
        <w:ind w:left="210" w:hangingChars="100" w:hanging="210"/>
        <w:rPr>
          <w:rFonts w:ascii="ＭＳ ゴシック" w:eastAsia="ＭＳ ゴシック" w:hAnsi="ＭＳ ゴシック"/>
          <w:szCs w:val="21"/>
        </w:rPr>
      </w:pPr>
    </w:p>
    <w:p w:rsidR="004768E3" w:rsidRDefault="004768E3"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w:t>
      </w:r>
      <w:r w:rsidR="00215DA1">
        <w:rPr>
          <w:rFonts w:ascii="ＭＳ ゴシック" w:eastAsia="ＭＳ ゴシック" w:hAnsi="ＭＳ ゴシック" w:hint="eastAsia"/>
          <w:szCs w:val="21"/>
        </w:rPr>
        <w:t>様</w:t>
      </w:r>
      <w:r>
        <w:rPr>
          <w:rFonts w:ascii="ＭＳ ゴシック" w:eastAsia="ＭＳ ゴシック" w:hAnsi="ＭＳ ゴシック" w:hint="eastAsia"/>
          <w:szCs w:val="21"/>
        </w:rPr>
        <w:t>の移動について</w:t>
      </w:r>
    </w:p>
    <w:p w:rsidR="004768E3" w:rsidRDefault="004768E3"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今後は、西病棟より</w:t>
      </w:r>
      <w:r w:rsidRPr="004768E3">
        <w:rPr>
          <w:rFonts w:ascii="ＭＳ ゴシック" w:eastAsia="ＭＳ ゴシック" w:hAnsi="ＭＳ ゴシック" w:hint="eastAsia"/>
          <w:szCs w:val="21"/>
        </w:rPr>
        <w:t>鎌田</w:t>
      </w:r>
      <w:r w:rsidRPr="004768E3">
        <w:rPr>
          <w:rFonts w:ascii="ＭＳ ゴシック" w:eastAsia="ＭＳ ゴシック" w:hAnsi="ＭＳ ゴシック"/>
          <w:szCs w:val="21"/>
        </w:rPr>
        <w:t xml:space="preserve"> 慶一郎</w:t>
      </w:r>
      <w:r>
        <w:rPr>
          <w:rFonts w:ascii="ＭＳ ゴシック" w:eastAsia="ＭＳ ゴシック" w:hAnsi="ＭＳ ゴシック" w:hint="eastAsia"/>
          <w:szCs w:val="21"/>
        </w:rPr>
        <w:t>様、</w:t>
      </w:r>
      <w:r w:rsidRPr="004768E3">
        <w:rPr>
          <w:rFonts w:ascii="ＭＳ ゴシック" w:eastAsia="ＭＳ ゴシック" w:hAnsi="ＭＳ ゴシック" w:hint="eastAsia"/>
          <w:szCs w:val="21"/>
        </w:rPr>
        <w:t>沢田</w:t>
      </w:r>
      <w:r w:rsidRPr="004768E3">
        <w:rPr>
          <w:rFonts w:ascii="ＭＳ ゴシック" w:eastAsia="ＭＳ ゴシック" w:hAnsi="ＭＳ ゴシック"/>
          <w:szCs w:val="21"/>
        </w:rPr>
        <w:t xml:space="preserve"> 徳則</w:t>
      </w:r>
      <w:r>
        <w:rPr>
          <w:rFonts w:ascii="ＭＳ ゴシック" w:eastAsia="ＭＳ ゴシック" w:hAnsi="ＭＳ ゴシック" w:hint="eastAsia"/>
          <w:szCs w:val="21"/>
        </w:rPr>
        <w:t>様、</w:t>
      </w:r>
    </w:p>
    <w:p w:rsidR="004768E3" w:rsidRDefault="004768E3"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東病棟より</w:t>
      </w:r>
      <w:r w:rsidRPr="004768E3">
        <w:rPr>
          <w:rFonts w:ascii="ＭＳ ゴシック" w:eastAsia="ＭＳ ゴシック" w:hAnsi="ＭＳ ゴシック" w:hint="eastAsia"/>
          <w:szCs w:val="21"/>
        </w:rPr>
        <w:t>倉橋</w:t>
      </w:r>
      <w:r w:rsidRPr="004768E3">
        <w:rPr>
          <w:rFonts w:ascii="ＭＳ ゴシック" w:eastAsia="ＭＳ ゴシック" w:hAnsi="ＭＳ ゴシック"/>
          <w:szCs w:val="21"/>
        </w:rPr>
        <w:t xml:space="preserve"> 生子</w:t>
      </w:r>
      <w:r>
        <w:rPr>
          <w:rFonts w:ascii="ＭＳ ゴシック" w:eastAsia="ＭＳ ゴシック" w:hAnsi="ＭＳ ゴシック" w:hint="eastAsia"/>
          <w:szCs w:val="21"/>
        </w:rPr>
        <w:t>様が予定に上がっています。</w:t>
      </w:r>
    </w:p>
    <w:p w:rsidR="004768E3" w:rsidRDefault="004768E3" w:rsidP="004B602F">
      <w:pPr>
        <w:ind w:left="210" w:hangingChars="100" w:hanging="210"/>
        <w:rPr>
          <w:rFonts w:ascii="ＭＳ ゴシック" w:eastAsia="ＭＳ ゴシック" w:hAnsi="ＭＳ ゴシック"/>
          <w:szCs w:val="21"/>
        </w:rPr>
      </w:pPr>
    </w:p>
    <w:p w:rsidR="00F31A27" w:rsidRDefault="00F31A27"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480D97" w:rsidRDefault="009101FD" w:rsidP="00480D97">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3A3F2A">
        <w:rPr>
          <w:rFonts w:ascii="ＭＳ ゴシック" w:eastAsia="ＭＳ ゴシック" w:hAnsi="ＭＳ ゴシック" w:hint="eastAsia"/>
          <w:szCs w:val="21"/>
        </w:rPr>
        <w:t>瀧澤　杏奈様～1/25(金)13:00～1/27(日)13:00</w:t>
      </w:r>
      <w:r w:rsidR="00494DAD">
        <w:rPr>
          <w:rFonts w:ascii="ＭＳ ゴシック" w:eastAsia="ＭＳ ゴシック" w:hAnsi="ＭＳ ゴシック" w:hint="eastAsia"/>
          <w:szCs w:val="21"/>
        </w:rPr>
        <w:t>まで</w:t>
      </w:r>
      <w:r w:rsidR="003A3F2A">
        <w:rPr>
          <w:rFonts w:ascii="ＭＳ ゴシック" w:eastAsia="ＭＳ ゴシック" w:hAnsi="ＭＳ ゴシック" w:hint="eastAsia"/>
          <w:szCs w:val="21"/>
        </w:rPr>
        <w:t>外泊に行かれています。</w:t>
      </w:r>
    </w:p>
    <w:p w:rsidR="003A3F2A" w:rsidRDefault="003A3F2A" w:rsidP="00480D97">
      <w:pPr>
        <w:ind w:left="1680" w:hanging="1680"/>
        <w:rPr>
          <w:rFonts w:ascii="ＭＳ ゴシック" w:eastAsia="ＭＳ ゴシック" w:hAnsi="ＭＳ ゴシック"/>
          <w:szCs w:val="21"/>
        </w:rPr>
      </w:pPr>
    </w:p>
    <w:p w:rsidR="003A3F2A" w:rsidRDefault="003A3F2A" w:rsidP="00480D97">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・内田　都影様～お金を使用せずに持っている事があるので洗濯を行う際には付き添いをし、洗濯機にお金を入れたのを確認して下さい。</w:t>
      </w:r>
    </w:p>
    <w:p w:rsidR="00466EF7" w:rsidRDefault="00466EF7" w:rsidP="00480D97">
      <w:pPr>
        <w:ind w:left="1680" w:hanging="1680"/>
        <w:rPr>
          <w:rFonts w:ascii="ＭＳ ゴシック" w:eastAsia="ＭＳ ゴシック" w:hAnsi="ＭＳ ゴシック"/>
          <w:szCs w:val="21"/>
        </w:rPr>
      </w:pPr>
    </w:p>
    <w:p w:rsidR="003508E3" w:rsidRDefault="00915C22" w:rsidP="001F67D3">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480D97" w:rsidRDefault="00BF01B7" w:rsidP="00466EF7">
      <w:pPr>
        <w:ind w:left="1890" w:hangingChars="900" w:hanging="1890"/>
        <w:jc w:val="left"/>
        <w:rPr>
          <w:rFonts w:ascii="ＭＳ ゴシック" w:eastAsia="ＭＳ ゴシック" w:hAnsi="ＭＳ ゴシック"/>
          <w:szCs w:val="21"/>
        </w:rPr>
      </w:pPr>
      <w:r w:rsidRPr="00BF01B7">
        <w:rPr>
          <w:rFonts w:ascii="ＭＳ ゴシック" w:eastAsia="ＭＳ ゴシック" w:hAnsi="ＭＳ ゴシック" w:hint="eastAsia"/>
          <w:szCs w:val="21"/>
        </w:rPr>
        <w:t>・</w:t>
      </w:r>
      <w:r w:rsidR="003A3F2A">
        <w:rPr>
          <w:rFonts w:ascii="ＭＳ ゴシック" w:eastAsia="ＭＳ ゴシック" w:hAnsi="ＭＳ ゴシック" w:hint="eastAsia"/>
          <w:szCs w:val="21"/>
        </w:rPr>
        <w:t>泉川　ケイ子様～本日は朝食・昼食共にレストランにて全量摂取する事が出来ています。OTは不参加となっていますが、病棟にて英単語の</w:t>
      </w:r>
      <w:r w:rsidR="00AB45E9">
        <w:rPr>
          <w:rFonts w:ascii="ＭＳ ゴシック" w:eastAsia="ＭＳ ゴシック" w:hAnsi="ＭＳ ゴシック" w:hint="eastAsia"/>
          <w:szCs w:val="21"/>
        </w:rPr>
        <w:t>勉強をしています。</w:t>
      </w:r>
      <w:r w:rsidR="00AB45E9" w:rsidRPr="00AB45E9">
        <w:rPr>
          <w:rFonts w:ascii="ＭＳ ゴシック" w:eastAsia="ＭＳ ゴシック" w:hAnsi="ＭＳ ゴシック" w:hint="eastAsia"/>
          <w:szCs w:val="21"/>
        </w:rPr>
        <w:t>気分変動に注意し、離院の可能性があるため所在確認を行い</w:t>
      </w:r>
      <w:r w:rsidR="00494DAD">
        <w:rPr>
          <w:rFonts w:ascii="ＭＳ ゴシック" w:eastAsia="ＭＳ ゴシック" w:hAnsi="ＭＳ ゴシック" w:hint="eastAsia"/>
          <w:szCs w:val="21"/>
        </w:rPr>
        <w:t>ましょう。</w:t>
      </w:r>
      <w:r w:rsidR="00AB45E9" w:rsidRPr="00AB45E9">
        <w:rPr>
          <w:rFonts w:ascii="ＭＳ ゴシック" w:eastAsia="ＭＳ ゴシック" w:hAnsi="ＭＳ ゴシック" w:hint="eastAsia"/>
          <w:szCs w:val="21"/>
        </w:rPr>
        <w:t>生活リズムを整えるため、プログラム参加や食事摂取を促していきましょう。</w:t>
      </w:r>
    </w:p>
    <w:p w:rsidR="00AB45E9" w:rsidRDefault="00AB45E9" w:rsidP="00466EF7">
      <w:pPr>
        <w:ind w:left="1890" w:hangingChars="900" w:hanging="1890"/>
        <w:jc w:val="left"/>
        <w:rPr>
          <w:rFonts w:ascii="ＭＳ ゴシック" w:eastAsia="ＭＳ ゴシック" w:hAnsi="ＭＳ ゴシック"/>
          <w:szCs w:val="21"/>
        </w:rPr>
      </w:pPr>
    </w:p>
    <w:p w:rsidR="00B271F2" w:rsidRDefault="00AB45E9" w:rsidP="00B271F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B271F2">
        <w:rPr>
          <w:rFonts w:ascii="ＭＳ ゴシック" w:eastAsia="ＭＳ ゴシック" w:hAnsi="ＭＳ ゴシック" w:hint="eastAsia"/>
          <w:szCs w:val="21"/>
        </w:rPr>
        <w:t>1/23(水)</w:t>
      </w:r>
      <w:r w:rsidRPr="00AB45E9">
        <w:rPr>
          <w:rFonts w:ascii="ＭＳ ゴシック" w:eastAsia="ＭＳ ゴシック" w:hAnsi="ＭＳ ゴシック" w:hint="eastAsia"/>
          <w:szCs w:val="21"/>
        </w:rPr>
        <w:t>ホールでいきなり原</w:t>
      </w:r>
      <w:r w:rsidR="00B271F2">
        <w:rPr>
          <w:rFonts w:ascii="ＭＳ ゴシック" w:eastAsia="ＭＳ ゴシック" w:hAnsi="ＭＳ ゴシック" w:hint="eastAsia"/>
          <w:szCs w:val="21"/>
        </w:rPr>
        <w:t>吉郎</w:t>
      </w:r>
      <w:r w:rsidR="005622AC">
        <w:rPr>
          <w:rFonts w:ascii="ＭＳ ゴシック" w:eastAsia="ＭＳ ゴシック" w:hAnsi="ＭＳ ゴシック" w:hint="eastAsia"/>
          <w:szCs w:val="21"/>
        </w:rPr>
        <w:t>様が座っている席に</w:t>
      </w:r>
      <w:r w:rsidRPr="00AB45E9">
        <w:rPr>
          <w:rFonts w:ascii="ＭＳ ゴシック" w:eastAsia="ＭＳ ゴシック" w:hAnsi="ＭＳ ゴシック" w:hint="eastAsia"/>
          <w:szCs w:val="21"/>
        </w:rPr>
        <w:t>自分が座ろうとしていた席だといい暴言をはきながら詰め寄っていく</w:t>
      </w:r>
      <w:r w:rsidR="00B271F2">
        <w:rPr>
          <w:rFonts w:ascii="ＭＳ ゴシック" w:eastAsia="ＭＳ ゴシック" w:hAnsi="ＭＳ ゴシック" w:hint="eastAsia"/>
          <w:szCs w:val="21"/>
        </w:rPr>
        <w:t>事が見られてスタッフが介入してい</w:t>
      </w:r>
      <w:r w:rsidR="002F2B24">
        <w:rPr>
          <w:rFonts w:ascii="ＭＳ ゴシック" w:eastAsia="ＭＳ ゴシック" w:hAnsi="ＭＳ ゴシック" w:hint="eastAsia"/>
          <w:szCs w:val="21"/>
        </w:rPr>
        <w:t>ます。本日のOTでは</w:t>
      </w:r>
      <w:r w:rsidR="00E475E6">
        <w:rPr>
          <w:rFonts w:ascii="ＭＳ ゴシック" w:eastAsia="ＭＳ ゴシック" w:hAnsi="ＭＳ ゴシック" w:hint="eastAsia"/>
          <w:szCs w:val="21"/>
        </w:rPr>
        <w:t>原様の隣の席に座る為、</w:t>
      </w:r>
      <w:r w:rsidR="002F2B24" w:rsidRPr="002F2B24">
        <w:rPr>
          <w:rFonts w:ascii="ＭＳ ゴシック" w:eastAsia="ＭＳ ゴシック" w:hAnsi="ＭＳ ゴシック"/>
          <w:szCs w:val="21"/>
        </w:rPr>
        <w:t>トラ</w:t>
      </w:r>
      <w:r w:rsidR="002F2B24" w:rsidRPr="002F2B24">
        <w:rPr>
          <w:rFonts w:ascii="ＭＳ ゴシック" w:eastAsia="ＭＳ ゴシック" w:hAnsi="ＭＳ ゴシック"/>
          <w:szCs w:val="21"/>
        </w:rPr>
        <w:lastRenderedPageBreak/>
        <w:t>ブルにならない様に</w:t>
      </w:r>
      <w:r w:rsidR="00E475E6">
        <w:rPr>
          <w:rFonts w:ascii="ＭＳ ゴシック" w:eastAsia="ＭＳ ゴシック" w:hAnsi="ＭＳ ゴシック" w:hint="eastAsia"/>
          <w:szCs w:val="21"/>
        </w:rPr>
        <w:t>スタッフが</w:t>
      </w:r>
      <w:r w:rsidR="002F2B24" w:rsidRPr="002F2B24">
        <w:rPr>
          <w:rFonts w:ascii="ＭＳ ゴシック" w:eastAsia="ＭＳ ゴシック" w:hAnsi="ＭＳ ゴシック"/>
          <w:szCs w:val="21"/>
        </w:rPr>
        <w:t>間に入</w:t>
      </w:r>
      <w:r w:rsidR="00E475E6">
        <w:rPr>
          <w:rFonts w:ascii="ＭＳ ゴシック" w:eastAsia="ＭＳ ゴシック" w:hAnsi="ＭＳ ゴシック" w:hint="eastAsia"/>
          <w:szCs w:val="21"/>
        </w:rPr>
        <w:t>っています</w:t>
      </w:r>
      <w:r w:rsidR="002F2B24" w:rsidRPr="002F2B24">
        <w:rPr>
          <w:rFonts w:ascii="ＭＳ ゴシック" w:eastAsia="ＭＳ ゴシック" w:hAnsi="ＭＳ ゴシック"/>
          <w:szCs w:val="21"/>
        </w:rPr>
        <w:t>。</w:t>
      </w:r>
    </w:p>
    <w:p w:rsidR="00E475E6" w:rsidRDefault="00E475E6" w:rsidP="00B271F2">
      <w:pPr>
        <w:ind w:left="1890" w:hangingChars="900" w:hanging="1890"/>
        <w:jc w:val="left"/>
        <w:rPr>
          <w:rFonts w:ascii="ＭＳ ゴシック" w:eastAsia="ＭＳ ゴシック" w:hAnsi="ＭＳ ゴシック"/>
          <w:szCs w:val="21"/>
        </w:rPr>
      </w:pPr>
    </w:p>
    <w:p w:rsidR="00E475E6" w:rsidRDefault="00E475E6" w:rsidP="00B271F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・五日市　規様～深夜帯2：00頃に、一時的に覚醒し病棟内を徘徊する事が見られています。風邪症状あり、PL服用中です。鼻汁と</w:t>
      </w:r>
      <w:r w:rsidRPr="00E475E6">
        <w:rPr>
          <w:rFonts w:ascii="ＭＳ ゴシック" w:eastAsia="ＭＳ ゴシック" w:hAnsi="ＭＳ ゴシック" w:hint="eastAsia"/>
          <w:szCs w:val="21"/>
        </w:rPr>
        <w:t>咳嗽</w:t>
      </w:r>
      <w:r>
        <w:rPr>
          <w:rFonts w:ascii="ＭＳ ゴシック" w:eastAsia="ＭＳ ゴシック" w:hAnsi="ＭＳ ゴシック" w:hint="eastAsia"/>
          <w:szCs w:val="21"/>
        </w:rPr>
        <w:t>が聞かれていますが、発熱無く経過しています。</w:t>
      </w:r>
      <w:r w:rsidR="00656D04">
        <w:rPr>
          <w:rFonts w:ascii="ＭＳ ゴシック" w:eastAsia="ＭＳ ゴシック" w:hAnsi="ＭＳ ゴシック" w:hint="eastAsia"/>
          <w:szCs w:val="21"/>
        </w:rPr>
        <w:t>体調の確認をしていきましょう。</w:t>
      </w:r>
    </w:p>
    <w:p w:rsidR="00E475E6" w:rsidRDefault="00E475E6" w:rsidP="00B271F2">
      <w:pPr>
        <w:ind w:left="1890" w:hangingChars="900" w:hanging="1890"/>
        <w:jc w:val="left"/>
        <w:rPr>
          <w:rFonts w:ascii="ＭＳ ゴシック" w:eastAsia="ＭＳ ゴシック" w:hAnsi="ＭＳ ゴシック"/>
          <w:szCs w:val="21"/>
        </w:rPr>
      </w:pPr>
    </w:p>
    <w:p w:rsidR="00E475E6" w:rsidRPr="00E475E6" w:rsidRDefault="00E475E6" w:rsidP="00E475E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・井上　和美様～</w:t>
      </w:r>
      <w:r w:rsidRPr="00E475E6">
        <w:rPr>
          <w:rFonts w:ascii="ＭＳ ゴシック" w:eastAsia="ＭＳ ゴシック" w:hAnsi="ＭＳ ゴシック" w:hint="eastAsia"/>
          <w:szCs w:val="21"/>
        </w:rPr>
        <w:t>鼻声と湿性咳嗽が聞かれ</w:t>
      </w:r>
      <w:r w:rsidR="005622AC">
        <w:rPr>
          <w:rFonts w:ascii="ＭＳ ゴシック" w:eastAsia="ＭＳ ゴシック" w:hAnsi="ＭＳ ゴシック" w:hint="eastAsia"/>
          <w:szCs w:val="21"/>
        </w:rPr>
        <w:t>ていますが</w:t>
      </w:r>
      <w:r>
        <w:rPr>
          <w:rFonts w:ascii="ＭＳ ゴシック" w:eastAsia="ＭＳ ゴシック" w:hAnsi="ＭＳ ゴシック" w:hint="eastAsia"/>
          <w:szCs w:val="21"/>
        </w:rPr>
        <w:t>、</w:t>
      </w:r>
      <w:r w:rsidR="005622AC">
        <w:rPr>
          <w:rFonts w:ascii="ＭＳ ゴシック" w:eastAsia="ＭＳ ゴシック" w:hAnsi="ＭＳ ゴシック" w:hint="eastAsia"/>
          <w:szCs w:val="21"/>
        </w:rPr>
        <w:t>発熱等なく経過しています。</w:t>
      </w:r>
      <w:r>
        <w:rPr>
          <w:rFonts w:ascii="ＭＳ ゴシック" w:eastAsia="ＭＳ ゴシック" w:hAnsi="ＭＳ ゴシック" w:hint="eastAsia"/>
          <w:szCs w:val="21"/>
        </w:rPr>
        <w:t>本人より内服薬継続の希望があり、</w:t>
      </w:r>
      <w:r w:rsidRPr="00E475E6">
        <w:rPr>
          <w:rFonts w:ascii="ＭＳ ゴシック" w:eastAsia="ＭＳ ゴシック" w:hAnsi="ＭＳ ゴシック" w:hint="eastAsia"/>
          <w:szCs w:val="21"/>
        </w:rPr>
        <w:t>レスプレン錠</w:t>
      </w:r>
      <w:r>
        <w:rPr>
          <w:rFonts w:ascii="ＭＳ ゴシック" w:eastAsia="ＭＳ ゴシック" w:hAnsi="ＭＳ ゴシック" w:hint="eastAsia"/>
          <w:szCs w:val="21"/>
        </w:rPr>
        <w:t>(20)</w:t>
      </w:r>
      <w:r>
        <w:rPr>
          <w:rFonts w:ascii="ＭＳ ゴシック" w:eastAsia="ＭＳ ゴシック" w:hAnsi="ＭＳ ゴシック"/>
          <w:szCs w:val="21"/>
        </w:rPr>
        <w:t xml:space="preserve"> 3</w:t>
      </w:r>
      <w:r>
        <w:rPr>
          <w:rFonts w:ascii="ＭＳ ゴシック" w:eastAsia="ＭＳ ゴシック" w:hAnsi="ＭＳ ゴシック" w:hint="eastAsia"/>
          <w:szCs w:val="21"/>
        </w:rPr>
        <w:t>T×毎食後　3日分と</w:t>
      </w:r>
      <w:r w:rsidRPr="00E475E6">
        <w:rPr>
          <w:rFonts w:ascii="ＭＳ ゴシック" w:eastAsia="ＭＳ ゴシック" w:hAnsi="ＭＳ ゴシック"/>
          <w:szCs w:val="21"/>
        </w:rPr>
        <w:t>オラドールトローチ</w:t>
      </w:r>
      <w:r>
        <w:rPr>
          <w:rFonts w:ascii="ＭＳ ゴシック" w:eastAsia="ＭＳ ゴシック" w:hAnsi="ＭＳ ゴシック" w:hint="eastAsia"/>
          <w:szCs w:val="21"/>
        </w:rPr>
        <w:t>(0.5)　10Tが処方となっています。</w:t>
      </w:r>
      <w:r w:rsidR="00656D04">
        <w:rPr>
          <w:rFonts w:ascii="ＭＳ ゴシック" w:eastAsia="ＭＳ ゴシック" w:hAnsi="ＭＳ ゴシック" w:hint="eastAsia"/>
          <w:szCs w:val="21"/>
        </w:rPr>
        <w:t>体調の確認をしていきましょう。</w:t>
      </w:r>
    </w:p>
    <w:p w:rsidR="00E475E6" w:rsidRPr="00E475E6" w:rsidRDefault="00E475E6" w:rsidP="00E475E6">
      <w:pPr>
        <w:ind w:left="1890" w:hangingChars="900" w:hanging="1890"/>
        <w:jc w:val="left"/>
        <w:rPr>
          <w:rFonts w:ascii="ＭＳ ゴシック" w:eastAsia="ＭＳ ゴシック" w:hAnsi="ＭＳ ゴシック"/>
          <w:szCs w:val="21"/>
        </w:rPr>
      </w:pPr>
    </w:p>
    <w:p w:rsidR="00E475E6" w:rsidRDefault="00E475E6" w:rsidP="00E475E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・中川原　義雄様～1/24(木)の深夜帯より不眠で経過しています。</w:t>
      </w:r>
      <w:r w:rsidR="00656D04">
        <w:rPr>
          <w:rFonts w:ascii="ＭＳ ゴシック" w:eastAsia="ＭＳ ゴシック" w:hAnsi="ＭＳ ゴシック" w:hint="eastAsia"/>
          <w:szCs w:val="21"/>
        </w:rPr>
        <w:t>OTでは集中出来てない様子が見られています。声高に他者へ話しかける事も見られているので他者トラブルに注意していきましょう。</w:t>
      </w:r>
    </w:p>
    <w:p w:rsidR="00135CC6" w:rsidRDefault="00135CC6" w:rsidP="00E475E6">
      <w:pPr>
        <w:ind w:left="1890" w:hangingChars="900" w:hanging="1890"/>
        <w:jc w:val="left"/>
        <w:rPr>
          <w:rFonts w:ascii="ＭＳ ゴシック" w:eastAsia="ＭＳ ゴシック" w:hAnsi="ＭＳ ゴシック"/>
          <w:szCs w:val="21"/>
        </w:rPr>
      </w:pPr>
    </w:p>
    <w:p w:rsidR="00135CC6" w:rsidRPr="0084447A" w:rsidRDefault="00135CC6" w:rsidP="0084447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・中野渡　鉄男様～1/24(木)の夕食時に</w:t>
      </w:r>
      <w:r w:rsidRPr="00135CC6">
        <w:rPr>
          <w:rFonts w:ascii="ＭＳ ゴシック" w:eastAsia="ＭＳ ゴシック" w:hAnsi="ＭＳ ゴシック" w:hint="eastAsia"/>
          <w:szCs w:val="21"/>
        </w:rPr>
        <w:t>ご飯を多めに口に</w:t>
      </w:r>
      <w:r>
        <w:rPr>
          <w:rFonts w:ascii="ＭＳ ゴシック" w:eastAsia="ＭＳ ゴシック" w:hAnsi="ＭＳ ゴシック" w:hint="eastAsia"/>
          <w:szCs w:val="21"/>
        </w:rPr>
        <w:t>入れ飲み込めなくなり、顔面紅潮し口唇チアノーゼ、呼吸不良となる事が見られています。</w:t>
      </w:r>
      <w:r>
        <w:rPr>
          <w:rFonts w:ascii="ＭＳ ゴシック" w:eastAsia="ＭＳ ゴシック" w:hAnsi="ＭＳ ゴシック"/>
          <w:szCs w:val="21"/>
        </w:rPr>
        <w:t>背部叩打法を行</w:t>
      </w:r>
      <w:r>
        <w:rPr>
          <w:rFonts w:ascii="ＭＳ ゴシック" w:eastAsia="ＭＳ ゴシック" w:hAnsi="ＭＳ ゴシック" w:hint="eastAsia"/>
          <w:szCs w:val="21"/>
        </w:rPr>
        <w:t>い、</w:t>
      </w:r>
      <w:r w:rsidRPr="00135CC6">
        <w:rPr>
          <w:rFonts w:ascii="ＭＳ ゴシック" w:eastAsia="ＭＳ ゴシック" w:hAnsi="ＭＳ ゴシック"/>
          <w:szCs w:val="21"/>
        </w:rPr>
        <w:t>そのままご飯を飲み込んでい</w:t>
      </w:r>
      <w:r w:rsidR="0084447A">
        <w:rPr>
          <w:rFonts w:ascii="ＭＳ ゴシック" w:eastAsia="ＭＳ ゴシック" w:hAnsi="ＭＳ ゴシック" w:hint="eastAsia"/>
          <w:szCs w:val="21"/>
        </w:rPr>
        <w:t>ます</w:t>
      </w:r>
      <w:r w:rsidRPr="00135CC6">
        <w:rPr>
          <w:rFonts w:ascii="ＭＳ ゴシック" w:eastAsia="ＭＳ ゴシック" w:hAnsi="ＭＳ ゴシック"/>
          <w:szCs w:val="21"/>
        </w:rPr>
        <w:t>。</w:t>
      </w:r>
      <w:r w:rsidR="0084447A">
        <w:rPr>
          <w:rFonts w:ascii="ＭＳ ゴシック" w:eastAsia="ＭＳ ゴシック" w:hAnsi="ＭＳ ゴシック" w:hint="eastAsia"/>
          <w:szCs w:val="21"/>
        </w:rPr>
        <w:t>本日</w:t>
      </w:r>
      <w:r w:rsidR="0084447A" w:rsidRPr="0084447A">
        <w:rPr>
          <w:rFonts w:ascii="ＭＳ ゴシック" w:eastAsia="ＭＳ ゴシック" w:hAnsi="ＭＳ ゴシック"/>
          <w:szCs w:val="21"/>
        </w:rPr>
        <w:t>朝より常食から粥・キザミへ食事変更とな</w:t>
      </w:r>
      <w:r w:rsidR="0084447A">
        <w:rPr>
          <w:rFonts w:ascii="ＭＳ ゴシック" w:eastAsia="ＭＳ ゴシック" w:hAnsi="ＭＳ ゴシック" w:hint="eastAsia"/>
          <w:szCs w:val="21"/>
        </w:rPr>
        <w:t>っています</w:t>
      </w:r>
      <w:r w:rsidR="0084447A" w:rsidRPr="0084447A">
        <w:rPr>
          <w:rFonts w:ascii="ＭＳ ゴシック" w:eastAsia="ＭＳ ゴシック" w:hAnsi="ＭＳ ゴシック"/>
          <w:szCs w:val="21"/>
        </w:rPr>
        <w:t>。</w:t>
      </w:r>
      <w:r w:rsidR="0084447A">
        <w:rPr>
          <w:rFonts w:ascii="ＭＳ ゴシック" w:eastAsia="ＭＳ ゴシック" w:hAnsi="ＭＳ ゴシック" w:hint="eastAsia"/>
          <w:szCs w:val="21"/>
        </w:rPr>
        <w:t>パン・麺禁となります。</w:t>
      </w:r>
    </w:p>
    <w:p w:rsidR="00E475E6" w:rsidRPr="0084447A" w:rsidRDefault="00E475E6" w:rsidP="00E475E6">
      <w:pPr>
        <w:ind w:left="1890" w:hangingChars="900" w:hanging="1890"/>
        <w:jc w:val="left"/>
        <w:rPr>
          <w:rFonts w:ascii="ＭＳ ゴシック" w:eastAsia="ＭＳ ゴシック" w:hAnsi="ＭＳ ゴシック"/>
          <w:szCs w:val="21"/>
        </w:rPr>
      </w:pPr>
    </w:p>
    <w:p w:rsidR="00C23AAD" w:rsidRDefault="00C23AAD" w:rsidP="00466EF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＜田名部Dr.ケース検討＞</w:t>
      </w:r>
    </w:p>
    <w:p w:rsidR="00656D04" w:rsidRDefault="00656D04" w:rsidP="00466EF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・越後　京子様～</w:t>
      </w:r>
      <w:r w:rsidR="0084447A">
        <w:rPr>
          <w:rFonts w:ascii="ＭＳ ゴシック" w:eastAsia="ＭＳ ゴシック" w:hAnsi="ＭＳ ゴシック" w:hint="eastAsia"/>
          <w:szCs w:val="21"/>
        </w:rPr>
        <w:t>同室者への不満があり、同室者の部屋移動を行っています。春頃の退院を予定しています。</w:t>
      </w:r>
    </w:p>
    <w:p w:rsidR="003702B6" w:rsidRDefault="003702B6" w:rsidP="00466EF7">
      <w:pPr>
        <w:ind w:left="1890" w:hangingChars="900" w:hanging="1890"/>
        <w:jc w:val="left"/>
        <w:rPr>
          <w:rFonts w:ascii="ＭＳ ゴシック" w:eastAsia="ＭＳ ゴシック" w:hAnsi="ＭＳ ゴシック"/>
          <w:szCs w:val="21"/>
        </w:rPr>
      </w:pPr>
    </w:p>
    <w:p w:rsidR="003702B6" w:rsidRPr="003702B6" w:rsidRDefault="003702B6" w:rsidP="003702B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・高田　マキ様～</w:t>
      </w:r>
      <w:r w:rsidR="00953E12">
        <w:rPr>
          <w:rFonts w:ascii="ＭＳ ゴシック" w:eastAsia="ＭＳ ゴシック" w:hAnsi="ＭＳ ゴシック" w:hint="eastAsia"/>
          <w:szCs w:val="21"/>
        </w:rPr>
        <w:t>特変なく経過しています。</w:t>
      </w:r>
      <w:r>
        <w:rPr>
          <w:rFonts w:ascii="ＭＳ ゴシック" w:eastAsia="ＭＳ ゴシック" w:hAnsi="ＭＳ ゴシック" w:hint="eastAsia"/>
          <w:szCs w:val="21"/>
        </w:rPr>
        <w:t>インヴェガ錠(3)</w:t>
      </w:r>
      <w:r>
        <w:rPr>
          <w:rFonts w:ascii="ＭＳ ゴシック" w:eastAsia="ＭＳ ゴシック" w:hAnsi="ＭＳ ゴシック"/>
          <w:szCs w:val="21"/>
        </w:rPr>
        <w:t xml:space="preserve"> 2</w:t>
      </w:r>
      <w:r>
        <w:rPr>
          <w:rFonts w:ascii="ＭＳ ゴシック" w:eastAsia="ＭＳ ゴシック" w:hAnsi="ＭＳ ゴシック" w:hint="eastAsia"/>
          <w:szCs w:val="21"/>
        </w:rPr>
        <w:t>T×</w:t>
      </w:r>
      <w:r w:rsidRPr="003702B6">
        <w:rPr>
          <w:rFonts w:ascii="ＭＳ ゴシック" w:eastAsia="ＭＳ ゴシック" w:hAnsi="ＭＳ ゴシック"/>
          <w:szCs w:val="21"/>
        </w:rPr>
        <w:t>朝夕食後　7日分</w:t>
      </w:r>
      <w:r>
        <w:rPr>
          <w:rFonts w:ascii="ＭＳ ゴシック" w:eastAsia="ＭＳ ゴシック" w:hAnsi="ＭＳ ゴシック" w:hint="eastAsia"/>
          <w:szCs w:val="21"/>
        </w:rPr>
        <w:t>と</w:t>
      </w:r>
      <w:r w:rsidRPr="003702B6">
        <w:rPr>
          <w:rFonts w:ascii="ＭＳ ゴシック" w:eastAsia="ＭＳ ゴシック" w:hAnsi="ＭＳ ゴシック"/>
          <w:szCs w:val="21"/>
        </w:rPr>
        <w:t>インヴェガ錠</w:t>
      </w:r>
      <w:r>
        <w:rPr>
          <w:rFonts w:ascii="ＭＳ ゴシック" w:eastAsia="ＭＳ ゴシック" w:hAnsi="ＭＳ ゴシック" w:hint="eastAsia"/>
          <w:szCs w:val="21"/>
        </w:rPr>
        <w:t>(3)</w:t>
      </w:r>
      <w:r>
        <w:rPr>
          <w:rFonts w:ascii="ＭＳ ゴシック" w:eastAsia="ＭＳ ゴシック" w:hAnsi="ＭＳ ゴシック"/>
          <w:szCs w:val="21"/>
        </w:rPr>
        <w:t xml:space="preserve"> 1</w:t>
      </w:r>
      <w:r>
        <w:rPr>
          <w:rFonts w:ascii="ＭＳ ゴシック" w:eastAsia="ＭＳ ゴシック" w:hAnsi="ＭＳ ゴシック" w:hint="eastAsia"/>
          <w:szCs w:val="21"/>
        </w:rPr>
        <w:t>T×</w:t>
      </w:r>
      <w:r w:rsidRPr="003702B6">
        <w:rPr>
          <w:rFonts w:ascii="ＭＳ ゴシック" w:eastAsia="ＭＳ ゴシック" w:hAnsi="ＭＳ ゴシック"/>
          <w:szCs w:val="21"/>
        </w:rPr>
        <w:t>夕食後　7日分</w:t>
      </w:r>
      <w:r w:rsidR="00953E12">
        <w:rPr>
          <w:rFonts w:ascii="ＭＳ ゴシック" w:eastAsia="ＭＳ ゴシック" w:hAnsi="ＭＳ ゴシック" w:hint="eastAsia"/>
          <w:szCs w:val="21"/>
        </w:rPr>
        <w:t>が処方となります。</w:t>
      </w:r>
    </w:p>
    <w:p w:rsidR="003702B6" w:rsidRPr="003702B6" w:rsidRDefault="003702B6" w:rsidP="00466EF7">
      <w:pPr>
        <w:ind w:left="1890" w:hangingChars="900" w:hanging="1890"/>
        <w:jc w:val="left"/>
        <w:rPr>
          <w:rFonts w:ascii="ＭＳ ゴシック" w:eastAsia="ＭＳ ゴシック" w:hAnsi="ＭＳ ゴシック"/>
          <w:szCs w:val="21"/>
        </w:rPr>
      </w:pPr>
    </w:p>
    <w:p w:rsidR="0084447A" w:rsidRDefault="003702B6" w:rsidP="00466EF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・泉川　ケイ子様～</w:t>
      </w:r>
      <w:r w:rsidR="00953E12">
        <w:rPr>
          <w:rFonts w:ascii="ＭＳ ゴシック" w:eastAsia="ＭＳ ゴシック" w:hAnsi="ＭＳ ゴシック" w:hint="eastAsia"/>
          <w:szCs w:val="21"/>
        </w:rPr>
        <w:t>日課への声掛けを行っていきましょう。</w:t>
      </w:r>
      <w:r w:rsidR="00953E12" w:rsidRPr="00953E12">
        <w:rPr>
          <w:rFonts w:ascii="ＭＳ ゴシック" w:eastAsia="ＭＳ ゴシック" w:hAnsi="ＭＳ ゴシック" w:hint="eastAsia"/>
          <w:szCs w:val="21"/>
        </w:rPr>
        <w:t>ハルラック錠</w:t>
      </w:r>
      <w:r w:rsidR="00953E12">
        <w:rPr>
          <w:rFonts w:ascii="ＭＳ ゴシック" w:eastAsia="ＭＳ ゴシック" w:hAnsi="ＭＳ ゴシック" w:hint="eastAsia"/>
          <w:szCs w:val="21"/>
        </w:rPr>
        <w:t>(0.125)</w:t>
      </w:r>
      <w:r w:rsidR="00953E12">
        <w:rPr>
          <w:rFonts w:ascii="ＭＳ ゴシック" w:eastAsia="ＭＳ ゴシック" w:hAnsi="ＭＳ ゴシック"/>
          <w:szCs w:val="21"/>
        </w:rPr>
        <w:t>1</w:t>
      </w:r>
      <w:r w:rsidR="00953E12">
        <w:rPr>
          <w:rFonts w:ascii="ＭＳ ゴシック" w:eastAsia="ＭＳ ゴシック" w:hAnsi="ＭＳ ゴシック" w:hint="eastAsia"/>
          <w:szCs w:val="21"/>
        </w:rPr>
        <w:t>T×就床前　7日分と</w:t>
      </w:r>
      <w:r w:rsidR="00953E12" w:rsidRPr="00953E12">
        <w:rPr>
          <w:rFonts w:ascii="ＭＳ ゴシック" w:eastAsia="ＭＳ ゴシック" w:hAnsi="ＭＳ ゴシック"/>
          <w:szCs w:val="21"/>
        </w:rPr>
        <w:t>ユベラ錠</w:t>
      </w:r>
      <w:r w:rsidR="00953E12">
        <w:rPr>
          <w:rFonts w:ascii="ＭＳ ゴシック" w:eastAsia="ＭＳ ゴシック" w:hAnsi="ＭＳ ゴシック" w:hint="eastAsia"/>
          <w:szCs w:val="21"/>
        </w:rPr>
        <w:t>(50)</w:t>
      </w:r>
      <w:r w:rsidR="00953E12">
        <w:rPr>
          <w:rFonts w:ascii="ＭＳ ゴシック" w:eastAsia="ＭＳ ゴシック" w:hAnsi="ＭＳ ゴシック"/>
          <w:szCs w:val="21"/>
        </w:rPr>
        <w:t>1</w:t>
      </w:r>
      <w:r w:rsidR="00953E12">
        <w:rPr>
          <w:rFonts w:ascii="ＭＳ ゴシック" w:eastAsia="ＭＳ ゴシック" w:hAnsi="ＭＳ ゴシック" w:hint="eastAsia"/>
          <w:szCs w:val="21"/>
        </w:rPr>
        <w:t>T×</w:t>
      </w:r>
      <w:r w:rsidR="00953E12" w:rsidRPr="00953E12">
        <w:rPr>
          <w:rFonts w:ascii="ＭＳ ゴシック" w:eastAsia="ＭＳ ゴシック" w:hAnsi="ＭＳ ゴシック"/>
          <w:szCs w:val="21"/>
        </w:rPr>
        <w:t>夕食後　7日分</w:t>
      </w:r>
      <w:r w:rsidR="00953E12">
        <w:rPr>
          <w:rFonts w:ascii="ＭＳ ゴシック" w:eastAsia="ＭＳ ゴシック" w:hAnsi="ＭＳ ゴシック" w:hint="eastAsia"/>
          <w:szCs w:val="21"/>
        </w:rPr>
        <w:t>が処方となります。</w:t>
      </w:r>
    </w:p>
    <w:p w:rsidR="00953E12" w:rsidRDefault="00953E12" w:rsidP="00466EF7">
      <w:pPr>
        <w:ind w:left="1890" w:hangingChars="900" w:hanging="1890"/>
        <w:jc w:val="left"/>
        <w:rPr>
          <w:rFonts w:ascii="ＭＳ ゴシック" w:eastAsia="ＭＳ ゴシック" w:hAnsi="ＭＳ ゴシック"/>
          <w:szCs w:val="21"/>
        </w:rPr>
      </w:pPr>
    </w:p>
    <w:p w:rsidR="0084447A" w:rsidRDefault="0084447A" w:rsidP="00466EF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・高橋　伸治様～1/22(火)よりタバコを3日で1箱へ変更し、禁煙を進めていきます。血圧高値が見られている為、様子を観察していきましょう。</w:t>
      </w:r>
    </w:p>
    <w:p w:rsidR="0084447A" w:rsidRDefault="0084447A" w:rsidP="00466EF7">
      <w:pPr>
        <w:ind w:left="1890" w:hangingChars="900" w:hanging="1890"/>
        <w:jc w:val="left"/>
        <w:rPr>
          <w:rFonts w:ascii="ＭＳ ゴシック" w:eastAsia="ＭＳ ゴシック" w:hAnsi="ＭＳ ゴシック"/>
          <w:szCs w:val="21"/>
        </w:rPr>
      </w:pPr>
    </w:p>
    <w:p w:rsidR="0084447A" w:rsidRDefault="0084447A" w:rsidP="00466EF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・齋藤　光枝様～1/21(月)より、自分用の歩行器を使用してい</w:t>
      </w:r>
      <w:r w:rsidR="0069437F">
        <w:rPr>
          <w:rFonts w:ascii="ＭＳ ゴシック" w:eastAsia="ＭＳ ゴシック" w:hAnsi="ＭＳ ゴシック" w:hint="eastAsia"/>
          <w:szCs w:val="21"/>
        </w:rPr>
        <w:t>ます</w:t>
      </w:r>
      <w:r>
        <w:rPr>
          <w:rFonts w:ascii="ＭＳ ゴシック" w:eastAsia="ＭＳ ゴシック" w:hAnsi="ＭＳ ゴシック" w:hint="eastAsia"/>
          <w:szCs w:val="21"/>
        </w:rPr>
        <w:t>。集中していると震えることなくプリントを行ってい</w:t>
      </w:r>
      <w:r w:rsidR="0069437F">
        <w:rPr>
          <w:rFonts w:ascii="ＭＳ ゴシック" w:eastAsia="ＭＳ ゴシック" w:hAnsi="ＭＳ ゴシック" w:hint="eastAsia"/>
          <w:szCs w:val="21"/>
        </w:rPr>
        <w:t>ます</w:t>
      </w:r>
      <w:r>
        <w:rPr>
          <w:rFonts w:ascii="ＭＳ ゴシック" w:eastAsia="ＭＳ ゴシック" w:hAnsi="ＭＳ ゴシック" w:hint="eastAsia"/>
          <w:szCs w:val="21"/>
        </w:rPr>
        <w:t>。</w:t>
      </w:r>
    </w:p>
    <w:p w:rsidR="0069437F" w:rsidRDefault="0069437F" w:rsidP="00466EF7">
      <w:pPr>
        <w:ind w:left="1890" w:hangingChars="900" w:hanging="1890"/>
        <w:jc w:val="left"/>
        <w:rPr>
          <w:rFonts w:ascii="ＭＳ ゴシック" w:eastAsia="ＭＳ ゴシック" w:hAnsi="ＭＳ ゴシック"/>
          <w:szCs w:val="21"/>
        </w:rPr>
      </w:pPr>
    </w:p>
    <w:p w:rsidR="0069437F" w:rsidRDefault="0069437F" w:rsidP="00466EF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・小向　静江様～褥瘡は治癒となっています。自宅への退院予定となっています。</w:t>
      </w:r>
    </w:p>
    <w:p w:rsidR="0069437F" w:rsidRDefault="0069437F" w:rsidP="00466EF7">
      <w:pPr>
        <w:ind w:left="1890" w:hangingChars="900" w:hanging="1890"/>
        <w:jc w:val="left"/>
        <w:rPr>
          <w:rFonts w:ascii="ＭＳ ゴシック" w:eastAsia="ＭＳ ゴシック" w:hAnsi="ＭＳ ゴシック"/>
          <w:szCs w:val="21"/>
        </w:rPr>
      </w:pPr>
    </w:p>
    <w:p w:rsidR="0069437F" w:rsidRDefault="0069437F" w:rsidP="0069437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富士子様～他者トラブル見られて適宜介入している。アピドラ注ソロスター、</w:t>
      </w:r>
      <w:r w:rsidRPr="0069437F">
        <w:rPr>
          <w:rFonts w:ascii="ＭＳ ゴシック" w:eastAsia="ＭＳ ゴシック" w:hAnsi="ＭＳ ゴシック"/>
          <w:szCs w:val="21"/>
        </w:rPr>
        <w:t>ランタス注ソロスター</w:t>
      </w:r>
      <w:r>
        <w:rPr>
          <w:rFonts w:ascii="ＭＳ ゴシック" w:eastAsia="ＭＳ ゴシック" w:hAnsi="ＭＳ ゴシック" w:hint="eastAsia"/>
          <w:szCs w:val="21"/>
        </w:rPr>
        <w:t>、</w:t>
      </w:r>
      <w:r w:rsidRPr="0069437F">
        <w:rPr>
          <w:rFonts w:ascii="ＭＳ ゴシック" w:eastAsia="ＭＳ ゴシック" w:hAnsi="ＭＳ ゴシック"/>
          <w:szCs w:val="21"/>
        </w:rPr>
        <w:t>ロラゼパム錠</w:t>
      </w:r>
      <w:r>
        <w:rPr>
          <w:rFonts w:ascii="ＭＳ ゴシック" w:eastAsia="ＭＳ ゴシック" w:hAnsi="ＭＳ ゴシック" w:hint="eastAsia"/>
          <w:szCs w:val="21"/>
        </w:rPr>
        <w:t>(0.5)</w:t>
      </w:r>
      <w:r>
        <w:rPr>
          <w:rFonts w:ascii="ＭＳ ゴシック" w:eastAsia="ＭＳ ゴシック" w:hAnsi="ＭＳ ゴシック"/>
          <w:szCs w:val="21"/>
        </w:rPr>
        <w:t xml:space="preserve"> </w:t>
      </w:r>
      <w:r>
        <w:rPr>
          <w:rFonts w:ascii="ＭＳ ゴシック" w:eastAsia="ＭＳ ゴシック" w:hAnsi="ＭＳ ゴシック" w:hint="eastAsia"/>
          <w:szCs w:val="21"/>
        </w:rPr>
        <w:t>1T×20回分が処方となっています。</w:t>
      </w:r>
    </w:p>
    <w:p w:rsidR="0069437F" w:rsidRDefault="0069437F" w:rsidP="0069437F">
      <w:pPr>
        <w:jc w:val="left"/>
        <w:rPr>
          <w:rFonts w:ascii="ＭＳ ゴシック" w:eastAsia="ＭＳ ゴシック" w:hAnsi="ＭＳ ゴシック"/>
          <w:szCs w:val="21"/>
        </w:rPr>
      </w:pPr>
    </w:p>
    <w:p w:rsidR="0069437F" w:rsidRPr="0069437F" w:rsidRDefault="0069437F" w:rsidP="0069437F">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・千葉　光広様～青山荘の見学を進めていきます。排尿時の痛みの訴えがあり、</w:t>
      </w:r>
      <w:r w:rsidRPr="0069437F">
        <w:rPr>
          <w:rFonts w:ascii="ＭＳ ゴシック" w:eastAsia="ＭＳ ゴシック" w:hAnsi="ＭＳ ゴシック" w:hint="eastAsia"/>
          <w:szCs w:val="21"/>
        </w:rPr>
        <w:t>レボフロキサシン錠</w:t>
      </w:r>
      <w:r>
        <w:rPr>
          <w:rFonts w:ascii="ＭＳ ゴシック" w:eastAsia="ＭＳ ゴシック" w:hAnsi="ＭＳ ゴシック" w:hint="eastAsia"/>
          <w:szCs w:val="21"/>
        </w:rPr>
        <w:t>(500)　1T×夕食後　3日分が処方となっています。</w:t>
      </w:r>
      <w:r w:rsidRPr="0069437F">
        <w:rPr>
          <w:rFonts w:ascii="ＭＳ ゴシック" w:eastAsia="ＭＳ ゴシック" w:hAnsi="ＭＳ ゴシック"/>
          <w:szCs w:val="21"/>
        </w:rPr>
        <w:t xml:space="preserve">  </w:t>
      </w:r>
    </w:p>
    <w:p w:rsidR="0069437F" w:rsidRPr="0069437F" w:rsidRDefault="0069437F" w:rsidP="0069437F">
      <w:pPr>
        <w:jc w:val="left"/>
        <w:rPr>
          <w:rFonts w:ascii="ＭＳ ゴシック" w:eastAsia="ＭＳ ゴシック" w:hAnsi="ＭＳ ゴシック"/>
          <w:szCs w:val="21"/>
        </w:rPr>
      </w:pPr>
      <w:r w:rsidRPr="0069437F">
        <w:rPr>
          <w:rFonts w:ascii="ＭＳ ゴシック" w:eastAsia="ＭＳ ゴシック" w:hAnsi="ＭＳ ゴシック"/>
          <w:szCs w:val="21"/>
        </w:rPr>
        <w:t xml:space="preserve"> </w:t>
      </w:r>
    </w:p>
    <w:p w:rsidR="0069437F" w:rsidRDefault="0069437F" w:rsidP="0069437F">
      <w:pPr>
        <w:jc w:val="left"/>
        <w:rPr>
          <w:rFonts w:ascii="ＭＳ ゴシック" w:eastAsia="ＭＳ ゴシック" w:hAnsi="ＭＳ ゴシック"/>
          <w:szCs w:val="21"/>
        </w:rPr>
      </w:pPr>
      <w:r>
        <w:rPr>
          <w:rFonts w:ascii="ＭＳ ゴシック" w:eastAsia="ＭＳ ゴシック" w:hAnsi="ＭＳ ゴシック" w:hint="eastAsia"/>
          <w:szCs w:val="21"/>
        </w:rPr>
        <w:t>・瀧澤　杏奈様～外泊中です。2/4(月)以降</w:t>
      </w:r>
      <w:r w:rsidR="005622AC">
        <w:rPr>
          <w:rFonts w:ascii="ＭＳ ゴシック" w:eastAsia="ＭＳ ゴシック" w:hAnsi="ＭＳ ゴシック" w:hint="eastAsia"/>
          <w:szCs w:val="21"/>
        </w:rPr>
        <w:t>に自宅への</w:t>
      </w:r>
      <w:r>
        <w:rPr>
          <w:rFonts w:ascii="ＭＳ ゴシック" w:eastAsia="ＭＳ ゴシック" w:hAnsi="ＭＳ ゴシック" w:hint="eastAsia"/>
          <w:szCs w:val="21"/>
        </w:rPr>
        <w:t>退院予定となります。</w:t>
      </w:r>
    </w:p>
    <w:p w:rsidR="0069437F" w:rsidRDefault="0069437F" w:rsidP="0069437F">
      <w:pPr>
        <w:jc w:val="left"/>
        <w:rPr>
          <w:rFonts w:ascii="ＭＳ ゴシック" w:eastAsia="ＭＳ ゴシック" w:hAnsi="ＭＳ ゴシック"/>
          <w:szCs w:val="21"/>
        </w:rPr>
      </w:pPr>
    </w:p>
    <w:p w:rsidR="0069437F" w:rsidRPr="0069437F" w:rsidRDefault="0069437F" w:rsidP="0069437F">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・犾守　佑太様～障害年金については本人より拒否が聞かれている為、退院の話を本人がした際に主治医より話しをするとの事です。外泊の希望あり、</w:t>
      </w:r>
      <w:r w:rsidR="00506095">
        <w:rPr>
          <w:rFonts w:ascii="ＭＳ ゴシック" w:eastAsia="ＭＳ ゴシック" w:hAnsi="ＭＳ ゴシック" w:hint="eastAsia"/>
          <w:szCs w:val="21"/>
        </w:rPr>
        <w:t>診察時主治医より許可が出ています</w:t>
      </w:r>
      <w:r>
        <w:rPr>
          <w:rFonts w:ascii="ＭＳ ゴシック" w:eastAsia="ＭＳ ゴシック" w:hAnsi="ＭＳ ゴシック" w:hint="eastAsia"/>
          <w:szCs w:val="21"/>
        </w:rPr>
        <w:t>。</w:t>
      </w:r>
      <w:r w:rsidR="00506095">
        <w:rPr>
          <w:rFonts w:ascii="ＭＳ ゴシック" w:eastAsia="ＭＳ ゴシック" w:hAnsi="ＭＳ ゴシック" w:hint="eastAsia"/>
          <w:szCs w:val="21"/>
        </w:rPr>
        <w:t>土曜日、家族様が来る予定となっています。本人との面会はしませんが、スタッフ対応で外泊のセッティングをお願いします。</w:t>
      </w:r>
    </w:p>
    <w:p w:rsidR="00656D04" w:rsidRPr="0069437F" w:rsidRDefault="00656D04" w:rsidP="00466EF7">
      <w:pPr>
        <w:ind w:left="1890" w:hangingChars="900" w:hanging="1890"/>
        <w:jc w:val="left"/>
        <w:rPr>
          <w:rFonts w:ascii="ＭＳ ゴシック" w:eastAsia="ＭＳ ゴシック" w:hAnsi="ＭＳ ゴシック"/>
          <w:szCs w:val="21"/>
        </w:rPr>
      </w:pPr>
    </w:p>
    <w:p w:rsidR="00656D04" w:rsidRDefault="00656D04" w:rsidP="00466EF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＜事故の振り返り＞</w:t>
      </w:r>
    </w:p>
    <w:p w:rsidR="00656D04" w:rsidRPr="00480D97" w:rsidRDefault="00B27B36" w:rsidP="00466EF7">
      <w:pPr>
        <w:ind w:left="1890" w:hangingChars="900" w:hanging="1890"/>
        <w:jc w:val="left"/>
        <w:rPr>
          <w:rFonts w:ascii="ＭＳ ゴシック" w:eastAsia="ＭＳ ゴシック" w:hAnsi="ＭＳ ゴシック"/>
          <w:szCs w:val="21"/>
        </w:rPr>
      </w:pPr>
      <w:r w:rsidRPr="00B27B36">
        <w:drawing>
          <wp:inline distT="0" distB="0" distL="0" distR="0">
            <wp:extent cx="5400040" cy="3877378"/>
            <wp:effectExtent l="0" t="0" r="0" b="889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877378"/>
                    </a:xfrm>
                    <a:prstGeom prst="rect">
                      <a:avLst/>
                    </a:prstGeom>
                    <a:noFill/>
                    <a:ln>
                      <a:noFill/>
                    </a:ln>
                  </pic:spPr>
                </pic:pic>
              </a:graphicData>
            </a:graphic>
          </wp:inline>
        </w:drawing>
      </w:r>
      <w:bookmarkStart w:id="0" w:name="_GoBack"/>
      <w:bookmarkEnd w:id="0"/>
    </w:p>
    <w:sectPr w:rsidR="00656D04" w:rsidRPr="00480D9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FED" w:rsidRDefault="004E6FED" w:rsidP="00DC7041">
      <w:r>
        <w:separator/>
      </w:r>
    </w:p>
  </w:endnote>
  <w:endnote w:type="continuationSeparator" w:id="0">
    <w:p w:rsidR="004E6FED" w:rsidRDefault="004E6FED"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FED" w:rsidRDefault="004E6FED" w:rsidP="00DC7041">
      <w:r>
        <w:separator/>
      </w:r>
    </w:p>
  </w:footnote>
  <w:footnote w:type="continuationSeparator" w:id="0">
    <w:p w:rsidR="004E6FED" w:rsidRDefault="004E6FED"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B4B"/>
    <w:rsid w:val="0005387D"/>
    <w:rsid w:val="00053A86"/>
    <w:rsid w:val="00053B26"/>
    <w:rsid w:val="00053C83"/>
    <w:rsid w:val="0005563B"/>
    <w:rsid w:val="00056781"/>
    <w:rsid w:val="000567FE"/>
    <w:rsid w:val="000578E1"/>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57E8B"/>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1BF"/>
    <w:rsid w:val="00395818"/>
    <w:rsid w:val="00395D0A"/>
    <w:rsid w:val="00396057"/>
    <w:rsid w:val="0039605C"/>
    <w:rsid w:val="00396959"/>
    <w:rsid w:val="003A1A1A"/>
    <w:rsid w:val="003A1CF4"/>
    <w:rsid w:val="003A24BC"/>
    <w:rsid w:val="003A28AC"/>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746"/>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68E3"/>
    <w:rsid w:val="00477554"/>
    <w:rsid w:val="00477E4F"/>
    <w:rsid w:val="00477F06"/>
    <w:rsid w:val="004802BB"/>
    <w:rsid w:val="004809CC"/>
    <w:rsid w:val="00480D97"/>
    <w:rsid w:val="00481491"/>
    <w:rsid w:val="0048220A"/>
    <w:rsid w:val="00482417"/>
    <w:rsid w:val="0048353C"/>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602F"/>
    <w:rsid w:val="004B71FE"/>
    <w:rsid w:val="004B75F9"/>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407"/>
    <w:rsid w:val="00534FCF"/>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5F6"/>
    <w:rsid w:val="005E0D49"/>
    <w:rsid w:val="005E10A4"/>
    <w:rsid w:val="005E1162"/>
    <w:rsid w:val="005E1B8F"/>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3AE4"/>
    <w:rsid w:val="006C4C0C"/>
    <w:rsid w:val="006C4CBA"/>
    <w:rsid w:val="006C57E4"/>
    <w:rsid w:val="006C617C"/>
    <w:rsid w:val="006C687E"/>
    <w:rsid w:val="006D146B"/>
    <w:rsid w:val="006D491B"/>
    <w:rsid w:val="006D6A23"/>
    <w:rsid w:val="006D6F48"/>
    <w:rsid w:val="006D751A"/>
    <w:rsid w:val="006E01D9"/>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48C6"/>
    <w:rsid w:val="0072491F"/>
    <w:rsid w:val="00724C85"/>
    <w:rsid w:val="0072669D"/>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E27"/>
    <w:rsid w:val="007852BD"/>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412"/>
    <w:rsid w:val="0082359A"/>
    <w:rsid w:val="00823646"/>
    <w:rsid w:val="00824239"/>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4304"/>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4A00"/>
    <w:rsid w:val="008B4BC0"/>
    <w:rsid w:val="008B4EA5"/>
    <w:rsid w:val="008B500A"/>
    <w:rsid w:val="008B62B8"/>
    <w:rsid w:val="008B693A"/>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3F9"/>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69D"/>
    <w:rsid w:val="00A60772"/>
    <w:rsid w:val="00A60ABE"/>
    <w:rsid w:val="00A6117E"/>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23B"/>
    <w:rsid w:val="00AA6A0E"/>
    <w:rsid w:val="00AA6A20"/>
    <w:rsid w:val="00AA7137"/>
    <w:rsid w:val="00AA7F64"/>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EC6"/>
    <w:rsid w:val="00AE1CB2"/>
    <w:rsid w:val="00AE1CB5"/>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2D35"/>
    <w:rsid w:val="00B934E0"/>
    <w:rsid w:val="00B93643"/>
    <w:rsid w:val="00B94726"/>
    <w:rsid w:val="00B94A06"/>
    <w:rsid w:val="00B94BC1"/>
    <w:rsid w:val="00B954FB"/>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99A"/>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F00"/>
    <w:rsid w:val="00E7143E"/>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D42"/>
    <w:rsid w:val="00F97EFA"/>
    <w:rsid w:val="00FA12E4"/>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5989D-6A68-4B0C-A536-0374E7A54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4204</TotalTime>
  <Pages>3</Pages>
  <Words>279</Words>
  <Characters>1591</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389</cp:revision>
  <cp:lastPrinted>2018-01-09T04:01:00Z</cp:lastPrinted>
  <dcterms:created xsi:type="dcterms:W3CDTF">2018-10-18T18:31:00Z</dcterms:created>
  <dcterms:modified xsi:type="dcterms:W3CDTF">2019-01-25T07:59:00Z</dcterms:modified>
</cp:coreProperties>
</file>