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AF659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2F37CF">
        <w:rPr>
          <w:rFonts w:ascii="ＭＳ ゴシック" w:eastAsia="ＭＳ ゴシック" w:hAnsi="ＭＳ ゴシック" w:cs="Courier New" w:hint="eastAsia"/>
          <w:color w:val="000000"/>
          <w:kern w:val="0"/>
          <w:sz w:val="24"/>
          <w:szCs w:val="20"/>
        </w:rPr>
        <w:t>26</w:t>
      </w:r>
      <w:r>
        <w:rPr>
          <w:rFonts w:ascii="ＭＳ ゴシック" w:eastAsia="ＭＳ ゴシック" w:hAnsi="ＭＳ ゴシック" w:cs="Courier New" w:hint="eastAsia"/>
          <w:color w:val="000000"/>
          <w:kern w:val="0"/>
          <w:sz w:val="24"/>
          <w:szCs w:val="20"/>
        </w:rPr>
        <w:t>日(</w:t>
      </w:r>
      <w:r w:rsidR="007E4F9D">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396D7F">
        <w:rPr>
          <w:rFonts w:ascii="ＭＳ ゴシック" w:eastAsia="ＭＳ ゴシック" w:hAnsi="ＭＳ ゴシック" w:cs="Courier New" w:hint="eastAsia"/>
          <w:color w:val="000000"/>
          <w:kern w:val="0"/>
          <w:sz w:val="24"/>
          <w:szCs w:val="20"/>
        </w:rPr>
        <w:t>川守田</w:t>
      </w:r>
      <w:r w:rsidR="00C71E69">
        <w:rPr>
          <w:rFonts w:ascii="ＭＳ ゴシック" w:eastAsia="ＭＳ ゴシック" w:hAnsi="ＭＳ ゴシック" w:cs="Courier New" w:hint="eastAsia"/>
          <w:color w:val="000000"/>
          <w:kern w:val="0"/>
          <w:sz w:val="24"/>
          <w:szCs w:val="20"/>
        </w:rPr>
        <w:t xml:space="preserve">　裕紀</w:t>
      </w:r>
      <w:r w:rsidR="003464FB">
        <w:rPr>
          <w:rFonts w:ascii="ＭＳ ゴシック" w:eastAsia="ＭＳ ゴシック" w:hAnsi="ＭＳ ゴシック" w:cs="Courier New" w:hint="eastAsia"/>
          <w:color w:val="000000"/>
          <w:kern w:val="0"/>
          <w:sz w:val="24"/>
          <w:szCs w:val="20"/>
        </w:rPr>
        <w:t xml:space="preserve">　</w:t>
      </w:r>
      <w:r w:rsidR="00B705C6">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6D15DC">
        <w:rPr>
          <w:rFonts w:ascii="ＭＳ ゴシック" w:eastAsia="ＭＳ ゴシック" w:hAnsi="ＭＳ ゴシック" w:cs="Courier New" w:hint="eastAsia"/>
          <w:color w:val="000000"/>
          <w:kern w:val="0"/>
          <w:sz w:val="24"/>
          <w:szCs w:val="20"/>
        </w:rPr>
        <w:t>：</w:t>
      </w:r>
      <w:r w:rsidR="00396D7F">
        <w:rPr>
          <w:rFonts w:ascii="ＭＳ ゴシック" w:eastAsia="ＭＳ ゴシック" w:hAnsi="ＭＳ ゴシック" w:cs="Courier New" w:hint="eastAsia"/>
          <w:color w:val="000000"/>
          <w:kern w:val="0"/>
          <w:sz w:val="24"/>
          <w:szCs w:val="20"/>
        </w:rPr>
        <w:t>田口　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0E1C3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E1C3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0E1C3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E1C3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7E4F9D"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0E1C35" w:rsidP="007E4F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E1C3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7E4F9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88167C">
            <w:pPr>
              <w:jc w:val="center"/>
              <w:rPr>
                <w:rFonts w:ascii="ＭＳ ゴシック" w:eastAsia="ＭＳ ゴシック" w:hAnsi="ＭＳ ゴシック" w:cs="Times New Roman"/>
                <w:sz w:val="24"/>
                <w:szCs w:val="24"/>
              </w:rPr>
            </w:pPr>
            <w:bookmarkStart w:id="0" w:name="_GoBack"/>
            <w:bookmarkEnd w:id="0"/>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F37CF" w:rsidRPr="000D78DD" w:rsidRDefault="000E1C35" w:rsidP="002F37C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033199" w:rsidRPr="00033199" w:rsidRDefault="007756FA" w:rsidP="00033199">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4712D2">
        <w:rPr>
          <w:rFonts w:ascii="ＭＳ ゴシック" w:eastAsia="ＭＳ ゴシック" w:hAnsi="ＭＳ ゴシック" w:hint="eastAsia"/>
          <w:szCs w:val="21"/>
        </w:rPr>
        <w:t>特記事項なし</w:t>
      </w:r>
    </w:p>
    <w:p w:rsidR="00A877B2" w:rsidRDefault="00A877B2" w:rsidP="00033199">
      <w:pPr>
        <w:ind w:left="210" w:hangingChars="100" w:hanging="210"/>
        <w:rPr>
          <w:rFonts w:ascii="ＭＳ ゴシック" w:eastAsia="ＭＳ ゴシック" w:hAnsi="ＭＳ ゴシック"/>
          <w:szCs w:val="21"/>
        </w:rPr>
      </w:pPr>
    </w:p>
    <w:p w:rsidR="00BE4C7F" w:rsidRDefault="00BE4C7F" w:rsidP="008E774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6701F6" w:rsidRDefault="004712D2" w:rsidP="006701F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・泉川　ケイ子様～西病棟</w:t>
      </w:r>
      <w:r w:rsidR="00C71E69">
        <w:rPr>
          <w:rFonts w:ascii="ＭＳ ゴシック" w:eastAsia="ＭＳ ゴシック" w:hAnsi="ＭＳ ゴシック" w:hint="eastAsia"/>
          <w:szCs w:val="21"/>
        </w:rPr>
        <w:t>から</w:t>
      </w:r>
      <w:r>
        <w:rPr>
          <w:rFonts w:ascii="ＭＳ ゴシック" w:eastAsia="ＭＳ ゴシック" w:hAnsi="ＭＳ ゴシック" w:hint="eastAsia"/>
          <w:szCs w:val="21"/>
        </w:rPr>
        <w:t>北病棟301号室へ転入</w:t>
      </w:r>
      <w:r w:rsidR="00C71E69">
        <w:rPr>
          <w:rFonts w:ascii="ＭＳ ゴシック" w:eastAsia="ＭＳ ゴシック" w:hAnsi="ＭＳ ゴシック" w:hint="eastAsia"/>
          <w:szCs w:val="21"/>
        </w:rPr>
        <w:t>しています</w:t>
      </w:r>
      <w:r>
        <w:rPr>
          <w:rFonts w:ascii="ＭＳ ゴシック" w:eastAsia="ＭＳ ゴシック" w:hAnsi="ＭＳ ゴシック" w:hint="eastAsia"/>
          <w:szCs w:val="21"/>
        </w:rPr>
        <w:t>。</w:t>
      </w:r>
    </w:p>
    <w:p w:rsidR="00804F9F" w:rsidRDefault="00804F9F" w:rsidP="006701F6">
      <w:pPr>
        <w:ind w:left="1680" w:hangingChars="800" w:hanging="1680"/>
        <w:rPr>
          <w:rFonts w:ascii="ＭＳ ゴシック" w:eastAsia="ＭＳ ゴシック" w:hAnsi="ＭＳ ゴシック"/>
          <w:szCs w:val="21"/>
        </w:rPr>
      </w:pPr>
    </w:p>
    <w:p w:rsidR="008343E7" w:rsidRDefault="004712D2" w:rsidP="00C71E6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・小向　静江様～</w:t>
      </w:r>
      <w:r w:rsidR="00C71E69">
        <w:rPr>
          <w:rFonts w:ascii="ＭＳ ゴシック" w:eastAsia="ＭＳ ゴシック" w:hAnsi="ＭＳ ゴシック" w:hint="eastAsia"/>
          <w:szCs w:val="21"/>
        </w:rPr>
        <w:t>12/22</w:t>
      </w:r>
      <w:r w:rsidR="00C71E69">
        <w:rPr>
          <w:rFonts w:ascii="ＭＳ ゴシック" w:eastAsia="ＭＳ ゴシック" w:hAnsi="ＭＳ ゴシック"/>
          <w:szCs w:val="21"/>
        </w:rPr>
        <w:t>MRSA</w:t>
      </w:r>
      <w:r w:rsidR="00C71E69">
        <w:rPr>
          <w:rFonts w:ascii="ＭＳ ゴシック" w:eastAsia="ＭＳ ゴシック" w:hAnsi="ＭＳ ゴシック" w:hint="eastAsia"/>
          <w:szCs w:val="21"/>
        </w:rPr>
        <w:t>検査にて</w:t>
      </w:r>
      <w:r>
        <w:rPr>
          <w:rFonts w:ascii="ＭＳ ゴシック" w:eastAsia="ＭＳ ゴシック" w:hAnsi="ＭＳ ゴシック" w:hint="eastAsia"/>
          <w:szCs w:val="21"/>
        </w:rPr>
        <w:t>陽性</w:t>
      </w:r>
      <w:r w:rsidR="00C71E69">
        <w:rPr>
          <w:rFonts w:ascii="ＭＳ ゴシック" w:eastAsia="ＭＳ ゴシック" w:hAnsi="ＭＳ ゴシック" w:hint="eastAsia"/>
          <w:szCs w:val="21"/>
        </w:rPr>
        <w:t>でした。主治医より</w:t>
      </w:r>
      <w:r w:rsidR="00804F9F" w:rsidRPr="00804F9F">
        <w:rPr>
          <w:rFonts w:ascii="ＭＳ ゴシック" w:eastAsia="ＭＳ ゴシック" w:hAnsi="ＭＳ ゴシック" w:hint="eastAsia"/>
          <w:szCs w:val="21"/>
        </w:rPr>
        <w:t>ﾈｵｽﾃﾘﾝｸﾞﾘｰﾝうがい液</w:t>
      </w:r>
      <w:r w:rsidR="00804F9F">
        <w:rPr>
          <w:rFonts w:ascii="ＭＳ ゴシック" w:eastAsia="ＭＳ ゴシック" w:hAnsi="ＭＳ ゴシック" w:hint="eastAsia"/>
          <w:szCs w:val="21"/>
        </w:rPr>
        <w:t>処方とな</w:t>
      </w:r>
      <w:r w:rsidR="00C71E69">
        <w:rPr>
          <w:rFonts w:ascii="ＭＳ ゴシック" w:eastAsia="ＭＳ ゴシック" w:hAnsi="ＭＳ ゴシック" w:hint="eastAsia"/>
          <w:szCs w:val="21"/>
        </w:rPr>
        <w:t>って</w:t>
      </w:r>
      <w:r w:rsidR="00804F9F">
        <w:rPr>
          <w:rFonts w:ascii="ＭＳ ゴシック" w:eastAsia="ＭＳ ゴシック" w:hAnsi="ＭＳ ゴシック" w:hint="eastAsia"/>
          <w:szCs w:val="21"/>
        </w:rPr>
        <w:t>います。</w:t>
      </w:r>
      <w:r w:rsidR="00C71E69">
        <w:rPr>
          <w:rFonts w:ascii="ＭＳ ゴシック" w:eastAsia="ＭＳ ゴシック" w:hAnsi="ＭＳ ゴシック" w:hint="eastAsia"/>
          <w:szCs w:val="21"/>
        </w:rPr>
        <w:t>量は本人に説明しており、本人に渡し眠前に実施となります。</w:t>
      </w:r>
    </w:p>
    <w:p w:rsidR="00C71E69" w:rsidRPr="00C71E69" w:rsidRDefault="00C71E69" w:rsidP="00C71E69">
      <w:pPr>
        <w:ind w:left="1680" w:hangingChars="800" w:hanging="1680"/>
        <w:rPr>
          <w:rFonts w:ascii="ＭＳ ゴシック" w:eastAsia="ＭＳ ゴシック" w:hAnsi="ＭＳ ゴシック"/>
          <w:szCs w:val="21"/>
        </w:rPr>
      </w:pPr>
    </w:p>
    <w:p w:rsidR="00804F9F" w:rsidRDefault="00804F9F" w:rsidP="00C11328">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・佐々木　淳様～本日15</w:t>
      </w:r>
      <w:r w:rsidR="00C71E69">
        <w:rPr>
          <w:rFonts w:ascii="ＭＳ ゴシック" w:eastAsia="ＭＳ ゴシック" w:hAnsi="ＭＳ ゴシック"/>
          <w:szCs w:val="21"/>
        </w:rPr>
        <w:t>:</w:t>
      </w:r>
      <w:r>
        <w:rPr>
          <w:rFonts w:ascii="ＭＳ ゴシック" w:eastAsia="ＭＳ ゴシック" w:hAnsi="ＭＳ ゴシック" w:hint="eastAsia"/>
          <w:szCs w:val="21"/>
        </w:rPr>
        <w:t>30</w:t>
      </w:r>
      <w:r w:rsidR="00C71E69">
        <w:rPr>
          <w:rFonts w:ascii="ＭＳ ゴシック" w:eastAsia="ＭＳ ゴシック" w:hAnsi="ＭＳ ゴシック" w:hint="eastAsia"/>
          <w:szCs w:val="21"/>
        </w:rPr>
        <w:t>主治医</w:t>
      </w:r>
      <w:r>
        <w:rPr>
          <w:rFonts w:ascii="ＭＳ ゴシック" w:eastAsia="ＭＳ ゴシック" w:hAnsi="ＭＳ ゴシック" w:hint="eastAsia"/>
          <w:szCs w:val="21"/>
        </w:rPr>
        <w:t>、</w:t>
      </w:r>
      <w:r w:rsidR="00C71E69">
        <w:rPr>
          <w:rFonts w:ascii="ＭＳ ゴシック" w:eastAsia="ＭＳ ゴシック" w:hAnsi="ＭＳ ゴシック" w:hint="eastAsia"/>
          <w:szCs w:val="21"/>
        </w:rPr>
        <w:t>Fa</w:t>
      </w:r>
      <w:r>
        <w:rPr>
          <w:rFonts w:ascii="ＭＳ ゴシック" w:eastAsia="ＭＳ ゴシック" w:hAnsi="ＭＳ ゴシック" w:hint="eastAsia"/>
          <w:szCs w:val="21"/>
        </w:rPr>
        <w:t>と面談</w:t>
      </w:r>
      <w:r w:rsidR="00C71E69">
        <w:rPr>
          <w:rFonts w:ascii="ＭＳ ゴシック" w:eastAsia="ＭＳ ゴシック" w:hAnsi="ＭＳ ゴシック" w:hint="eastAsia"/>
          <w:szCs w:val="21"/>
        </w:rPr>
        <w:t>しています。Faとしては、施設に入った後調子をくずしたらどうなるのかと言ったところが不安であると。主治医より、そのような時は入所先の施設などでも対応できるものである事を説明し</w:t>
      </w:r>
      <w:r w:rsidR="00C11328">
        <w:rPr>
          <w:rFonts w:ascii="ＭＳ ゴシック" w:eastAsia="ＭＳ ゴシック" w:hAnsi="ＭＳ ゴシック" w:hint="eastAsia"/>
          <w:szCs w:val="21"/>
        </w:rPr>
        <w:t>納得されています。年末の外泊については、12/31　13時～1/2　13時までとの事で申請を出しています。</w:t>
      </w:r>
    </w:p>
    <w:p w:rsidR="00D166B6" w:rsidRDefault="00D166B6" w:rsidP="00804F9F">
      <w:pPr>
        <w:rPr>
          <w:rFonts w:ascii="ＭＳ ゴシック" w:eastAsia="ＭＳ ゴシック" w:hAnsi="ＭＳ ゴシック"/>
          <w:szCs w:val="21"/>
        </w:rPr>
      </w:pPr>
    </w:p>
    <w:p w:rsidR="0013077E" w:rsidRDefault="0013077E" w:rsidP="00804F9F">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13077E" w:rsidRPr="008343E7" w:rsidRDefault="0013077E" w:rsidP="003437D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003437D3">
        <w:rPr>
          <w:rFonts w:ascii="ＭＳ ゴシック" w:eastAsia="ＭＳ ゴシック" w:hAnsi="ＭＳ ゴシック" w:hint="eastAsia"/>
          <w:szCs w:val="21"/>
        </w:rPr>
        <w:t>表情の硬さは見られていますが、本日は</w:t>
      </w:r>
      <w:r w:rsidR="003437D3" w:rsidRPr="003437D3">
        <w:rPr>
          <w:rFonts w:ascii="ＭＳ ゴシック" w:eastAsia="ＭＳ ゴシック" w:hAnsi="ＭＳ ゴシック" w:hint="eastAsia"/>
          <w:szCs w:val="21"/>
        </w:rPr>
        <w:t>易怒的、問題行動、</w:t>
      </w:r>
      <w:r w:rsidR="003437D3">
        <w:rPr>
          <w:rFonts w:ascii="ＭＳ ゴシック" w:eastAsia="ＭＳ ゴシック" w:hAnsi="ＭＳ ゴシック" w:hint="eastAsia"/>
          <w:szCs w:val="21"/>
        </w:rPr>
        <w:t>暴力行為もなく過ごせています。歩行時、突進して歩いている事あり、見守りしています。</w:t>
      </w:r>
      <w:r w:rsidR="003437D3" w:rsidRPr="003437D3">
        <w:rPr>
          <w:rFonts w:ascii="ＭＳ ゴシック" w:eastAsia="ＭＳ ゴシック" w:hAnsi="ＭＳ ゴシック" w:hint="eastAsia"/>
          <w:szCs w:val="21"/>
        </w:rPr>
        <w:t>精神状態</w:t>
      </w:r>
      <w:r w:rsidR="00C11328">
        <w:rPr>
          <w:rFonts w:ascii="ＭＳ ゴシック" w:eastAsia="ＭＳ ゴシック" w:hAnsi="ＭＳ ゴシック" w:hint="eastAsia"/>
          <w:szCs w:val="21"/>
        </w:rPr>
        <w:t>、</w:t>
      </w:r>
      <w:r w:rsidR="003437D3">
        <w:rPr>
          <w:rFonts w:ascii="ＭＳ ゴシック" w:eastAsia="ＭＳ ゴシック" w:hAnsi="ＭＳ ゴシック" w:hint="eastAsia"/>
          <w:szCs w:val="21"/>
        </w:rPr>
        <w:t>歩行状態を</w:t>
      </w:r>
      <w:r w:rsidR="003437D3" w:rsidRPr="003437D3">
        <w:rPr>
          <w:rFonts w:ascii="ＭＳ ゴシック" w:eastAsia="ＭＳ ゴシック" w:hAnsi="ＭＳ ゴシック" w:hint="eastAsia"/>
          <w:szCs w:val="21"/>
        </w:rPr>
        <w:t>観察し</w:t>
      </w:r>
      <w:r w:rsidR="003437D3">
        <w:rPr>
          <w:rFonts w:ascii="ＭＳ ゴシック" w:eastAsia="ＭＳ ゴシック" w:hAnsi="ＭＳ ゴシック" w:hint="eastAsia"/>
          <w:szCs w:val="21"/>
        </w:rPr>
        <w:t>ていきましょう。</w:t>
      </w:r>
    </w:p>
    <w:p w:rsidR="00804F9F" w:rsidRDefault="00804F9F" w:rsidP="008343E7">
      <w:pPr>
        <w:ind w:left="1890" w:hangingChars="900" w:hanging="1890"/>
        <w:rPr>
          <w:rFonts w:ascii="ＭＳ ゴシック" w:eastAsia="ＭＳ ゴシック" w:hAnsi="ＭＳ ゴシック"/>
          <w:szCs w:val="21"/>
        </w:rPr>
      </w:pPr>
    </w:p>
    <w:p w:rsidR="00BE0E32" w:rsidRDefault="00D7602B" w:rsidP="00BE0E32">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w:t>
      </w:r>
      <w:r w:rsidRPr="00D7602B">
        <w:rPr>
          <w:rFonts w:ascii="ＭＳ ゴシック" w:eastAsia="ＭＳ ゴシック" w:hAnsi="ＭＳ ゴシック" w:hint="eastAsia"/>
          <w:szCs w:val="21"/>
        </w:rPr>
        <w:t>原　吉郎様～</w:t>
      </w:r>
      <w:r>
        <w:rPr>
          <w:rFonts w:ascii="ＭＳ ゴシック" w:eastAsia="ＭＳ ゴシック" w:hAnsi="ＭＳ ゴシック" w:hint="eastAsia"/>
          <w:szCs w:val="21"/>
        </w:rPr>
        <w:t>昨日、</w:t>
      </w:r>
      <w:r w:rsidRPr="00D7602B">
        <w:rPr>
          <w:rFonts w:ascii="ＭＳ ゴシック" w:eastAsia="ＭＳ ゴシック" w:hAnsi="ＭＳ ゴシック"/>
          <w:szCs w:val="21"/>
        </w:rPr>
        <w:t>右耳下の痛みを訴えられています</w:t>
      </w:r>
      <w:r>
        <w:rPr>
          <w:rFonts w:ascii="ＭＳ ゴシック" w:eastAsia="ＭＳ ゴシック" w:hAnsi="ＭＳ ゴシック" w:hint="eastAsia"/>
          <w:szCs w:val="21"/>
        </w:rPr>
        <w:t>が、本日は</w:t>
      </w:r>
      <w:r w:rsidR="00BE0E32">
        <w:rPr>
          <w:rFonts w:ascii="ＭＳ ゴシック" w:eastAsia="ＭＳ ゴシック" w:hAnsi="ＭＳ ゴシック" w:hint="eastAsia"/>
          <w:szCs w:val="21"/>
        </w:rPr>
        <w:t>軽減されているようで、</w:t>
      </w:r>
    </w:p>
    <w:p w:rsidR="00D7602B" w:rsidRPr="00D7602B" w:rsidRDefault="00BE0E32" w:rsidP="00BE0E32">
      <w:pPr>
        <w:ind w:leftChars="700" w:left="1470"/>
        <w:rPr>
          <w:rFonts w:ascii="ＭＳ ゴシック" w:eastAsia="ＭＳ ゴシック" w:hAnsi="ＭＳ ゴシック"/>
          <w:szCs w:val="21"/>
        </w:rPr>
      </w:pPr>
      <w:r>
        <w:rPr>
          <w:rFonts w:ascii="ＭＳ ゴシック" w:eastAsia="ＭＳ ゴシック" w:hAnsi="ＭＳ ゴシック" w:hint="eastAsia"/>
          <w:szCs w:val="21"/>
        </w:rPr>
        <w:t>痛みが無いと話されています。</w:t>
      </w:r>
      <w:r w:rsidR="00D7602B" w:rsidRPr="00D7602B">
        <w:rPr>
          <w:rFonts w:ascii="ＭＳ ゴシック" w:eastAsia="ＭＳ ゴシック" w:hAnsi="ＭＳ ゴシック"/>
          <w:szCs w:val="21"/>
        </w:rPr>
        <w:t>腫脹</w:t>
      </w:r>
      <w:r>
        <w:rPr>
          <w:rFonts w:ascii="ＭＳ ゴシック" w:eastAsia="ＭＳ ゴシック" w:hAnsi="ＭＳ ゴシック" w:hint="eastAsia"/>
          <w:szCs w:val="21"/>
        </w:rPr>
        <w:t>も見られません。</w:t>
      </w:r>
      <w:r w:rsidR="00D7602B" w:rsidRPr="00D7602B">
        <w:rPr>
          <w:rFonts w:ascii="ＭＳ ゴシック" w:eastAsia="ＭＳ ゴシック" w:hAnsi="ＭＳ ゴシック"/>
          <w:szCs w:val="21"/>
        </w:rPr>
        <w:t>引き続き様子観察し</w:t>
      </w:r>
      <w:r w:rsidR="00D7602B" w:rsidRPr="00D7602B">
        <w:rPr>
          <w:rFonts w:ascii="ＭＳ ゴシック" w:eastAsia="ＭＳ ゴシック" w:hAnsi="ＭＳ ゴシック"/>
          <w:szCs w:val="21"/>
        </w:rPr>
        <w:lastRenderedPageBreak/>
        <w:t>ていきましょう。</w:t>
      </w:r>
    </w:p>
    <w:p w:rsidR="00804F9F" w:rsidRDefault="00804F9F" w:rsidP="008343E7">
      <w:pPr>
        <w:ind w:left="1890" w:hangingChars="900" w:hanging="1890"/>
        <w:rPr>
          <w:rFonts w:ascii="ＭＳ ゴシック" w:eastAsia="ＭＳ ゴシック" w:hAnsi="ＭＳ ゴシック"/>
          <w:szCs w:val="21"/>
        </w:rPr>
      </w:pPr>
    </w:p>
    <w:p w:rsidR="00DB7108" w:rsidRDefault="00DB7108" w:rsidP="006D73DD">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Pr="00DB7108">
        <w:rPr>
          <w:rFonts w:ascii="ＭＳ ゴシック" w:eastAsia="ＭＳ ゴシック" w:hAnsi="ＭＳ ゴシック" w:hint="eastAsia"/>
          <w:szCs w:val="21"/>
        </w:rPr>
        <w:t>成田　富士子様～</w:t>
      </w:r>
      <w:r w:rsidR="00C11328">
        <w:rPr>
          <w:rFonts w:ascii="ＭＳ ゴシック" w:eastAsia="ＭＳ ゴシック" w:hAnsi="ＭＳ ゴシック" w:hint="eastAsia"/>
          <w:szCs w:val="21"/>
        </w:rPr>
        <w:t>朝、</w:t>
      </w:r>
      <w:r w:rsidRPr="00DB7108">
        <w:rPr>
          <w:rFonts w:ascii="ＭＳ ゴシック" w:eastAsia="ＭＳ ゴシック" w:hAnsi="ＭＳ ゴシック" w:hint="eastAsia"/>
          <w:szCs w:val="21"/>
        </w:rPr>
        <w:t>昼食後</w:t>
      </w:r>
      <w:r w:rsidR="00356CE9">
        <w:rPr>
          <w:rFonts w:ascii="ＭＳ ゴシック" w:eastAsia="ＭＳ ゴシック" w:hAnsi="ＭＳ ゴシック" w:hint="eastAsia"/>
          <w:szCs w:val="21"/>
        </w:rPr>
        <w:t>とロラゼパム</w:t>
      </w:r>
      <w:r w:rsidRPr="00DB7108">
        <w:rPr>
          <w:rFonts w:ascii="ＭＳ ゴシック" w:eastAsia="ＭＳ ゴシック" w:hAnsi="ＭＳ ゴシック" w:hint="eastAsia"/>
          <w:szCs w:val="21"/>
        </w:rPr>
        <w:t>を服用しています。理由については気になる人が</w:t>
      </w:r>
      <w:r w:rsidR="00C11328">
        <w:rPr>
          <w:rFonts w:ascii="ＭＳ ゴシック" w:eastAsia="ＭＳ ゴシック" w:hAnsi="ＭＳ ゴシック" w:hint="eastAsia"/>
          <w:szCs w:val="21"/>
        </w:rPr>
        <w:t>いる</w:t>
      </w:r>
      <w:r w:rsidRPr="00DB7108">
        <w:rPr>
          <w:rFonts w:ascii="ＭＳ ゴシック" w:eastAsia="ＭＳ ゴシック" w:hAnsi="ＭＳ ゴシック"/>
          <w:szCs w:val="21"/>
        </w:rPr>
        <w:t>と</w:t>
      </w:r>
      <w:r w:rsidR="00356CE9">
        <w:rPr>
          <w:rFonts w:ascii="ＭＳ ゴシック" w:eastAsia="ＭＳ ゴシック" w:hAnsi="ＭＳ ゴシック" w:hint="eastAsia"/>
          <w:szCs w:val="21"/>
        </w:rPr>
        <w:t>話</w:t>
      </w:r>
      <w:r w:rsidR="00C11328">
        <w:rPr>
          <w:rFonts w:ascii="ＭＳ ゴシック" w:eastAsia="ＭＳ ゴシック" w:hAnsi="ＭＳ ゴシック" w:hint="eastAsia"/>
          <w:szCs w:val="21"/>
        </w:rPr>
        <w:t>し</w:t>
      </w:r>
      <w:r w:rsidR="00356CE9">
        <w:rPr>
          <w:rFonts w:ascii="ＭＳ ゴシック" w:eastAsia="ＭＳ ゴシック" w:hAnsi="ＭＳ ゴシック" w:hint="eastAsia"/>
          <w:szCs w:val="21"/>
        </w:rPr>
        <w:t>ています</w:t>
      </w:r>
      <w:r w:rsidR="00C11328">
        <w:rPr>
          <w:rFonts w:ascii="ＭＳ ゴシック" w:eastAsia="ＭＳ ゴシック" w:hAnsi="ＭＳ ゴシック" w:hint="eastAsia"/>
          <w:szCs w:val="21"/>
        </w:rPr>
        <w:t>。</w:t>
      </w:r>
      <w:r w:rsidR="00356CE9">
        <w:rPr>
          <w:rFonts w:ascii="ＭＳ ゴシック" w:eastAsia="ＭＳ ゴシック" w:hAnsi="ＭＳ ゴシック" w:hint="eastAsia"/>
          <w:szCs w:val="21"/>
        </w:rPr>
        <w:t>表情の硬さなく過ごせています。引き続き、本人の訴えを傾聴して行動観察していきましょう。</w:t>
      </w:r>
    </w:p>
    <w:p w:rsidR="002C502F" w:rsidRDefault="002C502F" w:rsidP="006D73DD">
      <w:pPr>
        <w:ind w:left="1890" w:hangingChars="900" w:hanging="1890"/>
        <w:rPr>
          <w:rFonts w:ascii="ＭＳ ゴシック" w:eastAsia="ＭＳ ゴシック" w:hAnsi="ＭＳ ゴシック"/>
          <w:szCs w:val="21"/>
        </w:rPr>
      </w:pPr>
    </w:p>
    <w:p w:rsidR="002C502F" w:rsidRPr="00DB7108" w:rsidRDefault="002C502F" w:rsidP="004F24D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・泉川　ケイ子様～</w:t>
      </w:r>
      <w:r w:rsidR="004F24D7">
        <w:rPr>
          <w:rFonts w:ascii="ＭＳ ゴシック" w:eastAsia="ＭＳ ゴシック" w:hAnsi="ＭＳ ゴシック" w:hint="eastAsia"/>
          <w:szCs w:val="21"/>
        </w:rPr>
        <w:t>西病棟より転入</w:t>
      </w:r>
      <w:r w:rsidR="00C11328">
        <w:rPr>
          <w:rFonts w:ascii="ＭＳ ゴシック" w:eastAsia="ＭＳ ゴシック" w:hAnsi="ＭＳ ゴシック" w:hint="eastAsia"/>
          <w:szCs w:val="21"/>
        </w:rPr>
        <w:t>しています</w:t>
      </w:r>
      <w:r w:rsidR="004F24D7">
        <w:rPr>
          <w:rFonts w:ascii="ＭＳ ゴシック" w:eastAsia="ＭＳ ゴシック" w:hAnsi="ＭＳ ゴシック" w:hint="eastAsia"/>
          <w:szCs w:val="21"/>
        </w:rPr>
        <w:t>。病棟オリエンテーションは静かに聞かれています。</w:t>
      </w:r>
      <w:r w:rsidR="004F24D7" w:rsidRPr="004F24D7">
        <w:rPr>
          <w:rFonts w:ascii="ＭＳ ゴシック" w:eastAsia="ＭＳ ゴシック" w:hAnsi="ＭＳ ゴシック" w:hint="eastAsia"/>
          <w:szCs w:val="21"/>
        </w:rPr>
        <w:t>暇</w:t>
      </w:r>
      <w:r w:rsidR="00C11328">
        <w:rPr>
          <w:rFonts w:ascii="ＭＳ ゴシック" w:eastAsia="ＭＳ ゴシック" w:hAnsi="ＭＳ ゴシック" w:hint="eastAsia"/>
          <w:szCs w:val="21"/>
        </w:rPr>
        <w:t>と話しており、</w:t>
      </w:r>
      <w:r w:rsidR="004F24D7" w:rsidRPr="004F24D7">
        <w:rPr>
          <w:rFonts w:ascii="ＭＳ ゴシック" w:eastAsia="ＭＳ ゴシック" w:hAnsi="ＭＳ ゴシック" w:hint="eastAsia"/>
          <w:szCs w:val="21"/>
        </w:rPr>
        <w:t>自室ではなくホールで過ごす事を勧め</w:t>
      </w:r>
      <w:r w:rsidR="004F24D7">
        <w:rPr>
          <w:rFonts w:ascii="ＭＳ ゴシック" w:eastAsia="ＭＳ ゴシック" w:hAnsi="ＭＳ ゴシック" w:hint="eastAsia"/>
          <w:szCs w:val="21"/>
        </w:rPr>
        <w:t>ています。</w:t>
      </w:r>
      <w:r w:rsidR="00C11328">
        <w:rPr>
          <w:rFonts w:ascii="ＭＳ ゴシック" w:eastAsia="ＭＳ ゴシック" w:hAnsi="ＭＳ ゴシック" w:hint="eastAsia"/>
          <w:szCs w:val="21"/>
        </w:rPr>
        <w:t>同室</w:t>
      </w:r>
      <w:r w:rsidR="004F24D7">
        <w:rPr>
          <w:rFonts w:ascii="ＭＳ ゴシック" w:eastAsia="ＭＳ ゴシック" w:hAnsi="ＭＳ ゴシック" w:hint="eastAsia"/>
          <w:szCs w:val="21"/>
        </w:rPr>
        <w:t>他者との会話交流見られています。</w:t>
      </w:r>
    </w:p>
    <w:p w:rsidR="00804F9F" w:rsidRDefault="00804F9F" w:rsidP="008343E7">
      <w:pPr>
        <w:ind w:left="1890" w:hangingChars="900" w:hanging="1890"/>
        <w:rPr>
          <w:rFonts w:ascii="ＭＳ ゴシック" w:eastAsia="ＭＳ ゴシック" w:hAnsi="ＭＳ ゴシック"/>
          <w:szCs w:val="21"/>
        </w:rPr>
      </w:pPr>
    </w:p>
    <w:p w:rsidR="00804F9F" w:rsidRDefault="00804F9F" w:rsidP="006134E0">
      <w:pPr>
        <w:rPr>
          <w:rFonts w:ascii="ＭＳ ゴシック" w:eastAsia="ＭＳ ゴシック" w:hAnsi="ＭＳ ゴシック"/>
          <w:szCs w:val="21"/>
        </w:rPr>
      </w:pPr>
      <w:r>
        <w:rPr>
          <w:rFonts w:ascii="ＭＳ ゴシック" w:eastAsia="ＭＳ ゴシック" w:hAnsi="ＭＳ ゴシック" w:hint="eastAsia"/>
          <w:szCs w:val="21"/>
        </w:rPr>
        <w:t>＜皮膚科診察＞</w:t>
      </w:r>
    </w:p>
    <w:p w:rsidR="00804F9F" w:rsidRDefault="00804F9F" w:rsidP="008343E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・松谷　和也様～</w:t>
      </w:r>
      <w:r w:rsidRPr="00804F9F">
        <w:rPr>
          <w:rFonts w:ascii="ＭＳ ゴシック" w:eastAsia="ＭＳ ゴシック" w:hAnsi="ＭＳ ゴシック" w:hint="eastAsia"/>
          <w:szCs w:val="21"/>
        </w:rPr>
        <w:t>右趾間の発赤置継続。デルモゾールＤＰ軟膏　２本処方</w:t>
      </w:r>
      <w:r>
        <w:rPr>
          <w:rFonts w:ascii="ＭＳ ゴシック" w:eastAsia="ＭＳ ゴシック" w:hAnsi="ＭＳ ゴシック" w:hint="eastAsia"/>
          <w:szCs w:val="21"/>
        </w:rPr>
        <w:t>継続</w:t>
      </w:r>
      <w:r w:rsidRPr="00804F9F">
        <w:rPr>
          <w:rFonts w:ascii="ＭＳ ゴシック" w:eastAsia="ＭＳ ゴシック" w:hAnsi="ＭＳ ゴシック" w:hint="eastAsia"/>
          <w:szCs w:val="21"/>
        </w:rPr>
        <w:t>となってい</w:t>
      </w:r>
    </w:p>
    <w:p w:rsidR="008343E7" w:rsidRDefault="00804F9F" w:rsidP="00804F9F">
      <w:pPr>
        <w:ind w:leftChars="800" w:left="1890" w:hangingChars="100" w:hanging="210"/>
        <w:rPr>
          <w:rFonts w:ascii="ＭＳ ゴシック" w:eastAsia="ＭＳ ゴシック" w:hAnsi="ＭＳ ゴシック"/>
          <w:szCs w:val="21"/>
        </w:rPr>
      </w:pPr>
      <w:r w:rsidRPr="00804F9F">
        <w:rPr>
          <w:rFonts w:ascii="ＭＳ ゴシック" w:eastAsia="ＭＳ ゴシック" w:hAnsi="ＭＳ ゴシック" w:hint="eastAsia"/>
          <w:szCs w:val="21"/>
        </w:rPr>
        <w:t>ます。</w:t>
      </w:r>
    </w:p>
    <w:p w:rsidR="00C11328" w:rsidRPr="008343E7" w:rsidRDefault="00C11328" w:rsidP="00804F9F">
      <w:pPr>
        <w:ind w:leftChars="800" w:left="1890" w:hangingChars="100" w:hanging="210"/>
        <w:rPr>
          <w:rFonts w:ascii="ＭＳ ゴシック" w:eastAsia="ＭＳ ゴシック" w:hAnsi="ＭＳ ゴシック"/>
          <w:szCs w:val="21"/>
        </w:rPr>
      </w:pPr>
    </w:p>
    <w:p w:rsidR="008343E7" w:rsidRPr="008343E7" w:rsidRDefault="008343E7" w:rsidP="00C11328">
      <w:pPr>
        <w:rPr>
          <w:rFonts w:ascii="ＭＳ ゴシック" w:eastAsia="ＭＳ ゴシック" w:hAnsi="ＭＳ ゴシック"/>
          <w:szCs w:val="21"/>
        </w:rPr>
      </w:pPr>
      <w:r w:rsidRPr="008343E7">
        <w:rPr>
          <w:rFonts w:ascii="ＭＳ ゴシック" w:eastAsia="ＭＳ ゴシック" w:hAnsi="ＭＳ ゴシック" w:hint="eastAsia"/>
          <w:szCs w:val="21"/>
        </w:rPr>
        <w:t>・佐々木　淳様～</w:t>
      </w:r>
      <w:r w:rsidR="00C11328">
        <w:rPr>
          <w:rFonts w:ascii="ＭＳ ゴシック" w:eastAsia="ＭＳ ゴシック" w:hAnsi="ＭＳ ゴシック" w:hint="eastAsia"/>
          <w:szCs w:val="21"/>
        </w:rPr>
        <w:t>処置継続となっています</w:t>
      </w:r>
      <w:r w:rsidRPr="008343E7">
        <w:rPr>
          <w:rFonts w:ascii="ＭＳ ゴシック" w:eastAsia="ＭＳ ゴシック" w:hAnsi="ＭＳ ゴシック" w:hint="eastAsia"/>
          <w:szCs w:val="21"/>
        </w:rPr>
        <w:t>。</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・原　吉郎様～</w:t>
      </w:r>
      <w:r w:rsidR="00D2629B">
        <w:rPr>
          <w:rFonts w:ascii="ＭＳ ゴシック" w:eastAsia="ＭＳ ゴシック" w:hAnsi="ＭＳ ゴシック" w:hint="eastAsia"/>
          <w:szCs w:val="21"/>
        </w:rPr>
        <w:t>デルモゾールⅮＰ</w:t>
      </w:r>
      <w:r w:rsidRPr="008343E7">
        <w:rPr>
          <w:rFonts w:ascii="ＭＳ ゴシック" w:eastAsia="ＭＳ ゴシック" w:hAnsi="ＭＳ ゴシック" w:hint="eastAsia"/>
          <w:szCs w:val="21"/>
        </w:rPr>
        <w:t>軟膏処置は</w:t>
      </w:r>
      <w:r w:rsidR="00D2629B">
        <w:rPr>
          <w:rFonts w:ascii="ＭＳ ゴシック" w:eastAsia="ＭＳ ゴシック" w:hAnsi="ＭＳ ゴシック" w:hint="eastAsia"/>
          <w:szCs w:val="21"/>
        </w:rPr>
        <w:t>首～肩も追加</w:t>
      </w:r>
      <w:r w:rsidRPr="008343E7">
        <w:rPr>
          <w:rFonts w:ascii="ＭＳ ゴシック" w:eastAsia="ＭＳ ゴシック" w:hAnsi="ＭＳ ゴシック" w:hint="eastAsia"/>
          <w:szCs w:val="21"/>
        </w:rPr>
        <w:t>となっています。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・松川　久雄様～</w:t>
      </w:r>
      <w:r w:rsidR="00C11328">
        <w:rPr>
          <w:rFonts w:ascii="ＭＳ ゴシック" w:eastAsia="ＭＳ ゴシック" w:hAnsi="ＭＳ ゴシック" w:hint="eastAsia"/>
          <w:szCs w:val="21"/>
        </w:rPr>
        <w:t>処置継続となっています。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C11328">
      <w:pPr>
        <w:rPr>
          <w:rFonts w:ascii="ＭＳ ゴシック" w:eastAsia="ＭＳ ゴシック" w:hAnsi="ＭＳ ゴシック"/>
          <w:szCs w:val="21"/>
        </w:rPr>
      </w:pPr>
      <w:r w:rsidRPr="008343E7">
        <w:rPr>
          <w:rFonts w:ascii="ＭＳ ゴシック" w:eastAsia="ＭＳ ゴシック" w:hAnsi="ＭＳ ゴシック" w:hint="eastAsia"/>
          <w:szCs w:val="21"/>
        </w:rPr>
        <w:t>・山口　富造様～</w:t>
      </w:r>
      <w:r w:rsidR="00C11328">
        <w:rPr>
          <w:rFonts w:ascii="ＭＳ ゴシック" w:eastAsia="ＭＳ ゴシック" w:hAnsi="ＭＳ ゴシック" w:hint="eastAsia"/>
          <w:szCs w:val="21"/>
        </w:rPr>
        <w:t>処置継続となっています。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C11328">
      <w:pPr>
        <w:rPr>
          <w:rFonts w:ascii="ＭＳ ゴシック" w:eastAsia="ＭＳ ゴシック" w:hAnsi="ＭＳ ゴシック"/>
          <w:szCs w:val="21"/>
        </w:rPr>
      </w:pPr>
      <w:r w:rsidRPr="008343E7">
        <w:rPr>
          <w:rFonts w:ascii="ＭＳ ゴシック" w:eastAsia="ＭＳ ゴシック" w:hAnsi="ＭＳ ゴシック" w:hint="eastAsia"/>
          <w:szCs w:val="21"/>
        </w:rPr>
        <w:t>・三上　勇様～</w:t>
      </w:r>
      <w:r w:rsidR="00C11328">
        <w:rPr>
          <w:rFonts w:ascii="ＭＳ ゴシック" w:eastAsia="ＭＳ ゴシック" w:hAnsi="ＭＳ ゴシック" w:hint="eastAsia"/>
          <w:szCs w:val="21"/>
        </w:rPr>
        <w:t>処置継続となっています。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・五日市　規様～両足皮疹漸次軽快で処置継続。処方ありません。</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・成田　富士子様～</w:t>
      </w:r>
      <w:r w:rsidR="00C11328">
        <w:rPr>
          <w:rFonts w:ascii="ＭＳ ゴシック" w:eastAsia="ＭＳ ゴシック" w:hAnsi="ＭＳ ゴシック" w:hint="eastAsia"/>
          <w:szCs w:val="21"/>
        </w:rPr>
        <w:t>処置継続。</w:t>
      </w:r>
      <w:r w:rsidRPr="008343E7">
        <w:rPr>
          <w:rFonts w:ascii="ＭＳ ゴシック" w:eastAsia="ＭＳ ゴシック" w:hAnsi="ＭＳ ゴシック" w:hint="eastAsia"/>
          <w:szCs w:val="21"/>
        </w:rPr>
        <w:t>ヘパリン類似物質油性クリーム</w:t>
      </w:r>
      <w:r w:rsidRPr="008343E7">
        <w:rPr>
          <w:rFonts w:ascii="ＭＳ ゴシック" w:eastAsia="ＭＳ ゴシック" w:hAnsi="ＭＳ ゴシック"/>
          <w:szCs w:val="21"/>
        </w:rPr>
        <w:t>1本処方</w:t>
      </w:r>
      <w:r w:rsidR="00BD19DD">
        <w:rPr>
          <w:rFonts w:ascii="ＭＳ ゴシック" w:eastAsia="ＭＳ ゴシック" w:hAnsi="ＭＳ ゴシック" w:hint="eastAsia"/>
          <w:szCs w:val="21"/>
        </w:rPr>
        <w:t>継続</w:t>
      </w:r>
      <w:r w:rsidRPr="008343E7">
        <w:rPr>
          <w:rFonts w:ascii="ＭＳ ゴシック" w:eastAsia="ＭＳ ゴシック" w:hAnsi="ＭＳ ゴシック"/>
          <w:szCs w:val="21"/>
        </w:rPr>
        <w:t>となっています。</w:t>
      </w:r>
    </w:p>
    <w:p w:rsidR="008343E7" w:rsidRPr="008343E7" w:rsidRDefault="008343E7" w:rsidP="008343E7">
      <w:pPr>
        <w:ind w:left="1890" w:hangingChars="900" w:hanging="1890"/>
        <w:rPr>
          <w:rFonts w:ascii="ＭＳ ゴシック" w:eastAsia="ＭＳ ゴシック" w:hAnsi="ＭＳ ゴシック"/>
          <w:szCs w:val="21"/>
        </w:rPr>
      </w:pPr>
    </w:p>
    <w:p w:rsidR="00BD19DD"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・吉田　周治様～両足皮疹著明に軽快で処置継続。テルビナフィンクリーム</w:t>
      </w:r>
      <w:r w:rsidR="00BD19DD">
        <w:rPr>
          <w:rFonts w:ascii="ＭＳ ゴシック" w:eastAsia="ＭＳ ゴシック" w:hAnsi="ＭＳ ゴシック" w:hint="eastAsia"/>
          <w:szCs w:val="21"/>
        </w:rPr>
        <w:t>継続</w:t>
      </w:r>
      <w:r w:rsidRPr="008343E7">
        <w:rPr>
          <w:rFonts w:ascii="ＭＳ ゴシック" w:eastAsia="ＭＳ ゴシック" w:hAnsi="ＭＳ ゴシック" w:hint="eastAsia"/>
          <w:szCs w:val="21"/>
        </w:rPr>
        <w:t>処方とな</w:t>
      </w:r>
    </w:p>
    <w:p w:rsidR="008343E7" w:rsidRPr="008343E7" w:rsidRDefault="008343E7" w:rsidP="00BD19DD">
      <w:pPr>
        <w:ind w:leftChars="800" w:left="1890" w:hangingChars="100" w:hanging="210"/>
        <w:rPr>
          <w:rFonts w:ascii="ＭＳ ゴシック" w:eastAsia="ＭＳ ゴシック" w:hAnsi="ＭＳ ゴシック"/>
          <w:szCs w:val="21"/>
        </w:rPr>
      </w:pPr>
      <w:r w:rsidRPr="008343E7">
        <w:rPr>
          <w:rFonts w:ascii="ＭＳ ゴシック" w:eastAsia="ＭＳ ゴシック" w:hAnsi="ＭＳ ゴシック" w:hint="eastAsia"/>
          <w:szCs w:val="21"/>
        </w:rPr>
        <w:t>っています。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・大上　なみ様～顔面の皮疹軽快、痒み少々あり。</w:t>
      </w:r>
      <w:r w:rsidR="00BD19DD">
        <w:rPr>
          <w:rFonts w:ascii="ＭＳ ゴシック" w:eastAsia="ＭＳ ゴシック" w:hAnsi="ＭＳ ゴシック" w:hint="eastAsia"/>
          <w:szCs w:val="21"/>
        </w:rPr>
        <w:t>ロコイド軟膏1本処方となっています。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・小向　静江様～</w:t>
      </w:r>
      <w:r w:rsidRPr="008343E7">
        <w:rPr>
          <w:rFonts w:ascii="ＭＳ ゴシック" w:eastAsia="ＭＳ ゴシック" w:hAnsi="ＭＳ ゴシック"/>
          <w:szCs w:val="21"/>
        </w:rPr>
        <w:t>処置内容同じで継続となっています。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lastRenderedPageBreak/>
        <w:t>＜安ヶ平</w:t>
      </w:r>
      <w:r w:rsidRPr="008343E7">
        <w:rPr>
          <w:rFonts w:ascii="ＭＳ ゴシック" w:eastAsia="ＭＳ ゴシック" w:hAnsi="ＭＳ ゴシック"/>
          <w:szCs w:val="21"/>
        </w:rPr>
        <w:t>Drケース検討・診察状況＞</w:t>
      </w: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・中川原　義雄様～ここ最近は気分の高揚は少なくなってきています。</w:t>
      </w:r>
      <w:r w:rsidRPr="008343E7">
        <w:rPr>
          <w:rFonts w:ascii="ＭＳ ゴシック" w:eastAsia="ＭＳ ゴシック" w:hAnsi="ＭＳ ゴシック"/>
          <w:szCs w:val="21"/>
        </w:rPr>
        <w:t>引き続き、精神症状と夜間の睡眠状況を観察していきましょう。病状安定後、今後の方針をご家族とも検討していきます。</w:t>
      </w:r>
    </w:p>
    <w:p w:rsidR="008343E7" w:rsidRPr="008343E7" w:rsidRDefault="008343E7" w:rsidP="008343E7">
      <w:pPr>
        <w:ind w:left="1890" w:hangingChars="900" w:hanging="1890"/>
        <w:rPr>
          <w:rFonts w:ascii="ＭＳ ゴシック" w:eastAsia="ＭＳ ゴシック" w:hAnsi="ＭＳ ゴシック"/>
          <w:szCs w:val="21"/>
        </w:rPr>
      </w:pPr>
    </w:p>
    <w:p w:rsidR="00643978"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・三上　勇　様～</w:t>
      </w:r>
      <w:r w:rsidR="00643978">
        <w:rPr>
          <w:rFonts w:ascii="ＭＳ ゴシック" w:eastAsia="ＭＳ ゴシック" w:hAnsi="ＭＳ ゴシック" w:hint="eastAsia"/>
          <w:szCs w:val="21"/>
        </w:rPr>
        <w:t>玉屋</w:t>
      </w:r>
      <w:r w:rsidRPr="008343E7">
        <w:rPr>
          <w:rFonts w:ascii="ＭＳ ゴシック" w:eastAsia="ＭＳ ゴシック" w:hAnsi="ＭＳ ゴシック"/>
          <w:szCs w:val="21"/>
        </w:rPr>
        <w:t>眼鏡</w:t>
      </w:r>
      <w:r w:rsidR="00643978">
        <w:rPr>
          <w:rFonts w:ascii="ＭＳ ゴシック" w:eastAsia="ＭＳ ゴシック" w:hAnsi="ＭＳ ゴシック" w:hint="eastAsia"/>
          <w:szCs w:val="21"/>
        </w:rPr>
        <w:t>店より、12/22受け取りに行かれています。歩行時は眼鏡をつけ</w:t>
      </w:r>
    </w:p>
    <w:p w:rsidR="00643978" w:rsidRDefault="00643978" w:rsidP="00643978">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て歩行していますが、時々、歩行器を忘れている事があります</w:t>
      </w:r>
      <w:r w:rsidR="00C11328">
        <w:rPr>
          <w:rFonts w:ascii="ＭＳ ゴシック" w:eastAsia="ＭＳ ゴシック" w:hAnsi="ＭＳ ゴシック" w:hint="eastAsia"/>
          <w:szCs w:val="21"/>
        </w:rPr>
        <w:t>。</w:t>
      </w:r>
      <w:r w:rsidR="008343E7" w:rsidRPr="008343E7">
        <w:rPr>
          <w:rFonts w:ascii="ＭＳ ゴシック" w:eastAsia="ＭＳ ゴシック" w:hAnsi="ＭＳ ゴシック"/>
          <w:szCs w:val="21"/>
        </w:rPr>
        <w:t>引き続</w:t>
      </w:r>
    </w:p>
    <w:p w:rsidR="00643978" w:rsidRDefault="008343E7" w:rsidP="00643978">
      <w:pPr>
        <w:ind w:leftChars="800" w:left="1890" w:hangingChars="100" w:hanging="210"/>
        <w:rPr>
          <w:rFonts w:ascii="ＭＳ ゴシック" w:eastAsia="ＭＳ ゴシック" w:hAnsi="ＭＳ ゴシック"/>
          <w:szCs w:val="21"/>
        </w:rPr>
      </w:pPr>
      <w:r w:rsidRPr="008343E7">
        <w:rPr>
          <w:rFonts w:ascii="ＭＳ ゴシック" w:eastAsia="ＭＳ ゴシック" w:hAnsi="ＭＳ ゴシック"/>
          <w:szCs w:val="21"/>
        </w:rPr>
        <w:t>き、現在のADLを低下させないよう、安全に生活できるよう関わってい</w:t>
      </w:r>
    </w:p>
    <w:p w:rsidR="008343E7" w:rsidRPr="008343E7" w:rsidRDefault="008343E7" w:rsidP="00643978">
      <w:pPr>
        <w:ind w:leftChars="800" w:left="1890" w:hangingChars="100" w:hanging="210"/>
        <w:rPr>
          <w:rFonts w:ascii="ＭＳ ゴシック" w:eastAsia="ＭＳ ゴシック" w:hAnsi="ＭＳ ゴシック"/>
          <w:szCs w:val="21"/>
        </w:rPr>
      </w:pPr>
      <w:r w:rsidRPr="008343E7">
        <w:rPr>
          <w:rFonts w:ascii="ＭＳ ゴシック" w:eastAsia="ＭＳ ゴシック" w:hAnsi="ＭＳ ゴシック"/>
          <w:szCs w:val="21"/>
        </w:rPr>
        <w:t>きましょう。</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580DAF">
      <w:pPr>
        <w:ind w:left="1680" w:hangingChars="800" w:hanging="1680"/>
        <w:rPr>
          <w:rFonts w:ascii="ＭＳ ゴシック" w:eastAsia="ＭＳ ゴシック" w:hAnsi="ＭＳ ゴシック"/>
          <w:szCs w:val="21"/>
        </w:rPr>
      </w:pPr>
      <w:r w:rsidRPr="008343E7">
        <w:rPr>
          <w:rFonts w:ascii="ＭＳ ゴシック" w:eastAsia="ＭＳ ゴシック" w:hAnsi="ＭＳ ゴシック" w:hint="eastAsia"/>
          <w:szCs w:val="21"/>
        </w:rPr>
        <w:t>・上村　みわ様～今週は、作業</w:t>
      </w:r>
      <w:r w:rsidR="00FB2BCE">
        <w:rPr>
          <w:rFonts w:ascii="ＭＳ ゴシック" w:eastAsia="ＭＳ ゴシック" w:hAnsi="ＭＳ ゴシック" w:hint="eastAsia"/>
          <w:szCs w:val="21"/>
        </w:rPr>
        <w:t>とリハプロ</w:t>
      </w:r>
      <w:r w:rsidRPr="008343E7">
        <w:rPr>
          <w:rFonts w:ascii="ＭＳ ゴシック" w:eastAsia="ＭＳ ゴシック" w:hAnsi="ＭＳ ゴシック" w:hint="eastAsia"/>
          <w:szCs w:val="21"/>
        </w:rPr>
        <w:t>へは参加出来てい</w:t>
      </w:r>
      <w:r w:rsidR="00580DAF">
        <w:rPr>
          <w:rFonts w:ascii="ＭＳ ゴシック" w:eastAsia="ＭＳ ゴシック" w:hAnsi="ＭＳ ゴシック" w:hint="eastAsia"/>
          <w:szCs w:val="21"/>
        </w:rPr>
        <w:t>足り。出来なかったりしてい</w:t>
      </w:r>
      <w:r w:rsidR="001325EA">
        <w:rPr>
          <w:rFonts w:ascii="ＭＳ ゴシック" w:eastAsia="ＭＳ ゴシック" w:hAnsi="ＭＳ ゴシック" w:hint="eastAsia"/>
          <w:szCs w:val="21"/>
        </w:rPr>
        <w:t>ま</w:t>
      </w:r>
      <w:r w:rsidR="00580DAF">
        <w:rPr>
          <w:rFonts w:ascii="ＭＳ ゴシック" w:eastAsia="ＭＳ ゴシック" w:hAnsi="ＭＳ ゴシック" w:hint="eastAsia"/>
          <w:szCs w:val="21"/>
        </w:rPr>
        <w:t>す。</w:t>
      </w:r>
      <w:r w:rsidRPr="008343E7">
        <w:rPr>
          <w:rFonts w:ascii="ＭＳ ゴシック" w:eastAsia="ＭＳ ゴシック" w:hAnsi="ＭＳ ゴシック" w:hint="eastAsia"/>
          <w:szCs w:val="21"/>
        </w:rPr>
        <w:t>「退院</w:t>
      </w:r>
      <w:r w:rsidR="00580DAF">
        <w:rPr>
          <w:rFonts w:ascii="ＭＳ ゴシック" w:eastAsia="ＭＳ ゴシック" w:hAnsi="ＭＳ ゴシック" w:hint="eastAsia"/>
          <w:szCs w:val="21"/>
        </w:rPr>
        <w:t>の</w:t>
      </w:r>
      <w:r w:rsidRPr="008343E7">
        <w:rPr>
          <w:rFonts w:ascii="ＭＳ ゴシック" w:eastAsia="ＭＳ ゴシック" w:hAnsi="ＭＳ ゴシック" w:hint="eastAsia"/>
          <w:szCs w:val="21"/>
        </w:rPr>
        <w:t>日</w:t>
      </w:r>
      <w:r w:rsidR="00580DAF">
        <w:rPr>
          <w:rFonts w:ascii="ＭＳ ゴシック" w:eastAsia="ＭＳ ゴシック" w:hAnsi="ＭＳ ゴシック" w:hint="eastAsia"/>
          <w:szCs w:val="21"/>
        </w:rPr>
        <w:t>や注射の日等いろいろ予定が変わりました</w:t>
      </w:r>
      <w:r w:rsidRPr="008343E7">
        <w:rPr>
          <w:rFonts w:ascii="ＭＳ ゴシック" w:eastAsia="ＭＳ ゴシック" w:hAnsi="ＭＳ ゴシック"/>
          <w:szCs w:val="21"/>
        </w:rPr>
        <w:t>。」と</w:t>
      </w:r>
      <w:r w:rsidR="001325EA">
        <w:rPr>
          <w:rFonts w:ascii="ＭＳ ゴシック" w:eastAsia="ＭＳ ゴシック" w:hAnsi="ＭＳ ゴシック" w:hint="eastAsia"/>
          <w:szCs w:val="21"/>
        </w:rPr>
        <w:t>も</w:t>
      </w:r>
      <w:r w:rsidRPr="008343E7">
        <w:rPr>
          <w:rFonts w:ascii="ＭＳ ゴシック" w:eastAsia="ＭＳ ゴシック" w:hAnsi="ＭＳ ゴシック"/>
          <w:szCs w:val="21"/>
        </w:rPr>
        <w:t>話し</w:t>
      </w:r>
      <w:r w:rsidR="00580DAF">
        <w:rPr>
          <w:rFonts w:ascii="ＭＳ ゴシック" w:eastAsia="ＭＳ ゴシック" w:hAnsi="ＭＳ ゴシック" w:hint="eastAsia"/>
          <w:szCs w:val="21"/>
        </w:rPr>
        <w:t>ています。</w:t>
      </w:r>
      <w:r w:rsidRPr="008343E7">
        <w:rPr>
          <w:rFonts w:ascii="ＭＳ ゴシック" w:eastAsia="ＭＳ ゴシック" w:hAnsi="ＭＳ ゴシック"/>
          <w:szCs w:val="21"/>
        </w:rPr>
        <w:t>主治医へ報告しています。</w:t>
      </w:r>
    </w:p>
    <w:p w:rsidR="008343E7" w:rsidRPr="008343E7" w:rsidRDefault="008343E7" w:rsidP="008343E7">
      <w:pPr>
        <w:ind w:left="1890" w:hangingChars="900" w:hanging="1890"/>
        <w:rPr>
          <w:rFonts w:ascii="ＭＳ ゴシック" w:eastAsia="ＭＳ ゴシック" w:hAnsi="ＭＳ ゴシック"/>
          <w:szCs w:val="21"/>
        </w:rPr>
      </w:pPr>
    </w:p>
    <w:p w:rsidR="00C11328" w:rsidRPr="008343E7" w:rsidRDefault="008343E7" w:rsidP="00C11328">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・滝田　英人様～</w:t>
      </w:r>
      <w:r w:rsidR="001325EA">
        <w:rPr>
          <w:rFonts w:ascii="ＭＳ ゴシック" w:eastAsia="ＭＳ ゴシック" w:hAnsi="ＭＳ ゴシック" w:hint="eastAsia"/>
          <w:szCs w:val="21"/>
        </w:rPr>
        <w:t>声掛けに、「めまいはしません」血圧も安定しているようです</w:t>
      </w:r>
      <w:r w:rsidR="00C11328">
        <w:rPr>
          <w:rFonts w:ascii="ＭＳ ゴシック" w:eastAsia="ＭＳ ゴシック" w:hAnsi="ＭＳ ゴシック" w:hint="eastAsia"/>
          <w:szCs w:val="21"/>
        </w:rPr>
        <w:t>。</w:t>
      </w:r>
    </w:p>
    <w:p w:rsidR="008343E7" w:rsidRPr="008343E7" w:rsidRDefault="008343E7" w:rsidP="001325EA">
      <w:pPr>
        <w:ind w:leftChars="800" w:left="1890" w:hangingChars="100" w:hanging="210"/>
        <w:rPr>
          <w:rFonts w:ascii="ＭＳ ゴシック" w:eastAsia="ＭＳ ゴシック" w:hAnsi="ＭＳ ゴシック"/>
          <w:szCs w:val="21"/>
        </w:rPr>
      </w:pPr>
      <w:r w:rsidRPr="008343E7">
        <w:rPr>
          <w:rFonts w:ascii="ＭＳ ゴシック" w:eastAsia="ＭＳ ゴシック" w:hAnsi="ＭＳ ゴシック"/>
          <w:szCs w:val="21"/>
        </w:rPr>
        <w:t>独語のトーンが大きくなることもありますが、トラブル無く経過しています。引き続き、精神症状観察し他者トラブルに注意していきましょう。</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＜馬渡</w:t>
      </w:r>
      <w:r w:rsidRPr="008343E7">
        <w:rPr>
          <w:rFonts w:ascii="ＭＳ ゴシック" w:eastAsia="ＭＳ ゴシック" w:hAnsi="ＭＳ ゴシック"/>
          <w:szCs w:val="21"/>
        </w:rPr>
        <w:t>Drケース検討・診察状況＞</w:t>
      </w:r>
    </w:p>
    <w:p w:rsidR="00506F74" w:rsidRDefault="008343E7" w:rsidP="00506F74">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・原　吉郎様～頻度</w:t>
      </w:r>
      <w:r w:rsidR="00506F74" w:rsidRPr="00506F74">
        <w:rPr>
          <w:rFonts w:ascii="ＭＳ ゴシック" w:eastAsia="ＭＳ ゴシック" w:hAnsi="ＭＳ ゴシック" w:hint="eastAsia"/>
          <w:szCs w:val="21"/>
        </w:rPr>
        <w:t>時折幻聴あり独語聞かれることや身体的な不定愁訴を訴えることがあ</w:t>
      </w:r>
    </w:p>
    <w:p w:rsidR="00506F74" w:rsidRDefault="00506F74" w:rsidP="00506F74">
      <w:pPr>
        <w:ind w:leftChars="700" w:left="1890" w:hangingChars="200" w:hanging="420"/>
        <w:rPr>
          <w:rFonts w:ascii="ＭＳ ゴシック" w:eastAsia="ＭＳ ゴシック" w:hAnsi="ＭＳ ゴシック"/>
          <w:szCs w:val="21"/>
        </w:rPr>
      </w:pPr>
      <w:r w:rsidRPr="00506F74">
        <w:rPr>
          <w:rFonts w:ascii="ＭＳ ゴシック" w:eastAsia="ＭＳ ゴシック" w:hAnsi="ＭＳ ゴシック" w:hint="eastAsia"/>
          <w:szCs w:val="21"/>
        </w:rPr>
        <w:t>る</w:t>
      </w:r>
      <w:r>
        <w:rPr>
          <w:rFonts w:ascii="ＭＳ ゴシック" w:eastAsia="ＭＳ ゴシック" w:hAnsi="ＭＳ ゴシック" w:hint="eastAsia"/>
          <w:szCs w:val="21"/>
        </w:rPr>
        <w:t>が、</w:t>
      </w:r>
      <w:r w:rsidRPr="00506F74">
        <w:rPr>
          <w:rFonts w:ascii="ＭＳ ゴシック" w:eastAsia="ＭＳ ゴシック" w:hAnsi="ＭＳ ゴシック" w:hint="eastAsia"/>
          <w:szCs w:val="21"/>
        </w:rPr>
        <w:t>不穏さは以前より目立たなくなっている印象。身体がぴくっとする、</w:t>
      </w:r>
    </w:p>
    <w:p w:rsidR="008343E7" w:rsidRPr="008343E7" w:rsidRDefault="00506F74" w:rsidP="00537855">
      <w:pPr>
        <w:ind w:leftChars="700" w:left="1890" w:hangingChars="200" w:hanging="420"/>
        <w:rPr>
          <w:rFonts w:ascii="ＭＳ ゴシック" w:eastAsia="ＭＳ ゴシック" w:hAnsi="ＭＳ ゴシック"/>
          <w:szCs w:val="21"/>
        </w:rPr>
      </w:pPr>
      <w:r w:rsidRPr="00506F74">
        <w:rPr>
          <w:rFonts w:ascii="ＭＳ ゴシック" w:eastAsia="ＭＳ ゴシック" w:hAnsi="ＭＳ ゴシック" w:hint="eastAsia"/>
          <w:szCs w:val="21"/>
        </w:rPr>
        <w:t>といった訴えも聞かれない。クロザリルは</w:t>
      </w:r>
      <w:r w:rsidRPr="00506F74">
        <w:rPr>
          <w:rFonts w:ascii="ＭＳ ゴシック" w:eastAsia="ＭＳ ゴシック" w:hAnsi="ＭＳ ゴシック"/>
          <w:szCs w:val="21"/>
        </w:rPr>
        <w:t>300mgで継続する。</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C11328">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・山下　拓也様～</w:t>
      </w:r>
      <w:r w:rsidR="00B53740" w:rsidRPr="00B53740">
        <w:rPr>
          <w:rFonts w:ascii="ＭＳ ゴシック" w:eastAsia="ＭＳ ゴシック" w:hAnsi="ＭＳ ゴシック" w:hint="eastAsia"/>
          <w:szCs w:val="21"/>
        </w:rPr>
        <w:t>相変わらず洗濯や買い物の訴えが多い。不穏となることはない。食事や睡眠もとれている</w:t>
      </w:r>
      <w:r w:rsidR="00B53740">
        <w:rPr>
          <w:rFonts w:ascii="ＭＳ ゴシック" w:eastAsia="ＭＳ ゴシック" w:hAnsi="ＭＳ ゴシック" w:hint="eastAsia"/>
          <w:szCs w:val="21"/>
        </w:rPr>
        <w:t>ようでいる</w:t>
      </w:r>
      <w:r w:rsidR="00B53740" w:rsidRPr="00B53740">
        <w:rPr>
          <w:rFonts w:ascii="ＭＳ ゴシック" w:eastAsia="ＭＳ ゴシック" w:hAnsi="ＭＳ ゴシック" w:hint="eastAsia"/>
          <w:szCs w:val="21"/>
        </w:rPr>
        <w:t>。</w:t>
      </w:r>
      <w:r w:rsidRPr="008343E7">
        <w:rPr>
          <w:rFonts w:ascii="ＭＳ ゴシック" w:eastAsia="ＭＳ ゴシック" w:hAnsi="ＭＳ ゴシック" w:hint="eastAsia"/>
          <w:szCs w:val="21"/>
        </w:rPr>
        <w:t>そのほか不穏興奮などなく経過しています。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Default="008343E7" w:rsidP="00D93D4F">
      <w:pPr>
        <w:pStyle w:val="Web"/>
        <w:wordWrap w:val="0"/>
        <w:spacing w:line="288" w:lineRule="auto"/>
        <w:ind w:left="1920" w:hanging="1920"/>
        <w:rPr>
          <w:rFonts w:ascii="ＭＳ ゴシック" w:eastAsia="ＭＳ ゴシック" w:hAnsi="ＭＳ ゴシック"/>
          <w:szCs w:val="21"/>
        </w:rPr>
      </w:pPr>
      <w:r w:rsidRPr="008343E7">
        <w:rPr>
          <w:rFonts w:ascii="ＭＳ ゴシック" w:eastAsia="ＭＳ ゴシック" w:hAnsi="ＭＳ ゴシック" w:hint="eastAsia"/>
          <w:szCs w:val="21"/>
        </w:rPr>
        <w:t>・佐々木　淳様～</w:t>
      </w:r>
      <w:r w:rsidR="00C11328" w:rsidRPr="00C11328">
        <w:rPr>
          <w:rFonts w:ascii="ＭＳ Ｐゴシック" w:eastAsia="ＭＳ Ｐゴシック" w:hAnsi="ＭＳ Ｐゴシック" w:cs="ＭＳ Ｐゴシック"/>
          <w:color w:val="000000"/>
          <w:spacing w:val="8"/>
          <w:kern w:val="0"/>
          <w:sz w:val="21"/>
          <w:szCs w:val="21"/>
        </w:rPr>
        <w:t>ここ最近スタッフに対する粗暴的な言動や暴言、不機嫌さが目立っている。</w:t>
      </w:r>
      <w:r w:rsidR="00D93D4F">
        <w:rPr>
          <w:rFonts w:ascii="ＭＳ Ｐゴシック" w:eastAsia="ＭＳ Ｐゴシック" w:hAnsi="ＭＳ Ｐゴシック" w:cs="ＭＳ Ｐゴシック" w:hint="eastAsia"/>
          <w:color w:val="000000"/>
          <w:spacing w:val="8"/>
          <w:kern w:val="0"/>
          <w:sz w:val="21"/>
          <w:szCs w:val="21"/>
        </w:rPr>
        <w:t>リスペリドンを2mg→3mgへ増量。</w:t>
      </w:r>
      <w:r w:rsidR="003437D3" w:rsidRPr="00D93D4F">
        <w:rPr>
          <w:rFonts w:ascii="ＭＳ ゴシック" w:eastAsia="ＭＳ ゴシック" w:hAnsi="ＭＳ ゴシック" w:hint="eastAsia"/>
          <w:sz w:val="21"/>
          <w:szCs w:val="21"/>
        </w:rPr>
        <w:t>精神状態を観察し転倒等しない様にしましょう。</w:t>
      </w:r>
    </w:p>
    <w:p w:rsidR="00C11328" w:rsidRPr="008343E7" w:rsidRDefault="00C11328" w:rsidP="009A7933">
      <w:pPr>
        <w:ind w:leftChars="800" w:left="1680"/>
        <w:rPr>
          <w:rFonts w:ascii="ＭＳ ゴシック" w:eastAsia="ＭＳ ゴシック" w:hAnsi="ＭＳ ゴシック"/>
          <w:szCs w:val="21"/>
        </w:rPr>
      </w:pPr>
    </w:p>
    <w:p w:rsidR="00DD5461" w:rsidRDefault="008343E7" w:rsidP="00A73015">
      <w:pPr>
        <w:rPr>
          <w:rFonts w:ascii="ＭＳ ゴシック" w:eastAsia="ＭＳ ゴシック" w:hAnsi="ＭＳ ゴシック"/>
          <w:szCs w:val="21"/>
        </w:rPr>
      </w:pPr>
      <w:r w:rsidRPr="008343E7">
        <w:rPr>
          <w:rFonts w:ascii="ＭＳ ゴシック" w:eastAsia="ＭＳ ゴシック" w:hAnsi="ＭＳ ゴシック" w:hint="eastAsia"/>
          <w:szCs w:val="21"/>
        </w:rPr>
        <w:t>・山口　富造様～著変なく経過しています。食事や睡眠もとれており、処方継続です。</w:t>
      </w:r>
      <w:r w:rsidR="00DD5461">
        <w:rPr>
          <w:rFonts w:ascii="ＭＳ ゴシック" w:eastAsia="ＭＳ ゴシック" w:hAnsi="ＭＳ ゴシック" w:hint="eastAsia"/>
          <w:szCs w:val="21"/>
        </w:rPr>
        <w:t>来</w:t>
      </w:r>
    </w:p>
    <w:p w:rsidR="00DD5461" w:rsidRDefault="00DD5461" w:rsidP="00DD5461">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月「いなほ荘」への入所を進めていく事としている。</w:t>
      </w:r>
    </w:p>
    <w:p w:rsidR="00A73015" w:rsidRDefault="00A73015" w:rsidP="00A73015">
      <w:pPr>
        <w:rPr>
          <w:rFonts w:ascii="ＭＳ ゴシック" w:eastAsia="ＭＳ ゴシック" w:hAnsi="ＭＳ ゴシック"/>
          <w:szCs w:val="21"/>
        </w:rPr>
      </w:pPr>
    </w:p>
    <w:p w:rsidR="008252BF" w:rsidRDefault="008343E7" w:rsidP="00A73015">
      <w:pPr>
        <w:ind w:left="1680" w:hangingChars="800" w:hanging="1680"/>
        <w:rPr>
          <w:rFonts w:ascii="ＭＳ ゴシック" w:eastAsia="ＭＳ ゴシック" w:hAnsi="ＭＳ ゴシック"/>
          <w:szCs w:val="21"/>
        </w:rPr>
      </w:pPr>
      <w:r w:rsidRPr="008343E7">
        <w:rPr>
          <w:rFonts w:ascii="ＭＳ ゴシック" w:eastAsia="ＭＳ ゴシック" w:hAnsi="ＭＳ ゴシック" w:hint="eastAsia"/>
          <w:szCs w:val="21"/>
        </w:rPr>
        <w:t>・吉田　周治様～</w:t>
      </w:r>
      <w:r w:rsidR="006E6946" w:rsidRPr="006E6946">
        <w:rPr>
          <w:rFonts w:ascii="ＭＳ ゴシック" w:eastAsia="ＭＳ ゴシック" w:hAnsi="ＭＳ ゴシック"/>
          <w:szCs w:val="21"/>
        </w:rPr>
        <w:t>AAや断酒会などに参加できている。プログラムへの取組も良好。</w:t>
      </w:r>
      <w:r w:rsidR="006E6946" w:rsidRPr="006E6946">
        <w:rPr>
          <w:rFonts w:ascii="ＭＳ ゴシック" w:eastAsia="ＭＳ ゴシック" w:hAnsi="ＭＳ ゴシック" w:hint="eastAsia"/>
          <w:szCs w:val="21"/>
        </w:rPr>
        <w:t>外泊訓</w:t>
      </w:r>
      <w:r w:rsidR="006E6946" w:rsidRPr="006E6946">
        <w:rPr>
          <w:rFonts w:ascii="ＭＳ ゴシック" w:eastAsia="ＭＳ ゴシック" w:hAnsi="ＭＳ ゴシック" w:hint="eastAsia"/>
          <w:szCs w:val="21"/>
        </w:rPr>
        <w:lastRenderedPageBreak/>
        <w:t>練や退院の日程など、今後の事についてはまだ未定となっている。</w:t>
      </w:r>
      <w:r w:rsidRPr="008343E7">
        <w:rPr>
          <w:rFonts w:ascii="ＭＳ ゴシック" w:eastAsia="ＭＳ ゴシック" w:hAnsi="ＭＳ ゴシック" w:hint="eastAsia"/>
          <w:szCs w:val="21"/>
        </w:rPr>
        <w:t>著変なく特に体調不良の訴えは聞かれません。</w:t>
      </w:r>
    </w:p>
    <w:p w:rsidR="003506FA" w:rsidRDefault="003506FA" w:rsidP="00460103">
      <w:pPr>
        <w:ind w:left="1890" w:hangingChars="900" w:hanging="1890"/>
        <w:rPr>
          <w:rFonts w:ascii="ＭＳ ゴシック" w:eastAsia="ＭＳ ゴシック" w:hAnsi="ＭＳ ゴシック"/>
          <w:szCs w:val="21"/>
        </w:rPr>
      </w:pPr>
    </w:p>
    <w:p w:rsidR="000C58A1" w:rsidRDefault="00A73015" w:rsidP="000C58A1">
      <w:pPr>
        <w:rPr>
          <w:rFonts w:ascii="ＭＳ ゴシック" w:eastAsia="ＭＳ ゴシック" w:hAnsi="ＭＳ ゴシック"/>
          <w:szCs w:val="21"/>
        </w:rPr>
      </w:pPr>
      <w:r>
        <w:rPr>
          <w:rFonts w:ascii="ＭＳ ゴシック" w:eastAsia="ＭＳ ゴシック" w:hAnsi="ＭＳ ゴシック" w:hint="eastAsia"/>
          <w:szCs w:val="21"/>
        </w:rPr>
        <w:t>＜転入患者様</w:t>
      </w:r>
      <w:r w:rsidR="000C58A1">
        <w:rPr>
          <w:rFonts w:ascii="ＭＳ ゴシック" w:eastAsia="ＭＳ ゴシック" w:hAnsi="ＭＳ ゴシック" w:hint="eastAsia"/>
          <w:szCs w:val="21"/>
        </w:rPr>
        <w:t>＞</w:t>
      </w:r>
    </w:p>
    <w:p w:rsidR="002C38F3" w:rsidRPr="002C38F3" w:rsidRDefault="002C38F3" w:rsidP="002C38F3">
      <w:pPr>
        <w:rPr>
          <w:rFonts w:ascii="ＭＳ ゴシック" w:eastAsia="ＭＳ ゴシック" w:hAnsi="ＭＳ ゴシック"/>
          <w:szCs w:val="21"/>
        </w:rPr>
      </w:pPr>
      <w:r w:rsidRPr="002C38F3">
        <w:rPr>
          <w:rFonts w:ascii="ＭＳ ゴシック" w:eastAsia="ＭＳ ゴシック" w:hAnsi="ＭＳ ゴシック" w:hint="eastAsia"/>
          <w:szCs w:val="21"/>
        </w:rPr>
        <w:t>氏名：</w:t>
      </w:r>
      <w:r>
        <w:rPr>
          <w:rFonts w:ascii="ＭＳ ゴシック" w:eastAsia="ＭＳ ゴシック" w:hAnsi="ＭＳ ゴシック" w:hint="eastAsia"/>
          <w:szCs w:val="21"/>
        </w:rPr>
        <w:t>泉川　ケイ</w:t>
      </w:r>
      <w:r w:rsidRPr="002C38F3">
        <w:rPr>
          <w:rFonts w:ascii="ＭＳ ゴシック" w:eastAsia="ＭＳ ゴシック" w:hAnsi="ＭＳ ゴシック" w:hint="eastAsia"/>
          <w:szCs w:val="21"/>
        </w:rPr>
        <w:t>子様（</w:t>
      </w:r>
      <w:r>
        <w:rPr>
          <w:rFonts w:ascii="ＭＳ ゴシック" w:eastAsia="ＭＳ ゴシック" w:hAnsi="ＭＳ ゴシック" w:hint="eastAsia"/>
          <w:szCs w:val="21"/>
        </w:rPr>
        <w:t>50</w:t>
      </w:r>
      <w:r w:rsidRPr="002C38F3">
        <w:rPr>
          <w:rFonts w:ascii="ＭＳ ゴシック" w:eastAsia="ＭＳ ゴシック" w:hAnsi="ＭＳ ゴシック"/>
          <w:szCs w:val="21"/>
        </w:rPr>
        <w:t>）　入院形態：</w:t>
      </w:r>
      <w:r w:rsidR="00A73015">
        <w:rPr>
          <w:rFonts w:ascii="ＭＳ ゴシック" w:eastAsia="ＭＳ ゴシック" w:hAnsi="ＭＳ ゴシック" w:hint="eastAsia"/>
          <w:szCs w:val="21"/>
        </w:rPr>
        <w:t>医療保護1項</w:t>
      </w:r>
      <w:r w:rsidR="00A73015">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A73015">
        <w:rPr>
          <w:rFonts w:ascii="ＭＳ ゴシック" w:eastAsia="ＭＳ ゴシック" w:hAnsi="ＭＳ ゴシック" w:hint="eastAsia"/>
          <w:szCs w:val="21"/>
        </w:rPr>
        <w:t>11</w:t>
      </w:r>
      <w:r w:rsidRPr="002C38F3">
        <w:rPr>
          <w:rFonts w:ascii="ＭＳ ゴシック" w:eastAsia="ＭＳ ゴシック" w:hAnsi="ＭＳ ゴシック"/>
          <w:szCs w:val="21"/>
        </w:rPr>
        <w:t xml:space="preserve">　　主治医：</w:t>
      </w:r>
      <w:r w:rsidR="00A73015">
        <w:rPr>
          <w:rFonts w:ascii="ＭＳ ゴシック" w:eastAsia="ＭＳ ゴシック" w:hAnsi="ＭＳ ゴシック" w:hint="eastAsia"/>
          <w:szCs w:val="21"/>
        </w:rPr>
        <w:t>田名部</w:t>
      </w:r>
      <w:r w:rsidRPr="002C38F3">
        <w:rPr>
          <w:rFonts w:ascii="ＭＳ ゴシック" w:eastAsia="ＭＳ ゴシック" w:hAnsi="ＭＳ ゴシック"/>
          <w:szCs w:val="21"/>
        </w:rPr>
        <w:t>Ｄｒ</w:t>
      </w:r>
    </w:p>
    <w:p w:rsidR="002C38F3" w:rsidRPr="002C38F3" w:rsidRDefault="002C38F3" w:rsidP="002C38F3">
      <w:pPr>
        <w:rPr>
          <w:rFonts w:ascii="ＭＳ ゴシック" w:eastAsia="ＭＳ ゴシック" w:hAnsi="ＭＳ ゴシック"/>
          <w:szCs w:val="21"/>
        </w:rPr>
      </w:pPr>
      <w:r w:rsidRPr="002C38F3">
        <w:rPr>
          <w:rFonts w:ascii="ＭＳ ゴシック" w:eastAsia="ＭＳ ゴシック" w:hAnsi="ＭＳ ゴシック" w:hint="eastAsia"/>
          <w:szCs w:val="21"/>
        </w:rPr>
        <w:t>主病名：</w:t>
      </w:r>
      <w:r w:rsidR="00A73015">
        <w:rPr>
          <w:rFonts w:ascii="ＭＳ ゴシック" w:eastAsia="ＭＳ ゴシック" w:hAnsi="ＭＳ ゴシック" w:hint="eastAsia"/>
          <w:szCs w:val="21"/>
        </w:rPr>
        <w:t>統合失調症</w:t>
      </w:r>
    </w:p>
    <w:p w:rsidR="002C38F3" w:rsidRDefault="002C38F3" w:rsidP="002C38F3">
      <w:pPr>
        <w:rPr>
          <w:rFonts w:ascii="ＭＳ ゴシック" w:eastAsia="ＭＳ ゴシック" w:hAnsi="ＭＳ ゴシック"/>
          <w:szCs w:val="21"/>
        </w:rPr>
      </w:pPr>
      <w:r w:rsidRPr="002C38F3">
        <w:rPr>
          <w:rFonts w:ascii="ＭＳ ゴシック" w:eastAsia="ＭＳ ゴシック" w:hAnsi="ＭＳ ゴシック" w:hint="eastAsia"/>
          <w:szCs w:val="21"/>
        </w:rPr>
        <w:t>身体合併症：</w:t>
      </w:r>
      <w:r w:rsidR="00A73015">
        <w:rPr>
          <w:rFonts w:ascii="ＭＳ ゴシック" w:eastAsia="ＭＳ ゴシック" w:hAnsi="ＭＳ ゴシック" w:hint="eastAsia"/>
          <w:szCs w:val="21"/>
        </w:rPr>
        <w:t>躁うつ病・薬剤性パーキンソン症候群</w:t>
      </w:r>
    </w:p>
    <w:p w:rsidR="00FF58BA" w:rsidRPr="002C38F3" w:rsidRDefault="00FF58BA" w:rsidP="002C38F3">
      <w:pPr>
        <w:rPr>
          <w:rFonts w:ascii="ＭＳ ゴシック" w:eastAsia="ＭＳ ゴシック" w:hAnsi="ＭＳ ゴシック"/>
          <w:szCs w:val="21"/>
        </w:rPr>
      </w:pPr>
      <w:r>
        <w:rPr>
          <w:rFonts w:ascii="ＭＳ ゴシック" w:eastAsia="ＭＳ ゴシック" w:hAnsi="ＭＳ ゴシック" w:hint="eastAsia"/>
          <w:szCs w:val="21"/>
        </w:rPr>
        <w:t>精神症状：：幻聴・妄想・苛々感</w:t>
      </w:r>
    </w:p>
    <w:p w:rsidR="000C58A1" w:rsidRDefault="000C58A1" w:rsidP="000C58A1">
      <w:pPr>
        <w:rPr>
          <w:rFonts w:ascii="ＭＳ ゴシック" w:eastAsia="ＭＳ ゴシック" w:hAnsi="ＭＳ ゴシック"/>
          <w:szCs w:val="21"/>
        </w:rPr>
      </w:pPr>
    </w:p>
    <w:p w:rsidR="000C58A1" w:rsidRPr="000C58A1" w:rsidRDefault="000C58A1" w:rsidP="000C58A1">
      <w:pPr>
        <w:rPr>
          <w:rFonts w:ascii="ＭＳ ゴシック" w:eastAsia="ＭＳ ゴシック" w:hAnsi="ＭＳ ゴシック"/>
          <w:szCs w:val="21"/>
        </w:rPr>
      </w:pPr>
      <w:r w:rsidRPr="000C58A1">
        <w:rPr>
          <w:rFonts w:ascii="ＭＳ ゴシック" w:eastAsia="ＭＳ ゴシック" w:hAnsi="ＭＳ ゴシック" w:hint="eastAsia"/>
          <w:szCs w:val="21"/>
        </w:rPr>
        <w:t>八戸市にて同胞</w:t>
      </w:r>
      <w:r w:rsidRPr="000C58A1">
        <w:rPr>
          <w:rFonts w:ascii="ＭＳ ゴシック" w:eastAsia="ＭＳ ゴシック" w:hAnsi="ＭＳ ゴシック"/>
          <w:szCs w:val="21"/>
        </w:rPr>
        <w:t>4名第3子次女として出生。地元の小・中学校を経て白菊高等学校普通科へ進学。高校3年時の冬頃に自室へ引きこもるようになり、2～3ヶ月不登校となることがあった。同校卒業後は就職せず、自宅で家事手伝いをしていた。20代後半で結婚するも、2年程で離婚。</w:t>
      </w:r>
    </w:p>
    <w:p w:rsidR="000C58A1" w:rsidRPr="000C58A1" w:rsidRDefault="000C58A1" w:rsidP="000C58A1">
      <w:pPr>
        <w:rPr>
          <w:rFonts w:ascii="ＭＳ ゴシック" w:eastAsia="ＭＳ ゴシック" w:hAnsi="ＭＳ ゴシック"/>
          <w:szCs w:val="21"/>
        </w:rPr>
      </w:pPr>
      <w:r w:rsidRPr="000C58A1">
        <w:rPr>
          <w:rFonts w:ascii="ＭＳ ゴシック" w:eastAsia="ＭＳ ゴシック" w:hAnsi="ＭＳ ゴシック" w:hint="eastAsia"/>
          <w:szCs w:val="21"/>
        </w:rPr>
        <w:t xml:space="preserve">　</w:t>
      </w:r>
      <w:r w:rsidRPr="000C58A1">
        <w:rPr>
          <w:rFonts w:ascii="ＭＳ ゴシック" w:eastAsia="ＭＳ ゴシック" w:hAnsi="ＭＳ ゴシック"/>
          <w:szCs w:val="21"/>
        </w:rPr>
        <w:t>S60.11.25（17歳）被害関係妄想や不眠、食欲不振を主訴に八戸赤十字病院精神科を受診し、以後は同院への通院を継続。H2年7月頃より怠薬傾向となり、H3年3月被害関係妄想や注察妄想が強まり、H3.3.29同院へ入院（～H3.5.31）。</w:t>
      </w:r>
    </w:p>
    <w:p w:rsidR="000C58A1" w:rsidRPr="000C58A1" w:rsidRDefault="000C58A1" w:rsidP="000C58A1">
      <w:pPr>
        <w:rPr>
          <w:rFonts w:ascii="ＭＳ ゴシック" w:eastAsia="ＭＳ ゴシック" w:hAnsi="ＭＳ ゴシック"/>
          <w:szCs w:val="21"/>
        </w:rPr>
      </w:pPr>
      <w:r w:rsidRPr="000C58A1">
        <w:rPr>
          <w:rFonts w:ascii="ＭＳ ゴシック" w:eastAsia="ＭＳ ゴシック" w:hAnsi="ＭＳ ゴシック" w:hint="eastAsia"/>
          <w:szCs w:val="21"/>
        </w:rPr>
        <w:t xml:space="preserve">　以後も上記症状の再燃により同院へ計</w:t>
      </w:r>
      <w:r w:rsidRPr="000C58A1">
        <w:rPr>
          <w:rFonts w:ascii="ＭＳ ゴシック" w:eastAsia="ＭＳ ゴシック" w:hAnsi="ＭＳ ゴシック"/>
          <w:szCs w:val="21"/>
        </w:rPr>
        <w:t>8回の入院歴がある。</w:t>
      </w:r>
    </w:p>
    <w:p w:rsidR="000C58A1" w:rsidRPr="000C58A1" w:rsidRDefault="000C58A1" w:rsidP="000C58A1">
      <w:pPr>
        <w:rPr>
          <w:rFonts w:ascii="ＭＳ ゴシック" w:eastAsia="ＭＳ ゴシック" w:hAnsi="ＭＳ ゴシック"/>
          <w:szCs w:val="21"/>
        </w:rPr>
      </w:pPr>
      <w:r w:rsidRPr="000C58A1">
        <w:rPr>
          <w:rFonts w:ascii="ＭＳ ゴシック" w:eastAsia="ＭＳ ゴシック" w:hAnsi="ＭＳ ゴシック" w:hint="eastAsia"/>
          <w:szCs w:val="21"/>
        </w:rPr>
        <w:t xml:space="preserve">　</w:t>
      </w:r>
      <w:r w:rsidRPr="000C58A1">
        <w:rPr>
          <w:rFonts w:ascii="ＭＳ ゴシック" w:eastAsia="ＭＳ ゴシック" w:hAnsi="ＭＳ ゴシック"/>
          <w:szCs w:val="21"/>
        </w:rPr>
        <w:t>H19.9.27退院後は同院への通院を継続していたが、「相手の男性が来るから」と、自宅の外で待つ等の妄想に左右された言動や幻聴、苛々感等の症状が持続。H13年頃より頚部の傾きや痛みが出現。遅発性ジストニア疑いにて薬剤調整を実施し、落ち着きも見られていたが、自分の意にそぐわない場合には症状が強まることもあった。上記状態が持続しており、家族が同院での治療に対する不信感を抱き、H20.4.7当院へ転医。以後も上記症状が持続していたことから、H20.5.14当院1回目の入院（任意）。</w:t>
      </w:r>
    </w:p>
    <w:p w:rsidR="000C58A1" w:rsidRPr="000C58A1" w:rsidRDefault="000C58A1" w:rsidP="000C58A1">
      <w:pPr>
        <w:rPr>
          <w:rFonts w:ascii="ＭＳ ゴシック" w:eastAsia="ＭＳ ゴシック" w:hAnsi="ＭＳ ゴシック"/>
          <w:szCs w:val="21"/>
        </w:rPr>
      </w:pPr>
      <w:r w:rsidRPr="000C58A1">
        <w:rPr>
          <w:rFonts w:ascii="ＭＳ ゴシック" w:eastAsia="ＭＳ ゴシック" w:hAnsi="ＭＳ ゴシック" w:hint="eastAsia"/>
          <w:szCs w:val="21"/>
        </w:rPr>
        <w:t xml:space="preserve">　</w:t>
      </w:r>
      <w:r w:rsidRPr="000C58A1">
        <w:rPr>
          <w:rFonts w:ascii="ＭＳ ゴシック" w:eastAsia="ＭＳ ゴシック" w:hAnsi="ＭＳ ゴシック"/>
          <w:szCs w:val="21"/>
        </w:rPr>
        <w:t>H21.3.27退院後は当院への通院を継続。胃部の不快感や頭痛等の不定愁訴を頻回に訴えていたことから、随時薬物調整を実施。同年9月下旬より「自分の体がめちゃくちゃになる」「家が無くなっていく」等の妄想や滅裂思考、独語、家族への暴言が顕著に認められたことから、H21.9.28当院2回目の入院（医療保護）。</w:t>
      </w:r>
    </w:p>
    <w:p w:rsidR="008C2CE2" w:rsidRDefault="000C58A1" w:rsidP="000C58A1">
      <w:pPr>
        <w:rPr>
          <w:rFonts w:ascii="ＭＳ ゴシック" w:eastAsia="ＭＳ ゴシック" w:hAnsi="ＭＳ ゴシック"/>
          <w:szCs w:val="21"/>
        </w:rPr>
      </w:pPr>
      <w:r w:rsidRPr="000C58A1">
        <w:rPr>
          <w:rFonts w:ascii="ＭＳ ゴシック" w:eastAsia="ＭＳ ゴシック" w:hAnsi="ＭＳ ゴシック" w:hint="eastAsia"/>
          <w:szCs w:val="21"/>
        </w:rPr>
        <w:t xml:space="preserve">　</w:t>
      </w:r>
      <w:r w:rsidRPr="000C58A1">
        <w:rPr>
          <w:rFonts w:ascii="ＭＳ ゴシック" w:eastAsia="ＭＳ ゴシック" w:hAnsi="ＭＳ ゴシック"/>
          <w:szCs w:val="21"/>
        </w:rPr>
        <w:t>H29年2月頃より両手の痺れや両足の痛みが出現し、ADLが低下。八戸赤十字病院整形外科を受診し、検査目的にてH29.6.28同院精神科へ転院（任意）。検査の結果、頚椎症性脊髄症と診断され、手術目的にて同年7.13同院整形外科へ転棟し、頚椎椎弓拡大術を施行。同科にて術後管理の方針としていたが転棟等の環境変化により情動不安定となり、「点滴に毒を入れられた」等の被毒妄想、同院職員への易怒性や拒絶的態度が認められ、同年7.24同院精神科へ転棟（任意）。術後経過は良好で、当院での継続治療目的にてH29.8.3転院と</w:t>
      </w:r>
      <w:r w:rsidR="008C2CE2">
        <w:rPr>
          <w:rFonts w:ascii="ＭＳ ゴシック" w:eastAsia="ＭＳ ゴシック" w:hAnsi="ＭＳ ゴシック" w:hint="eastAsia"/>
          <w:szCs w:val="21"/>
        </w:rPr>
        <w:t>なる。</w:t>
      </w:r>
    </w:p>
    <w:p w:rsidR="008C2CE2" w:rsidRPr="008C2CE2" w:rsidRDefault="008C2CE2" w:rsidP="008C2CE2">
      <w:pPr>
        <w:rPr>
          <w:rFonts w:ascii="ＭＳ ゴシック" w:eastAsia="ＭＳ ゴシック" w:hAnsi="ＭＳ ゴシック"/>
          <w:szCs w:val="21"/>
        </w:rPr>
      </w:pPr>
      <w:r w:rsidRPr="008C2CE2">
        <w:rPr>
          <w:rFonts w:ascii="ＭＳ ゴシック" w:eastAsia="ＭＳ ゴシック" w:hAnsi="ＭＳ ゴシック" w:hint="eastAsia"/>
          <w:szCs w:val="21"/>
        </w:rPr>
        <w:t xml:space="preserve">備考　</w:t>
      </w:r>
    </w:p>
    <w:p w:rsidR="008C2CE2" w:rsidRPr="008C2CE2" w:rsidRDefault="00E3183E" w:rsidP="008C2CE2">
      <w:pPr>
        <w:rPr>
          <w:rFonts w:ascii="ＭＳ ゴシック" w:eastAsia="ＭＳ ゴシック" w:hAnsi="ＭＳ ゴシック"/>
          <w:szCs w:val="21"/>
        </w:rPr>
      </w:pP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460"/>
          </mc:Choice>
          <mc:Fallback>
            <w:t>①</w:t>
          </mc:Fallback>
        </mc:AlternateContent>
      </w:r>
      <w:r>
        <w:rPr>
          <w:rFonts w:ascii="ＭＳ ゴシック" w:eastAsia="ＭＳ ゴシック" w:hAnsi="ＭＳ ゴシック" w:hint="eastAsia"/>
          <w:szCs w:val="21"/>
        </w:rPr>
        <w:t>泉川芳夫様0178</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Pr>
          <w:rFonts w:ascii="ＭＳ ゴシック" w:eastAsia="ＭＳ ゴシック" w:hAnsi="ＭＳ ゴシック" w:hint="eastAsia"/>
          <w:szCs w:val="21"/>
        </w:rPr>
        <w:t>22</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Pr>
          <w:rFonts w:ascii="ＭＳ ゴシック" w:eastAsia="ＭＳ ゴシック" w:hAnsi="ＭＳ ゴシック" w:hint="eastAsia"/>
          <w:szCs w:val="21"/>
        </w:rPr>
        <w:t>4011（父）</w:t>
      </w:r>
    </w:p>
    <w:p w:rsidR="008C2CE2" w:rsidRPr="008C2CE2" w:rsidRDefault="008C2CE2" w:rsidP="008C2CE2">
      <w:pPr>
        <w:rPr>
          <w:rFonts w:ascii="ＭＳ ゴシック" w:eastAsia="ＭＳ ゴシック" w:hAnsi="ＭＳ ゴシック"/>
          <w:szCs w:val="21"/>
        </w:rPr>
      </w:pPr>
      <w:r w:rsidRPr="008C2CE2">
        <w:rPr>
          <w:rFonts w:ascii="ＭＳ ゴシック" w:eastAsia="ＭＳ ゴシック" w:hAnsi="ＭＳ ゴシック" w:hint="eastAsia"/>
          <w:szCs w:val="21"/>
        </w:rPr>
        <w:t>・緊急時：八戸赤十字病院搬送希望</w:t>
      </w:r>
    </w:p>
    <w:p w:rsidR="008C2CE2" w:rsidRPr="008C2CE2" w:rsidRDefault="008C2CE2" w:rsidP="008C2CE2">
      <w:pPr>
        <w:rPr>
          <w:rFonts w:ascii="ＭＳ ゴシック" w:eastAsia="ＭＳ ゴシック" w:hAnsi="ＭＳ ゴシック"/>
          <w:szCs w:val="21"/>
        </w:rPr>
      </w:pPr>
      <w:r w:rsidRPr="008C2CE2">
        <w:rPr>
          <w:rFonts w:ascii="ＭＳ ゴシック" w:eastAsia="ＭＳ ゴシック" w:hAnsi="ＭＳ ゴシック" w:hint="eastAsia"/>
          <w:szCs w:val="21"/>
        </w:rPr>
        <w:t>・作業：午前（月</w:t>
      </w:r>
      <w:r w:rsidR="00E3183E">
        <w:rPr>
          <w:rFonts w:ascii="ＭＳ ゴシック" w:eastAsia="ＭＳ ゴシック" w:hAnsi="ＭＳ ゴシック" w:hint="eastAsia"/>
          <w:szCs w:val="21"/>
        </w:rPr>
        <w:t>・水・</w:t>
      </w:r>
      <w:r w:rsidRPr="008C2CE2">
        <w:rPr>
          <w:rFonts w:ascii="ＭＳ ゴシック" w:eastAsia="ＭＳ ゴシック" w:hAnsi="ＭＳ ゴシック" w:hint="eastAsia"/>
          <w:szCs w:val="21"/>
        </w:rPr>
        <w:t>金）　リハビリテーションプログラム：午後（</w:t>
      </w:r>
      <w:r w:rsidR="00E3183E">
        <w:rPr>
          <w:rFonts w:ascii="ＭＳ ゴシック" w:eastAsia="ＭＳ ゴシック" w:hAnsi="ＭＳ ゴシック" w:hint="eastAsia"/>
          <w:szCs w:val="21"/>
        </w:rPr>
        <w:t>火・木</w:t>
      </w:r>
      <w:r w:rsidRPr="008C2CE2">
        <w:rPr>
          <w:rFonts w:ascii="ＭＳ ゴシック" w:eastAsia="ＭＳ ゴシック" w:hAnsi="ＭＳ ゴシック" w:hint="eastAsia"/>
          <w:szCs w:val="21"/>
        </w:rPr>
        <w:t xml:space="preserve">）　</w:t>
      </w:r>
    </w:p>
    <w:p w:rsidR="008C2CE2" w:rsidRPr="008C2CE2" w:rsidRDefault="008C2CE2" w:rsidP="008C2CE2">
      <w:pPr>
        <w:rPr>
          <w:rFonts w:ascii="ＭＳ ゴシック" w:eastAsia="ＭＳ ゴシック" w:hAnsi="ＭＳ ゴシック"/>
          <w:szCs w:val="21"/>
        </w:rPr>
      </w:pPr>
      <w:r w:rsidRPr="008C2CE2">
        <w:rPr>
          <w:rFonts w:ascii="ＭＳ ゴシック" w:eastAsia="ＭＳ ゴシック" w:hAnsi="ＭＳ ゴシック" w:hint="eastAsia"/>
          <w:szCs w:val="21"/>
        </w:rPr>
        <w:t xml:space="preserve">・ＡＤＬ：自立　　</w:t>
      </w:r>
      <w:r w:rsidR="00D93D4F">
        <w:rPr>
          <w:rFonts w:ascii="ＭＳ ゴシック" w:eastAsia="ＭＳ ゴシック" w:hAnsi="ＭＳ ゴシック" w:hint="eastAsia"/>
          <w:szCs w:val="21"/>
        </w:rPr>
        <w:t>入浴時介助必要(頚椎症性脊椎症後遺症の為、痺れあり)</w:t>
      </w:r>
    </w:p>
    <w:p w:rsidR="008C2CE2" w:rsidRDefault="008C2CE2" w:rsidP="008C2CE2">
      <w:pPr>
        <w:rPr>
          <w:rFonts w:ascii="ＭＳ ゴシック" w:eastAsia="ＭＳ ゴシック" w:hAnsi="ＭＳ ゴシック"/>
          <w:szCs w:val="21"/>
        </w:rPr>
      </w:pPr>
      <w:r w:rsidRPr="008C2CE2">
        <w:rPr>
          <w:rFonts w:ascii="ＭＳ ゴシック" w:eastAsia="ＭＳ ゴシック" w:hAnsi="ＭＳ ゴシック" w:hint="eastAsia"/>
          <w:szCs w:val="21"/>
        </w:rPr>
        <w:t xml:space="preserve">・食事形態：常食　</w:t>
      </w:r>
    </w:p>
    <w:p w:rsidR="00D93D4F" w:rsidRDefault="00D93D4F" w:rsidP="008C2CE2">
      <w:pPr>
        <w:rPr>
          <w:rFonts w:ascii="ＭＳ ゴシック" w:eastAsia="ＭＳ ゴシック" w:hAnsi="ＭＳ ゴシック"/>
          <w:szCs w:val="21"/>
        </w:rPr>
      </w:pPr>
      <w:r>
        <w:rPr>
          <w:rFonts w:ascii="ＭＳ ゴシック" w:eastAsia="ＭＳ ゴシック" w:hAnsi="ＭＳ ゴシック" w:hint="eastAsia"/>
          <w:szCs w:val="21"/>
        </w:rPr>
        <w:t>・買い物カード　なし</w:t>
      </w:r>
    </w:p>
    <w:p w:rsidR="008C311F" w:rsidRDefault="008C311F" w:rsidP="008C311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・お菓子なくなる前に御家族様へ連絡必要。御家族様</w:t>
      </w:r>
      <w:r w:rsidR="00D93D4F">
        <w:rPr>
          <w:rFonts w:ascii="ＭＳ ゴシック" w:eastAsia="ＭＳ ゴシック" w:hAnsi="ＭＳ ゴシック" w:hint="eastAsia"/>
          <w:szCs w:val="21"/>
        </w:rPr>
        <w:t>に</w:t>
      </w:r>
      <w:r>
        <w:rPr>
          <w:rFonts w:ascii="ＭＳ ゴシック" w:eastAsia="ＭＳ ゴシック" w:hAnsi="ＭＳ ゴシック" w:hint="eastAsia"/>
          <w:szCs w:val="21"/>
        </w:rPr>
        <w:t>持参して頂きます。自己管理では、食べ過ぎる傾向あり、</w:t>
      </w:r>
      <w:r w:rsidR="00D93D4F">
        <w:rPr>
          <w:rFonts w:ascii="ＭＳ ゴシック" w:eastAsia="ＭＳ ゴシック" w:hAnsi="ＭＳ ゴシック" w:hint="eastAsia"/>
          <w:szCs w:val="21"/>
        </w:rPr>
        <w:t>おやつは</w:t>
      </w:r>
      <w:r>
        <w:rPr>
          <w:rFonts w:ascii="ＭＳ ゴシック" w:eastAsia="ＭＳ ゴシック" w:hAnsi="ＭＳ ゴシック" w:hint="eastAsia"/>
          <w:szCs w:val="21"/>
        </w:rPr>
        <w:t>スタッフ管理。</w:t>
      </w:r>
      <w:r w:rsidR="00D93D4F">
        <w:rPr>
          <w:rFonts w:ascii="ＭＳ ゴシック" w:eastAsia="ＭＳ ゴシック" w:hAnsi="ＭＳ ゴシック" w:hint="eastAsia"/>
          <w:szCs w:val="21"/>
        </w:rPr>
        <w:t>コーヒーは自己管理です。</w:t>
      </w:r>
    </w:p>
    <w:sectPr w:rsidR="008C311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477"/>
    <w:rsid w:val="00003943"/>
    <w:rsid w:val="000046A4"/>
    <w:rsid w:val="00006FB5"/>
    <w:rsid w:val="00007E06"/>
    <w:rsid w:val="000107A9"/>
    <w:rsid w:val="000110CD"/>
    <w:rsid w:val="00011ABB"/>
    <w:rsid w:val="00011E55"/>
    <w:rsid w:val="00012711"/>
    <w:rsid w:val="00012A3D"/>
    <w:rsid w:val="0001367A"/>
    <w:rsid w:val="00013E9B"/>
    <w:rsid w:val="00014A0E"/>
    <w:rsid w:val="000157A9"/>
    <w:rsid w:val="00015A24"/>
    <w:rsid w:val="00015A5C"/>
    <w:rsid w:val="00015D2B"/>
    <w:rsid w:val="00016178"/>
    <w:rsid w:val="000169F7"/>
    <w:rsid w:val="00016DB5"/>
    <w:rsid w:val="00016E43"/>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199"/>
    <w:rsid w:val="00033696"/>
    <w:rsid w:val="000342D9"/>
    <w:rsid w:val="000343B8"/>
    <w:rsid w:val="00035EE7"/>
    <w:rsid w:val="00040444"/>
    <w:rsid w:val="00040B41"/>
    <w:rsid w:val="00040C7C"/>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E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5CAE"/>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3D69"/>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8A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1A88"/>
    <w:rsid w:val="000E1C35"/>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143"/>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077E"/>
    <w:rsid w:val="00132217"/>
    <w:rsid w:val="001325EA"/>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4B1A"/>
    <w:rsid w:val="00165249"/>
    <w:rsid w:val="00166A6C"/>
    <w:rsid w:val="00166C87"/>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0989"/>
    <w:rsid w:val="001910A0"/>
    <w:rsid w:val="0019124D"/>
    <w:rsid w:val="001914DE"/>
    <w:rsid w:val="00191746"/>
    <w:rsid w:val="0019285C"/>
    <w:rsid w:val="00193A7F"/>
    <w:rsid w:val="00196A74"/>
    <w:rsid w:val="001A046F"/>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4A9B"/>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5497"/>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4BBC"/>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3D8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8D9"/>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8F3"/>
    <w:rsid w:val="002C3EB2"/>
    <w:rsid w:val="002C46DF"/>
    <w:rsid w:val="002C502F"/>
    <w:rsid w:val="002C5B7C"/>
    <w:rsid w:val="002C5CD8"/>
    <w:rsid w:val="002C69CB"/>
    <w:rsid w:val="002C78DC"/>
    <w:rsid w:val="002C7EFA"/>
    <w:rsid w:val="002C7F5D"/>
    <w:rsid w:val="002D1EDB"/>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37CF"/>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7AE"/>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2CA9"/>
    <w:rsid w:val="00333464"/>
    <w:rsid w:val="00333EDD"/>
    <w:rsid w:val="003340AC"/>
    <w:rsid w:val="00336463"/>
    <w:rsid w:val="003366B7"/>
    <w:rsid w:val="00337854"/>
    <w:rsid w:val="00337A9F"/>
    <w:rsid w:val="003406A7"/>
    <w:rsid w:val="00340E7F"/>
    <w:rsid w:val="00340FA1"/>
    <w:rsid w:val="003411AE"/>
    <w:rsid w:val="003415F4"/>
    <w:rsid w:val="00341A0E"/>
    <w:rsid w:val="0034233A"/>
    <w:rsid w:val="003429D4"/>
    <w:rsid w:val="00342BAE"/>
    <w:rsid w:val="0034338B"/>
    <w:rsid w:val="0034373E"/>
    <w:rsid w:val="003437D3"/>
    <w:rsid w:val="00343847"/>
    <w:rsid w:val="00344A32"/>
    <w:rsid w:val="003459D7"/>
    <w:rsid w:val="00345D9E"/>
    <w:rsid w:val="003464FB"/>
    <w:rsid w:val="003475EE"/>
    <w:rsid w:val="003501EB"/>
    <w:rsid w:val="003506FA"/>
    <w:rsid w:val="003510A7"/>
    <w:rsid w:val="003511C8"/>
    <w:rsid w:val="00353792"/>
    <w:rsid w:val="00353892"/>
    <w:rsid w:val="00353E85"/>
    <w:rsid w:val="003545C6"/>
    <w:rsid w:val="00354B34"/>
    <w:rsid w:val="0035506A"/>
    <w:rsid w:val="00356CE9"/>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77E58"/>
    <w:rsid w:val="003802FA"/>
    <w:rsid w:val="00380F3C"/>
    <w:rsid w:val="00382A3F"/>
    <w:rsid w:val="003830BE"/>
    <w:rsid w:val="00383257"/>
    <w:rsid w:val="00383B69"/>
    <w:rsid w:val="00384BCD"/>
    <w:rsid w:val="00385557"/>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96D7F"/>
    <w:rsid w:val="003A12E2"/>
    <w:rsid w:val="003A1A1A"/>
    <w:rsid w:val="003A1CF4"/>
    <w:rsid w:val="003A1D16"/>
    <w:rsid w:val="003A24BC"/>
    <w:rsid w:val="003A28AC"/>
    <w:rsid w:val="003A3511"/>
    <w:rsid w:val="003A4BB8"/>
    <w:rsid w:val="003A4BF3"/>
    <w:rsid w:val="003A52B5"/>
    <w:rsid w:val="003A52EE"/>
    <w:rsid w:val="003A628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616"/>
    <w:rsid w:val="003D1EBE"/>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103"/>
    <w:rsid w:val="004609E8"/>
    <w:rsid w:val="00460B9F"/>
    <w:rsid w:val="00461B8B"/>
    <w:rsid w:val="00462051"/>
    <w:rsid w:val="00462349"/>
    <w:rsid w:val="00462DA0"/>
    <w:rsid w:val="00463239"/>
    <w:rsid w:val="004638C4"/>
    <w:rsid w:val="0046433C"/>
    <w:rsid w:val="00464482"/>
    <w:rsid w:val="00466082"/>
    <w:rsid w:val="00466228"/>
    <w:rsid w:val="004664A0"/>
    <w:rsid w:val="004670E2"/>
    <w:rsid w:val="00467D94"/>
    <w:rsid w:val="00467DBE"/>
    <w:rsid w:val="00470568"/>
    <w:rsid w:val="0047101E"/>
    <w:rsid w:val="004712D2"/>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372"/>
    <w:rsid w:val="00495901"/>
    <w:rsid w:val="0049649A"/>
    <w:rsid w:val="004967B9"/>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4D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06F74"/>
    <w:rsid w:val="005113DE"/>
    <w:rsid w:val="00511832"/>
    <w:rsid w:val="00511B6C"/>
    <w:rsid w:val="005120B7"/>
    <w:rsid w:val="005121B5"/>
    <w:rsid w:val="0051357D"/>
    <w:rsid w:val="00513968"/>
    <w:rsid w:val="00514416"/>
    <w:rsid w:val="0051525B"/>
    <w:rsid w:val="00515B4E"/>
    <w:rsid w:val="0051659C"/>
    <w:rsid w:val="0051676D"/>
    <w:rsid w:val="00516D01"/>
    <w:rsid w:val="00516E48"/>
    <w:rsid w:val="00517115"/>
    <w:rsid w:val="00517315"/>
    <w:rsid w:val="00520439"/>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7855"/>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0DAF"/>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29"/>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7F1"/>
    <w:rsid w:val="005B6BE5"/>
    <w:rsid w:val="005B711F"/>
    <w:rsid w:val="005B772E"/>
    <w:rsid w:val="005B7806"/>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2FF5"/>
    <w:rsid w:val="006134E0"/>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2C82"/>
    <w:rsid w:val="00633248"/>
    <w:rsid w:val="00634ADB"/>
    <w:rsid w:val="00636C1F"/>
    <w:rsid w:val="00637379"/>
    <w:rsid w:val="006402CB"/>
    <w:rsid w:val="00641678"/>
    <w:rsid w:val="00641E38"/>
    <w:rsid w:val="006422A2"/>
    <w:rsid w:val="00642714"/>
    <w:rsid w:val="00642955"/>
    <w:rsid w:val="00642C7B"/>
    <w:rsid w:val="0064378E"/>
    <w:rsid w:val="00643978"/>
    <w:rsid w:val="00643F6C"/>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01F6"/>
    <w:rsid w:val="00672D8E"/>
    <w:rsid w:val="00672E61"/>
    <w:rsid w:val="006734FA"/>
    <w:rsid w:val="00674CD5"/>
    <w:rsid w:val="00675D82"/>
    <w:rsid w:val="006766B6"/>
    <w:rsid w:val="00676AB5"/>
    <w:rsid w:val="00676B32"/>
    <w:rsid w:val="006802D1"/>
    <w:rsid w:val="006811E1"/>
    <w:rsid w:val="006812B0"/>
    <w:rsid w:val="006820DC"/>
    <w:rsid w:val="006835C7"/>
    <w:rsid w:val="00683752"/>
    <w:rsid w:val="00683894"/>
    <w:rsid w:val="00685A8A"/>
    <w:rsid w:val="00686A3D"/>
    <w:rsid w:val="00686DE1"/>
    <w:rsid w:val="0068734F"/>
    <w:rsid w:val="00687C82"/>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59F4"/>
    <w:rsid w:val="006A6952"/>
    <w:rsid w:val="006A7858"/>
    <w:rsid w:val="006A7D28"/>
    <w:rsid w:val="006B06B7"/>
    <w:rsid w:val="006B09A9"/>
    <w:rsid w:val="006B0C2B"/>
    <w:rsid w:val="006B0C92"/>
    <w:rsid w:val="006B2361"/>
    <w:rsid w:val="006B2D04"/>
    <w:rsid w:val="006B352A"/>
    <w:rsid w:val="006B4E1A"/>
    <w:rsid w:val="006B521E"/>
    <w:rsid w:val="006B5E35"/>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15DC"/>
    <w:rsid w:val="006D30FC"/>
    <w:rsid w:val="006D491B"/>
    <w:rsid w:val="006D6A23"/>
    <w:rsid w:val="006D6F48"/>
    <w:rsid w:val="006D73DD"/>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946"/>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B85"/>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021"/>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C75"/>
    <w:rsid w:val="007C12F6"/>
    <w:rsid w:val="007C1D6D"/>
    <w:rsid w:val="007C2914"/>
    <w:rsid w:val="007C2DC3"/>
    <w:rsid w:val="007C30DF"/>
    <w:rsid w:val="007C38CD"/>
    <w:rsid w:val="007C39FA"/>
    <w:rsid w:val="007C3CD3"/>
    <w:rsid w:val="007C4D47"/>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4F9D"/>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4F9F"/>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52BF"/>
    <w:rsid w:val="00826000"/>
    <w:rsid w:val="008263F8"/>
    <w:rsid w:val="00826648"/>
    <w:rsid w:val="008266FD"/>
    <w:rsid w:val="00826BFF"/>
    <w:rsid w:val="00826C6D"/>
    <w:rsid w:val="0083012B"/>
    <w:rsid w:val="00831127"/>
    <w:rsid w:val="0083192B"/>
    <w:rsid w:val="00831A93"/>
    <w:rsid w:val="008325CE"/>
    <w:rsid w:val="00833890"/>
    <w:rsid w:val="008343E7"/>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814"/>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265"/>
    <w:rsid w:val="0087043A"/>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974D7"/>
    <w:rsid w:val="008A04FD"/>
    <w:rsid w:val="008A0EFD"/>
    <w:rsid w:val="008A1187"/>
    <w:rsid w:val="008A1E06"/>
    <w:rsid w:val="008A2818"/>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B7893"/>
    <w:rsid w:val="008C0534"/>
    <w:rsid w:val="008C0705"/>
    <w:rsid w:val="008C206C"/>
    <w:rsid w:val="008C2164"/>
    <w:rsid w:val="008C2602"/>
    <w:rsid w:val="008C2CE2"/>
    <w:rsid w:val="008C311F"/>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847"/>
    <w:rsid w:val="008E4E58"/>
    <w:rsid w:val="008E4EB3"/>
    <w:rsid w:val="008E58AD"/>
    <w:rsid w:val="008E6A89"/>
    <w:rsid w:val="008E7742"/>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33EE"/>
    <w:rsid w:val="00924701"/>
    <w:rsid w:val="009247F4"/>
    <w:rsid w:val="0092507F"/>
    <w:rsid w:val="009260A2"/>
    <w:rsid w:val="00926146"/>
    <w:rsid w:val="009277DD"/>
    <w:rsid w:val="00927806"/>
    <w:rsid w:val="00927BD0"/>
    <w:rsid w:val="00927C4E"/>
    <w:rsid w:val="00927CC2"/>
    <w:rsid w:val="00927D3E"/>
    <w:rsid w:val="00930A48"/>
    <w:rsid w:val="00930CD6"/>
    <w:rsid w:val="00930D2C"/>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4DFE"/>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6502D"/>
    <w:rsid w:val="00966079"/>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59C7"/>
    <w:rsid w:val="00986D0B"/>
    <w:rsid w:val="00987BBA"/>
    <w:rsid w:val="009901D2"/>
    <w:rsid w:val="00990DFD"/>
    <w:rsid w:val="00992F86"/>
    <w:rsid w:val="00992FE1"/>
    <w:rsid w:val="009942F9"/>
    <w:rsid w:val="0099554F"/>
    <w:rsid w:val="0099606C"/>
    <w:rsid w:val="009963EB"/>
    <w:rsid w:val="0099686E"/>
    <w:rsid w:val="0099748F"/>
    <w:rsid w:val="009A1289"/>
    <w:rsid w:val="009A1972"/>
    <w:rsid w:val="009A2598"/>
    <w:rsid w:val="009A2FFB"/>
    <w:rsid w:val="009A37DD"/>
    <w:rsid w:val="009A38E4"/>
    <w:rsid w:val="009A40F9"/>
    <w:rsid w:val="009A4C58"/>
    <w:rsid w:val="009A4CCD"/>
    <w:rsid w:val="009A4E47"/>
    <w:rsid w:val="009A5244"/>
    <w:rsid w:val="009A58DC"/>
    <w:rsid w:val="009A7203"/>
    <w:rsid w:val="009A793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59F"/>
    <w:rsid w:val="009D6D60"/>
    <w:rsid w:val="009D6D63"/>
    <w:rsid w:val="009D6F5B"/>
    <w:rsid w:val="009D7159"/>
    <w:rsid w:val="009D77E2"/>
    <w:rsid w:val="009E07AF"/>
    <w:rsid w:val="009E1149"/>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4AE"/>
    <w:rsid w:val="009F5ABC"/>
    <w:rsid w:val="009F5D33"/>
    <w:rsid w:val="009F611D"/>
    <w:rsid w:val="009F75C3"/>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0FA"/>
    <w:rsid w:val="00A11A52"/>
    <w:rsid w:val="00A127E3"/>
    <w:rsid w:val="00A12FC6"/>
    <w:rsid w:val="00A138B0"/>
    <w:rsid w:val="00A139AA"/>
    <w:rsid w:val="00A13DB1"/>
    <w:rsid w:val="00A141F2"/>
    <w:rsid w:val="00A14A5B"/>
    <w:rsid w:val="00A14EFE"/>
    <w:rsid w:val="00A1683D"/>
    <w:rsid w:val="00A168F6"/>
    <w:rsid w:val="00A17B95"/>
    <w:rsid w:val="00A17F19"/>
    <w:rsid w:val="00A20C11"/>
    <w:rsid w:val="00A21319"/>
    <w:rsid w:val="00A215CD"/>
    <w:rsid w:val="00A2173E"/>
    <w:rsid w:val="00A224B3"/>
    <w:rsid w:val="00A22F1E"/>
    <w:rsid w:val="00A232D9"/>
    <w:rsid w:val="00A2466B"/>
    <w:rsid w:val="00A24AD9"/>
    <w:rsid w:val="00A24F5D"/>
    <w:rsid w:val="00A25BF8"/>
    <w:rsid w:val="00A25C3F"/>
    <w:rsid w:val="00A2653F"/>
    <w:rsid w:val="00A27069"/>
    <w:rsid w:val="00A2724F"/>
    <w:rsid w:val="00A27B2B"/>
    <w:rsid w:val="00A30432"/>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15"/>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7B2"/>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1DD9"/>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1B1F"/>
    <w:rsid w:val="00B330C0"/>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37F7"/>
    <w:rsid w:val="00B44923"/>
    <w:rsid w:val="00B44AB6"/>
    <w:rsid w:val="00B44D91"/>
    <w:rsid w:val="00B45235"/>
    <w:rsid w:val="00B452C1"/>
    <w:rsid w:val="00B45FF0"/>
    <w:rsid w:val="00B47BDC"/>
    <w:rsid w:val="00B47ED0"/>
    <w:rsid w:val="00B5094B"/>
    <w:rsid w:val="00B50BB6"/>
    <w:rsid w:val="00B51B07"/>
    <w:rsid w:val="00B52125"/>
    <w:rsid w:val="00B52767"/>
    <w:rsid w:val="00B5359A"/>
    <w:rsid w:val="00B53740"/>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427"/>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97D08"/>
    <w:rsid w:val="00BA06D3"/>
    <w:rsid w:val="00BA0D84"/>
    <w:rsid w:val="00BA0DA6"/>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9DD"/>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0E32"/>
    <w:rsid w:val="00BE1020"/>
    <w:rsid w:val="00BE131F"/>
    <w:rsid w:val="00BE1AC1"/>
    <w:rsid w:val="00BE1DC4"/>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B1A"/>
    <w:rsid w:val="00C07CF8"/>
    <w:rsid w:val="00C10335"/>
    <w:rsid w:val="00C11328"/>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8E"/>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75C"/>
    <w:rsid w:val="00C648F2"/>
    <w:rsid w:val="00C651E4"/>
    <w:rsid w:val="00C65A16"/>
    <w:rsid w:val="00C6648D"/>
    <w:rsid w:val="00C66DE5"/>
    <w:rsid w:val="00C67481"/>
    <w:rsid w:val="00C6770A"/>
    <w:rsid w:val="00C67B7D"/>
    <w:rsid w:val="00C710F0"/>
    <w:rsid w:val="00C7139E"/>
    <w:rsid w:val="00C717B1"/>
    <w:rsid w:val="00C71E69"/>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80633"/>
    <w:rsid w:val="00C807B4"/>
    <w:rsid w:val="00C82BAE"/>
    <w:rsid w:val="00C84F0C"/>
    <w:rsid w:val="00C85166"/>
    <w:rsid w:val="00C86291"/>
    <w:rsid w:val="00C86D9B"/>
    <w:rsid w:val="00C910E7"/>
    <w:rsid w:val="00C927F5"/>
    <w:rsid w:val="00C92FD4"/>
    <w:rsid w:val="00C9328D"/>
    <w:rsid w:val="00C93960"/>
    <w:rsid w:val="00C942AF"/>
    <w:rsid w:val="00C94300"/>
    <w:rsid w:val="00C950C6"/>
    <w:rsid w:val="00C952E0"/>
    <w:rsid w:val="00C955C6"/>
    <w:rsid w:val="00C95B42"/>
    <w:rsid w:val="00C95F7D"/>
    <w:rsid w:val="00C95FAF"/>
    <w:rsid w:val="00C95FC6"/>
    <w:rsid w:val="00C96335"/>
    <w:rsid w:val="00C9673D"/>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CF7E25"/>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2A0"/>
    <w:rsid w:val="00D15741"/>
    <w:rsid w:val="00D15E41"/>
    <w:rsid w:val="00D166B6"/>
    <w:rsid w:val="00D20340"/>
    <w:rsid w:val="00D20F9E"/>
    <w:rsid w:val="00D21556"/>
    <w:rsid w:val="00D2183F"/>
    <w:rsid w:val="00D22156"/>
    <w:rsid w:val="00D231C2"/>
    <w:rsid w:val="00D2519D"/>
    <w:rsid w:val="00D253EA"/>
    <w:rsid w:val="00D25405"/>
    <w:rsid w:val="00D26145"/>
    <w:rsid w:val="00D2629B"/>
    <w:rsid w:val="00D26C6F"/>
    <w:rsid w:val="00D27613"/>
    <w:rsid w:val="00D27721"/>
    <w:rsid w:val="00D27AEE"/>
    <w:rsid w:val="00D3085A"/>
    <w:rsid w:val="00D30D7F"/>
    <w:rsid w:val="00D32AD5"/>
    <w:rsid w:val="00D32CD6"/>
    <w:rsid w:val="00D33101"/>
    <w:rsid w:val="00D3349A"/>
    <w:rsid w:val="00D334CD"/>
    <w:rsid w:val="00D33A2E"/>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D7D"/>
    <w:rsid w:val="00D57F2B"/>
    <w:rsid w:val="00D602EF"/>
    <w:rsid w:val="00D61A13"/>
    <w:rsid w:val="00D61DEF"/>
    <w:rsid w:val="00D6228F"/>
    <w:rsid w:val="00D62A37"/>
    <w:rsid w:val="00D6305E"/>
    <w:rsid w:val="00D6335F"/>
    <w:rsid w:val="00D63A25"/>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602B"/>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3D4F"/>
    <w:rsid w:val="00D94110"/>
    <w:rsid w:val="00D9524B"/>
    <w:rsid w:val="00D95907"/>
    <w:rsid w:val="00D9606E"/>
    <w:rsid w:val="00D960AB"/>
    <w:rsid w:val="00D979D9"/>
    <w:rsid w:val="00D97A62"/>
    <w:rsid w:val="00D97B35"/>
    <w:rsid w:val="00DA008B"/>
    <w:rsid w:val="00DA1721"/>
    <w:rsid w:val="00DA17DF"/>
    <w:rsid w:val="00DA1BA9"/>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4C3"/>
    <w:rsid w:val="00DB6946"/>
    <w:rsid w:val="00DB6D7D"/>
    <w:rsid w:val="00DB6E5A"/>
    <w:rsid w:val="00DB7108"/>
    <w:rsid w:val="00DC094E"/>
    <w:rsid w:val="00DC0CEB"/>
    <w:rsid w:val="00DC0EC2"/>
    <w:rsid w:val="00DC1B1C"/>
    <w:rsid w:val="00DC3683"/>
    <w:rsid w:val="00DC3991"/>
    <w:rsid w:val="00DC42C7"/>
    <w:rsid w:val="00DC64DD"/>
    <w:rsid w:val="00DC7041"/>
    <w:rsid w:val="00DC7370"/>
    <w:rsid w:val="00DC7933"/>
    <w:rsid w:val="00DD10E3"/>
    <w:rsid w:val="00DD2B01"/>
    <w:rsid w:val="00DD45F2"/>
    <w:rsid w:val="00DD4A51"/>
    <w:rsid w:val="00DD4BEA"/>
    <w:rsid w:val="00DD4DE7"/>
    <w:rsid w:val="00DD53F4"/>
    <w:rsid w:val="00DD5461"/>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D9F"/>
    <w:rsid w:val="00E075C7"/>
    <w:rsid w:val="00E102FA"/>
    <w:rsid w:val="00E10E19"/>
    <w:rsid w:val="00E11330"/>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1BF6"/>
    <w:rsid w:val="00E225E2"/>
    <w:rsid w:val="00E22A50"/>
    <w:rsid w:val="00E22D9E"/>
    <w:rsid w:val="00E23F6C"/>
    <w:rsid w:val="00E240E2"/>
    <w:rsid w:val="00E25128"/>
    <w:rsid w:val="00E2526D"/>
    <w:rsid w:val="00E252C3"/>
    <w:rsid w:val="00E2649F"/>
    <w:rsid w:val="00E26804"/>
    <w:rsid w:val="00E314A7"/>
    <w:rsid w:val="00E3183E"/>
    <w:rsid w:val="00E31F95"/>
    <w:rsid w:val="00E322B5"/>
    <w:rsid w:val="00E328BA"/>
    <w:rsid w:val="00E33E88"/>
    <w:rsid w:val="00E33F34"/>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0AC1"/>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2B2D"/>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965"/>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5A1B"/>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549"/>
    <w:rsid w:val="00EC0947"/>
    <w:rsid w:val="00EC107A"/>
    <w:rsid w:val="00EC1278"/>
    <w:rsid w:val="00EC17E0"/>
    <w:rsid w:val="00EC1A90"/>
    <w:rsid w:val="00EC27B5"/>
    <w:rsid w:val="00EC33D4"/>
    <w:rsid w:val="00EC3878"/>
    <w:rsid w:val="00EC4111"/>
    <w:rsid w:val="00EC45D5"/>
    <w:rsid w:val="00EC477F"/>
    <w:rsid w:val="00EC53BD"/>
    <w:rsid w:val="00EC5DBA"/>
    <w:rsid w:val="00EC79F7"/>
    <w:rsid w:val="00EC7B59"/>
    <w:rsid w:val="00ED127F"/>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57C6"/>
    <w:rsid w:val="00F06108"/>
    <w:rsid w:val="00F070C4"/>
    <w:rsid w:val="00F10346"/>
    <w:rsid w:val="00F10BAE"/>
    <w:rsid w:val="00F10F59"/>
    <w:rsid w:val="00F11BE8"/>
    <w:rsid w:val="00F11C25"/>
    <w:rsid w:val="00F12C00"/>
    <w:rsid w:val="00F13282"/>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3CA9"/>
    <w:rsid w:val="00FA4245"/>
    <w:rsid w:val="00FA4666"/>
    <w:rsid w:val="00FA4936"/>
    <w:rsid w:val="00FA4FBD"/>
    <w:rsid w:val="00FA5BF8"/>
    <w:rsid w:val="00FA6F9F"/>
    <w:rsid w:val="00FA724C"/>
    <w:rsid w:val="00FA76D6"/>
    <w:rsid w:val="00FA7BCF"/>
    <w:rsid w:val="00FB2BCE"/>
    <w:rsid w:val="00FB3F27"/>
    <w:rsid w:val="00FB4183"/>
    <w:rsid w:val="00FB5658"/>
    <w:rsid w:val="00FB6B33"/>
    <w:rsid w:val="00FB7E5B"/>
    <w:rsid w:val="00FC0326"/>
    <w:rsid w:val="00FC1A62"/>
    <w:rsid w:val="00FC1D26"/>
    <w:rsid w:val="00FC5E21"/>
    <w:rsid w:val="00FC6F05"/>
    <w:rsid w:val="00FC7649"/>
    <w:rsid w:val="00FC7BED"/>
    <w:rsid w:val="00FD0315"/>
    <w:rsid w:val="00FD056E"/>
    <w:rsid w:val="00FD12B8"/>
    <w:rsid w:val="00FD27E2"/>
    <w:rsid w:val="00FD3794"/>
    <w:rsid w:val="00FD5DDC"/>
    <w:rsid w:val="00FD5FC2"/>
    <w:rsid w:val="00FD68D3"/>
    <w:rsid w:val="00FE0689"/>
    <w:rsid w:val="00FE0DD5"/>
    <w:rsid w:val="00FE1C20"/>
    <w:rsid w:val="00FE252A"/>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8BA"/>
    <w:rsid w:val="00FF5C37"/>
    <w:rsid w:val="00FF5F4B"/>
    <w:rsid w:val="00FF622B"/>
    <w:rsid w:val="00FF64F3"/>
    <w:rsid w:val="00FF7939"/>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B4369902-AA2B-410F-82C1-B171FED5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CE18F-67C9-4B31-8A27-31243F6AA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5</Pages>
  <Words>496</Words>
  <Characters>2832</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333</cp:revision>
  <cp:lastPrinted>2018-01-09T04:01:00Z</cp:lastPrinted>
  <dcterms:created xsi:type="dcterms:W3CDTF">2018-10-18T18:31:00Z</dcterms:created>
  <dcterms:modified xsi:type="dcterms:W3CDTF">2018-12-27T08:29:00Z</dcterms:modified>
</cp:coreProperties>
</file>