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C30" w:rsidRDefault="00E41C30" w:rsidP="00E41C30">
      <w:pPr>
        <w:tabs>
          <w:tab w:val="left" w:pos="1087"/>
          <w:tab w:val="center" w:pos="4252"/>
        </w:tabs>
        <w:jc w:val="center"/>
        <w:rPr>
          <w:rFonts w:ascii="ＭＳ ゴシック" w:eastAsia="ＭＳ ゴシック" w:hAnsi="ＭＳ ゴシック"/>
          <w:sz w:val="36"/>
        </w:rPr>
      </w:pPr>
      <w:r>
        <w:rPr>
          <w:rFonts w:ascii="ＭＳ ゴシック" w:eastAsia="ＭＳ ゴシック" w:hAnsi="ＭＳ ゴシック" w:hint="eastAsia"/>
          <w:sz w:val="36"/>
        </w:rPr>
        <w:t>外来・通所チームカンファレンス記録</w:t>
      </w:r>
    </w:p>
    <w:tbl>
      <w:tblPr>
        <w:tblpPr w:leftFromText="142" w:rightFromText="142" w:vertAnchor="text" w:tblpX="5810" w:tblpY="1"/>
        <w:tblOverlap w:val="never"/>
        <w:tblW w:w="3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99"/>
        <w:gridCol w:w="792"/>
        <w:gridCol w:w="792"/>
        <w:gridCol w:w="793"/>
      </w:tblGrid>
      <w:tr w:rsidR="00E41C30" w:rsidTr="00C422D6">
        <w:trPr>
          <w:trHeight w:val="338"/>
        </w:trPr>
        <w:tc>
          <w:tcPr>
            <w:tcW w:w="1591" w:type="dxa"/>
            <w:gridSpan w:val="2"/>
          </w:tcPr>
          <w:p w:rsidR="00E41C30" w:rsidRDefault="00E41C30" w:rsidP="00C422D6">
            <w:pPr>
              <w:jc w:val="center"/>
              <w:rPr>
                <w:rFonts w:ascii="ＭＳ ゴシック" w:eastAsia="ＭＳ ゴシック" w:hAnsi="ＭＳ ゴシック"/>
                <w:sz w:val="24"/>
              </w:rPr>
            </w:pPr>
            <w:r>
              <w:rPr>
                <w:rFonts w:ascii="ＭＳ ゴシック" w:eastAsia="ＭＳ ゴシック" w:hAnsi="ＭＳ ゴシック"/>
                <w:sz w:val="24"/>
              </w:rPr>
              <w:t>A.O.M</w:t>
            </w:r>
          </w:p>
        </w:tc>
        <w:tc>
          <w:tcPr>
            <w:tcW w:w="1585" w:type="dxa"/>
            <w:gridSpan w:val="2"/>
          </w:tcPr>
          <w:p w:rsidR="00E41C30" w:rsidRDefault="00E41C30" w:rsidP="00C422D6">
            <w:pPr>
              <w:jc w:val="center"/>
              <w:rPr>
                <w:rFonts w:ascii="ＭＳ ゴシック" w:eastAsia="ＭＳ ゴシック" w:hAnsi="ＭＳ ゴシック"/>
                <w:spacing w:val="-4"/>
                <w:sz w:val="24"/>
              </w:rPr>
            </w:pPr>
            <w:r>
              <w:rPr>
                <w:rFonts w:ascii="ＭＳ ゴシック" w:eastAsia="ＭＳ ゴシック" w:hAnsi="ＭＳ ゴシック"/>
                <w:spacing w:val="-4"/>
                <w:sz w:val="24"/>
              </w:rPr>
              <w:t>S.G.M</w:t>
            </w:r>
          </w:p>
        </w:tc>
      </w:tr>
      <w:tr w:rsidR="00E41C30" w:rsidTr="00C422D6">
        <w:trPr>
          <w:trHeight w:val="708"/>
        </w:trPr>
        <w:tc>
          <w:tcPr>
            <w:tcW w:w="799" w:type="dxa"/>
          </w:tcPr>
          <w:p w:rsidR="00E41C30" w:rsidRDefault="00E41C30" w:rsidP="00C422D6">
            <w:pPr>
              <w:pStyle w:val="a3"/>
              <w:wordWrap/>
              <w:autoSpaceDE/>
              <w:autoSpaceDN/>
              <w:adjustRightInd/>
              <w:spacing w:line="240" w:lineRule="auto"/>
              <w:rPr>
                <w:rFonts w:hAnsi="ＭＳ ゴシック" w:hint="default"/>
                <w:kern w:val="2"/>
                <w:szCs w:val="24"/>
              </w:rPr>
            </w:pPr>
          </w:p>
        </w:tc>
        <w:tc>
          <w:tcPr>
            <w:tcW w:w="792" w:type="dxa"/>
          </w:tcPr>
          <w:p w:rsidR="00E41C30" w:rsidRDefault="00E41C30" w:rsidP="00C422D6">
            <w:pPr>
              <w:pStyle w:val="a3"/>
              <w:wordWrap/>
              <w:autoSpaceDE/>
              <w:autoSpaceDN/>
              <w:adjustRightInd/>
              <w:spacing w:line="240" w:lineRule="auto"/>
              <w:rPr>
                <w:rFonts w:hAnsi="ＭＳ ゴシック" w:hint="default"/>
                <w:kern w:val="2"/>
                <w:szCs w:val="24"/>
              </w:rPr>
            </w:pPr>
          </w:p>
        </w:tc>
        <w:tc>
          <w:tcPr>
            <w:tcW w:w="792" w:type="dxa"/>
          </w:tcPr>
          <w:p w:rsidR="00E41C30" w:rsidRDefault="00E41C30" w:rsidP="00C422D6">
            <w:pPr>
              <w:pStyle w:val="a3"/>
              <w:wordWrap/>
              <w:spacing w:line="240" w:lineRule="auto"/>
              <w:rPr>
                <w:rFonts w:hAnsi="ＭＳ ゴシック" w:hint="default"/>
              </w:rPr>
            </w:pPr>
          </w:p>
        </w:tc>
        <w:tc>
          <w:tcPr>
            <w:tcW w:w="793" w:type="dxa"/>
          </w:tcPr>
          <w:p w:rsidR="00E41C30" w:rsidRDefault="00E41C30" w:rsidP="00C422D6">
            <w:pPr>
              <w:pStyle w:val="a3"/>
              <w:wordWrap/>
              <w:spacing w:line="240" w:lineRule="auto"/>
              <w:rPr>
                <w:rFonts w:hAnsi="ＭＳ ゴシック" w:hint="default"/>
              </w:rPr>
            </w:pPr>
          </w:p>
        </w:tc>
      </w:tr>
    </w:tbl>
    <w:p w:rsidR="00E41C30" w:rsidRDefault="00E41C30" w:rsidP="00E41C30">
      <w:pPr>
        <w:pStyle w:val="a4"/>
        <w:rPr>
          <w:color w:val="auto"/>
        </w:rPr>
      </w:pPr>
      <w:r>
        <w:rPr>
          <w:color w:val="auto"/>
        </w:rPr>
        <w:br w:type="textWrapping" w:clear="all"/>
        <w:t>平成</w:t>
      </w:r>
      <w:r>
        <w:rPr>
          <w:rFonts w:hint="eastAsia"/>
          <w:color w:val="auto"/>
        </w:rPr>
        <w:t>30年</w:t>
      </w:r>
      <w:r w:rsidR="004252D0">
        <w:rPr>
          <w:rFonts w:hint="eastAsia"/>
          <w:color w:val="auto"/>
        </w:rPr>
        <w:t>6</w:t>
      </w:r>
      <w:r>
        <w:rPr>
          <w:rFonts w:hint="eastAsia"/>
          <w:color w:val="auto"/>
        </w:rPr>
        <w:t>月</w:t>
      </w:r>
      <w:r w:rsidR="004252D0">
        <w:rPr>
          <w:rFonts w:hint="eastAsia"/>
          <w:color w:val="auto"/>
        </w:rPr>
        <w:t>20</w:t>
      </w:r>
      <w:r>
        <w:rPr>
          <w:rFonts w:hint="eastAsia"/>
          <w:color w:val="auto"/>
        </w:rPr>
        <w:t>日（</w:t>
      </w:r>
      <w:r w:rsidR="004252D0">
        <w:rPr>
          <w:rFonts w:hint="eastAsia"/>
          <w:color w:val="auto"/>
        </w:rPr>
        <w:t>水</w:t>
      </w:r>
      <w:r>
        <w:rPr>
          <w:rFonts w:hint="eastAsia"/>
          <w:color w:val="auto"/>
        </w:rPr>
        <w:t xml:space="preserve">）　　　　</w:t>
      </w:r>
      <w:r>
        <w:rPr>
          <w:color w:val="auto"/>
        </w:rPr>
        <w:t>司</w:t>
      </w:r>
      <w:r>
        <w:rPr>
          <w:rFonts w:hint="eastAsia"/>
          <w:color w:val="auto"/>
        </w:rPr>
        <w:t>会</w:t>
      </w:r>
      <w:r w:rsidR="004252D0">
        <w:rPr>
          <w:rFonts w:hint="eastAsia"/>
          <w:color w:val="auto"/>
        </w:rPr>
        <w:t xml:space="preserve">：馬場　勇治　</w:t>
      </w:r>
      <w:r>
        <w:rPr>
          <w:rFonts w:hint="eastAsia"/>
          <w:color w:val="auto"/>
        </w:rPr>
        <w:t>記録：</w:t>
      </w:r>
      <w:r w:rsidR="004252D0">
        <w:rPr>
          <w:rFonts w:hint="eastAsia"/>
          <w:color w:val="auto"/>
        </w:rPr>
        <w:t>慶長　孝太</w:t>
      </w:r>
    </w:p>
    <w:tbl>
      <w:tblPr>
        <w:tblW w:w="53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43"/>
        <w:gridCol w:w="814"/>
        <w:gridCol w:w="814"/>
        <w:gridCol w:w="850"/>
        <w:gridCol w:w="814"/>
        <w:gridCol w:w="814"/>
        <w:gridCol w:w="813"/>
        <w:gridCol w:w="813"/>
        <w:gridCol w:w="824"/>
        <w:gridCol w:w="824"/>
        <w:gridCol w:w="813"/>
      </w:tblGrid>
      <w:tr w:rsidR="00E41C30" w:rsidTr="00C422D6">
        <w:trPr>
          <w:trHeight w:val="749"/>
        </w:trPr>
        <w:tc>
          <w:tcPr>
            <w:tcW w:w="466"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矢幅</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橋本</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小川</w:t>
            </w:r>
          </w:p>
        </w:tc>
        <w:tc>
          <w:tcPr>
            <w:tcW w:w="47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菅原</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小嶋</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慶長</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服部</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戸賀沢</w:t>
            </w:r>
          </w:p>
        </w:tc>
        <w:tc>
          <w:tcPr>
            <w:tcW w:w="456"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鳥谷部</w:t>
            </w:r>
          </w:p>
        </w:tc>
        <w:tc>
          <w:tcPr>
            <w:tcW w:w="456"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工藤</w:t>
            </w:r>
          </w:p>
        </w:tc>
        <w:tc>
          <w:tcPr>
            <w:tcW w:w="450" w:type="pct"/>
            <w:vAlign w:val="center"/>
          </w:tcPr>
          <w:p w:rsidR="00E41C30" w:rsidRDefault="00E41C30" w:rsidP="00C422D6">
            <w:pPr>
              <w:jc w:val="center"/>
              <w:rPr>
                <w:rFonts w:ascii="ＭＳ ゴシック" w:eastAsia="ＭＳ ゴシック" w:hAnsi="ＭＳ ゴシック"/>
              </w:rPr>
            </w:pPr>
            <w:r>
              <w:rPr>
                <w:rFonts w:ascii="ＭＳ ゴシック" w:eastAsia="ＭＳ ゴシック" w:hAnsi="ＭＳ ゴシック" w:hint="eastAsia"/>
              </w:rPr>
              <w:t>馬場</w:t>
            </w:r>
          </w:p>
        </w:tc>
      </w:tr>
      <w:tr w:rsidR="00E41C30" w:rsidTr="00C422D6">
        <w:trPr>
          <w:trHeight w:val="749"/>
        </w:trPr>
        <w:tc>
          <w:tcPr>
            <w:tcW w:w="466" w:type="pct"/>
            <w:shd w:val="clear" w:color="auto" w:fill="FFFFFF"/>
            <w:vAlign w:val="center"/>
          </w:tcPr>
          <w:p w:rsidR="00E41C30" w:rsidRDefault="00482E8A"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年休</w:t>
            </w:r>
          </w:p>
        </w:tc>
        <w:tc>
          <w:tcPr>
            <w:tcW w:w="450" w:type="pct"/>
            <w:shd w:val="clear" w:color="auto" w:fill="FFFFFF"/>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7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Default="004252D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Default="004252D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w:t>
            </w:r>
          </w:p>
        </w:tc>
        <w:tc>
          <w:tcPr>
            <w:tcW w:w="450" w:type="pct"/>
            <w:vAlign w:val="center"/>
          </w:tcPr>
          <w:p w:rsidR="00E41C30" w:rsidRDefault="004252D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Pr="00530239" w:rsidRDefault="004252D0" w:rsidP="00C422D6">
            <w:pPr>
              <w:jc w:val="center"/>
              <w:rPr>
                <w:rFonts w:ascii="ＭＳ ゴシック" w:eastAsia="ＭＳ ゴシック" w:hAnsi="ＭＳ ゴシック"/>
              </w:rPr>
            </w:pPr>
            <w:r>
              <w:rPr>
                <w:rFonts w:ascii="ＭＳ ゴシック" w:eastAsia="ＭＳ ゴシック" w:hAnsi="ＭＳ ゴシック" w:hint="eastAsia"/>
              </w:rPr>
              <w:t>○</w:t>
            </w:r>
          </w:p>
        </w:tc>
        <w:tc>
          <w:tcPr>
            <w:tcW w:w="456" w:type="pct"/>
            <w:vAlign w:val="center"/>
          </w:tcPr>
          <w:p w:rsidR="00E41C30" w:rsidRPr="00530239" w:rsidRDefault="004252D0" w:rsidP="00C422D6">
            <w:pPr>
              <w:jc w:val="center"/>
              <w:rPr>
                <w:rFonts w:ascii="ＭＳ ゴシック" w:eastAsia="ＭＳ ゴシック" w:hAnsi="ＭＳ ゴシック"/>
              </w:rPr>
            </w:pPr>
            <w:r>
              <w:rPr>
                <w:rFonts w:ascii="ＭＳ ゴシック" w:eastAsia="ＭＳ ゴシック" w:hAnsi="ＭＳ ゴシック" w:hint="eastAsia"/>
              </w:rPr>
              <w:t>業務</w:t>
            </w:r>
          </w:p>
        </w:tc>
        <w:tc>
          <w:tcPr>
            <w:tcW w:w="456" w:type="pct"/>
            <w:vAlign w:val="center"/>
          </w:tcPr>
          <w:p w:rsidR="00E41C30" w:rsidRPr="00530239" w:rsidRDefault="004252D0" w:rsidP="00C422D6">
            <w:pPr>
              <w:jc w:val="center"/>
              <w:rPr>
                <w:rFonts w:ascii="ＭＳ ゴシック" w:eastAsia="ＭＳ ゴシック" w:hAnsi="ＭＳ ゴシック"/>
              </w:rPr>
            </w:pPr>
            <w:r>
              <w:rPr>
                <w:rFonts w:ascii="ＭＳ ゴシック" w:eastAsia="ＭＳ ゴシック" w:hAnsi="ＭＳ ゴシック" w:hint="eastAsia"/>
              </w:rPr>
              <w:t>○</w:t>
            </w:r>
          </w:p>
        </w:tc>
        <w:tc>
          <w:tcPr>
            <w:tcW w:w="450"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w:t>
            </w:r>
          </w:p>
        </w:tc>
      </w:tr>
      <w:tr w:rsidR="00E41C30" w:rsidTr="00C422D6">
        <w:trPr>
          <w:trHeight w:val="749"/>
        </w:trPr>
        <w:tc>
          <w:tcPr>
            <w:tcW w:w="466"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佐々木</w:t>
            </w:r>
          </w:p>
        </w:tc>
        <w:tc>
          <w:tcPr>
            <w:tcW w:w="450"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柴崎</w:t>
            </w:r>
          </w:p>
        </w:tc>
        <w:tc>
          <w:tcPr>
            <w:tcW w:w="45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三國</w:t>
            </w:r>
          </w:p>
        </w:tc>
        <w:tc>
          <w:tcPr>
            <w:tcW w:w="47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紫葉</w:t>
            </w: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6" w:type="pct"/>
            <w:vAlign w:val="center"/>
          </w:tcPr>
          <w:p w:rsidR="00E41C30" w:rsidRDefault="00E41C30" w:rsidP="00C422D6">
            <w:pPr>
              <w:jc w:val="center"/>
              <w:rPr>
                <w:rFonts w:ascii="ＭＳ ゴシック" w:eastAsia="ＭＳ ゴシック" w:hAnsi="ＭＳ ゴシック"/>
                <w:color w:val="000000"/>
              </w:rPr>
            </w:pPr>
          </w:p>
        </w:tc>
        <w:tc>
          <w:tcPr>
            <w:tcW w:w="456"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r>
      <w:tr w:rsidR="00E41C30" w:rsidTr="00C422D6">
        <w:trPr>
          <w:trHeight w:val="749"/>
        </w:trPr>
        <w:tc>
          <w:tcPr>
            <w:tcW w:w="466"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Default="003F1062"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w:t>
            </w:r>
          </w:p>
        </w:tc>
        <w:tc>
          <w:tcPr>
            <w:tcW w:w="450" w:type="pct"/>
            <w:vAlign w:val="center"/>
          </w:tcPr>
          <w:p w:rsidR="00E41C30" w:rsidRDefault="00E41C3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w:t>
            </w:r>
          </w:p>
        </w:tc>
        <w:tc>
          <w:tcPr>
            <w:tcW w:w="470" w:type="pct"/>
            <w:vAlign w:val="center"/>
          </w:tcPr>
          <w:p w:rsidR="00E41C30" w:rsidRDefault="004252D0" w:rsidP="00C422D6">
            <w:pPr>
              <w:jc w:val="center"/>
              <w:rPr>
                <w:rFonts w:ascii="ＭＳ ゴシック" w:eastAsia="ＭＳ ゴシック" w:hAnsi="ＭＳ ゴシック"/>
                <w:color w:val="000000"/>
              </w:rPr>
            </w:pPr>
            <w:r>
              <w:rPr>
                <w:rFonts w:ascii="ＭＳ ゴシック" w:eastAsia="ＭＳ ゴシック" w:hAnsi="ＭＳ ゴシック" w:hint="eastAsia"/>
                <w:color w:val="000000"/>
              </w:rPr>
              <w:t>業務</w:t>
            </w: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c>
          <w:tcPr>
            <w:tcW w:w="456" w:type="pct"/>
            <w:vAlign w:val="center"/>
          </w:tcPr>
          <w:p w:rsidR="00E41C30" w:rsidRDefault="00E41C30" w:rsidP="00C422D6">
            <w:pPr>
              <w:jc w:val="center"/>
              <w:rPr>
                <w:rFonts w:ascii="ＭＳ ゴシック" w:eastAsia="ＭＳ ゴシック" w:hAnsi="ＭＳ ゴシック"/>
                <w:color w:val="000000"/>
              </w:rPr>
            </w:pPr>
          </w:p>
        </w:tc>
        <w:tc>
          <w:tcPr>
            <w:tcW w:w="456" w:type="pct"/>
            <w:vAlign w:val="center"/>
          </w:tcPr>
          <w:p w:rsidR="00E41C30" w:rsidRDefault="00E41C30" w:rsidP="00C422D6">
            <w:pPr>
              <w:jc w:val="center"/>
              <w:rPr>
                <w:rFonts w:ascii="ＭＳ ゴシック" w:eastAsia="ＭＳ ゴシック" w:hAnsi="ＭＳ ゴシック"/>
                <w:color w:val="000000"/>
              </w:rPr>
            </w:pPr>
          </w:p>
        </w:tc>
        <w:tc>
          <w:tcPr>
            <w:tcW w:w="450" w:type="pct"/>
            <w:vAlign w:val="center"/>
          </w:tcPr>
          <w:p w:rsidR="00E41C30" w:rsidRDefault="00E41C30" w:rsidP="00C422D6">
            <w:pPr>
              <w:jc w:val="center"/>
              <w:rPr>
                <w:rFonts w:ascii="ＭＳ ゴシック" w:eastAsia="ＭＳ ゴシック" w:hAnsi="ＭＳ ゴシック"/>
                <w:color w:val="000000"/>
              </w:rPr>
            </w:pPr>
          </w:p>
        </w:tc>
      </w:tr>
    </w:tbl>
    <w:p w:rsidR="00E41C30" w:rsidRDefault="00E41C30" w:rsidP="00E41C30">
      <w:pPr>
        <w:numPr>
          <w:ilvl w:val="0"/>
          <w:numId w:val="1"/>
        </w:numPr>
        <w:rPr>
          <w:rFonts w:ascii="ＭＳ ゴシック" w:eastAsia="ＭＳ ゴシック" w:hAnsi="ＭＳ ゴシック"/>
          <w:szCs w:val="21"/>
        </w:rPr>
      </w:pPr>
      <w:r>
        <w:rPr>
          <w:rFonts w:ascii="ＭＳ ゴシック" w:eastAsia="ＭＳ ゴシック" w:hAnsi="ＭＳ ゴシック"/>
          <w:szCs w:val="21"/>
        </w:rPr>
        <w:t>出席者は記録者が印を付ける</w:t>
      </w:r>
      <w:r>
        <w:rPr>
          <w:rFonts w:ascii="ＭＳ ゴシック" w:eastAsia="ＭＳ ゴシック" w:hAnsi="ＭＳ ゴシック" w:hint="eastAsia"/>
          <w:szCs w:val="21"/>
        </w:rPr>
        <w:t>。</w:t>
      </w:r>
    </w:p>
    <w:p w:rsidR="00E41C30" w:rsidRDefault="00E41C30" w:rsidP="00E41C30">
      <w:pPr>
        <w:pStyle w:val="a6"/>
        <w:tabs>
          <w:tab w:val="clear" w:pos="4252"/>
          <w:tab w:val="clear" w:pos="8504"/>
        </w:tabs>
        <w:snapToGrid/>
        <w:rPr>
          <w:rFonts w:ascii="ＭＳ ゴシック" w:eastAsia="ＭＳ ゴシック" w:hAnsi="ＭＳ ゴシック"/>
        </w:rPr>
      </w:pPr>
      <w:r>
        <w:rPr>
          <w:rFonts w:ascii="ＭＳ ゴシック" w:eastAsia="ＭＳ ゴシック" w:hAnsi="ＭＳ ゴシック" w:hint="eastAsia"/>
          <w:szCs w:val="21"/>
        </w:rPr>
        <w:t>※</w:t>
      </w:r>
      <w:r>
        <w:rPr>
          <w:rFonts w:ascii="ＭＳ ゴシック" w:eastAsia="ＭＳ ゴシック" w:hAnsi="ＭＳ ゴシック"/>
          <w:szCs w:val="21"/>
        </w:rPr>
        <w:t>出席できなかったスタッフは、記録を読んでから欄に署名（捺印）する</w:t>
      </w:r>
      <w:r>
        <w:rPr>
          <w:rFonts w:ascii="ＭＳ ゴシック" w:eastAsia="ＭＳ ゴシック" w:hAnsi="ＭＳ ゴシック" w:hint="eastAsia"/>
          <w:szCs w:val="21"/>
        </w:rPr>
        <w:t>こと。</w:t>
      </w:r>
    </w:p>
    <w:p w:rsidR="00E41C30" w:rsidRDefault="00E41C30" w:rsidP="00E41C30">
      <w:pPr>
        <w:rPr>
          <w:rFonts w:ascii="ＭＳ ゴシック" w:eastAsia="ＭＳ ゴシック" w:hAnsi="ＭＳ ゴシック"/>
        </w:rPr>
      </w:pPr>
    </w:p>
    <w:p w:rsidR="00E41C30" w:rsidRDefault="00E41C30" w:rsidP="00E41C30">
      <w:pPr>
        <w:rPr>
          <w:rFonts w:ascii="ＭＳ ゴシック" w:eastAsia="ＭＳ ゴシック" w:hAnsi="ＭＳ ゴシック"/>
        </w:rPr>
      </w:pPr>
      <w:r>
        <w:rPr>
          <w:rFonts w:ascii="ＭＳ ゴシック" w:eastAsia="ＭＳ ゴシック" w:hAnsi="ＭＳ ゴシック" w:hint="eastAsia"/>
        </w:rPr>
        <w:t>＜全体連絡＞</w:t>
      </w:r>
    </w:p>
    <w:p w:rsidR="00E41C30" w:rsidRDefault="00E41C30" w:rsidP="00E41C30">
      <w:pPr>
        <w:rPr>
          <w:rFonts w:ascii="ＭＳ ゴシック" w:eastAsia="ＭＳ ゴシック" w:hAnsi="ＭＳ ゴシック"/>
        </w:rPr>
      </w:pPr>
      <w:r>
        <w:rPr>
          <w:rFonts w:ascii="ＭＳ ゴシック" w:eastAsia="ＭＳ ゴシック" w:hAnsi="ＭＳ ゴシック" w:hint="eastAsia"/>
        </w:rPr>
        <w:t>・第1回院内研修　6/20（水）17</w:t>
      </w:r>
      <w:r w:rsidR="004252D0">
        <w:rPr>
          <w:rFonts w:ascii="ＭＳ ゴシック" w:eastAsia="ＭＳ ゴシック" w:hAnsi="ＭＳ ゴシック"/>
        </w:rPr>
        <w:t>:</w:t>
      </w:r>
      <w:r>
        <w:rPr>
          <w:rFonts w:ascii="ＭＳ ゴシック" w:eastAsia="ＭＳ ゴシック" w:hAnsi="ＭＳ ゴシック" w:hint="eastAsia"/>
        </w:rPr>
        <w:t>30～18</w:t>
      </w:r>
      <w:r w:rsidR="004252D0">
        <w:rPr>
          <w:rFonts w:ascii="ＭＳ ゴシック" w:eastAsia="ＭＳ ゴシック" w:hAnsi="ＭＳ ゴシック"/>
        </w:rPr>
        <w:t>:</w:t>
      </w:r>
      <w:r>
        <w:rPr>
          <w:rFonts w:ascii="ＭＳ ゴシック" w:eastAsia="ＭＳ ゴシック" w:hAnsi="ＭＳ ゴシック" w:hint="eastAsia"/>
        </w:rPr>
        <w:t>30　会場：4階メモリアルホール</w:t>
      </w:r>
    </w:p>
    <w:p w:rsidR="00E41C30" w:rsidRDefault="00E41C30" w:rsidP="00E41C30">
      <w:pPr>
        <w:ind w:firstLineChars="100" w:firstLine="210"/>
        <w:rPr>
          <w:rFonts w:ascii="ＭＳ ゴシック" w:eastAsia="ＭＳ ゴシック" w:hAnsi="ＭＳ ゴシック"/>
        </w:rPr>
      </w:pPr>
      <w:r>
        <w:rPr>
          <w:rFonts w:ascii="ＭＳ ゴシック" w:eastAsia="ＭＳ ゴシック" w:hAnsi="ＭＳ ゴシック" w:hint="eastAsia"/>
        </w:rPr>
        <w:t>テーマ：「個人情報保護法」について　講師：個人情報管理委員会委員長　大山栄光さん</w:t>
      </w:r>
    </w:p>
    <w:p w:rsidR="004252D0" w:rsidRPr="004252D0" w:rsidRDefault="004252D0" w:rsidP="004252D0">
      <w:pPr>
        <w:rPr>
          <w:rFonts w:ascii="ＭＳ ゴシック" w:eastAsia="ＭＳ ゴシック" w:hAnsi="ＭＳ ゴシック"/>
        </w:rPr>
      </w:pPr>
      <w:r>
        <w:rPr>
          <w:rFonts w:ascii="ＭＳ ゴシック" w:eastAsia="ＭＳ ゴシック" w:hAnsi="ＭＳ ゴシック" w:hint="eastAsia"/>
        </w:rPr>
        <w:t xml:space="preserve">・第2回院内研修　</w:t>
      </w:r>
      <w:r w:rsidRPr="004252D0">
        <w:rPr>
          <w:rFonts w:ascii="ＭＳ ゴシック" w:eastAsia="ＭＳ ゴシック" w:hAnsi="ＭＳ ゴシック" w:hint="eastAsia"/>
        </w:rPr>
        <w:t>7</w:t>
      </w:r>
      <w:r>
        <w:rPr>
          <w:rFonts w:ascii="ＭＳ ゴシック" w:eastAsia="ＭＳ ゴシック" w:hAnsi="ＭＳ ゴシック" w:hint="eastAsia"/>
        </w:rPr>
        <w:t>/</w:t>
      </w:r>
      <w:r w:rsidRPr="004252D0">
        <w:rPr>
          <w:rFonts w:ascii="ＭＳ ゴシック" w:eastAsia="ＭＳ ゴシック" w:hAnsi="ＭＳ ゴシック" w:hint="eastAsia"/>
        </w:rPr>
        <w:t>3（火）、4（水）17:30～18:30</w:t>
      </w:r>
      <w:r>
        <w:rPr>
          <w:rFonts w:ascii="ＭＳ ゴシック" w:eastAsia="ＭＳ ゴシック" w:hAnsi="ＭＳ ゴシック" w:hint="eastAsia"/>
        </w:rPr>
        <w:t xml:space="preserve">　会場</w:t>
      </w:r>
      <w:r w:rsidRPr="004252D0">
        <w:rPr>
          <w:rFonts w:ascii="ＭＳ ゴシック" w:eastAsia="ＭＳ ゴシック" w:hAnsi="ＭＳ ゴシック" w:hint="eastAsia"/>
        </w:rPr>
        <w:t>：4階メモリアルホール</w:t>
      </w:r>
    </w:p>
    <w:p w:rsidR="004252D0" w:rsidRDefault="004252D0" w:rsidP="004252D0">
      <w:pPr>
        <w:rPr>
          <w:rFonts w:ascii="ＭＳ ゴシック" w:eastAsia="ＭＳ ゴシック" w:hAnsi="ＭＳ ゴシック"/>
        </w:rPr>
      </w:pPr>
      <w:r w:rsidRPr="004252D0">
        <w:rPr>
          <w:rFonts w:ascii="ＭＳ ゴシック" w:eastAsia="ＭＳ ゴシック" w:hAnsi="ＭＳ ゴシック" w:hint="eastAsia"/>
        </w:rPr>
        <w:t xml:space="preserve">　テーマ：｢当院における精神医療サービスの在り方｣　講師：佐藤</w:t>
      </w:r>
      <w:r>
        <w:rPr>
          <w:rFonts w:ascii="ＭＳ ゴシック" w:eastAsia="ＭＳ ゴシック" w:hAnsi="ＭＳ ゴシック" w:hint="eastAsia"/>
        </w:rPr>
        <w:t>AOM</w:t>
      </w:r>
    </w:p>
    <w:p w:rsidR="00FA01A1" w:rsidRPr="00FA01A1" w:rsidRDefault="00FA01A1" w:rsidP="00FA01A1">
      <w:pPr>
        <w:rPr>
          <w:rFonts w:ascii="ＭＳ ゴシック" w:eastAsia="ＭＳ ゴシック" w:hAnsi="ＭＳ ゴシック"/>
        </w:rPr>
      </w:pPr>
      <w:r w:rsidRPr="00FA01A1">
        <w:rPr>
          <w:rFonts w:ascii="ＭＳ ゴシック" w:eastAsia="ＭＳ ゴシック" w:hAnsi="ＭＳ ゴシック" w:hint="eastAsia"/>
        </w:rPr>
        <w:t>・</w:t>
      </w:r>
      <w:r w:rsidRPr="00FA01A1">
        <w:rPr>
          <w:rFonts w:ascii="ＭＳ ゴシック" w:eastAsia="ＭＳ ゴシック" w:hAnsi="ＭＳ ゴシック"/>
        </w:rPr>
        <w:t>看護グループ内研修</w:t>
      </w:r>
      <w:r w:rsidRPr="00FA01A1">
        <w:rPr>
          <w:rFonts w:ascii="ＭＳ ゴシック" w:eastAsia="ＭＳ ゴシック" w:hAnsi="ＭＳ ゴシック" w:hint="eastAsia"/>
        </w:rPr>
        <w:t xml:space="preserve">　</w:t>
      </w:r>
      <w:r w:rsidRPr="00FA01A1">
        <w:rPr>
          <w:rFonts w:ascii="ＭＳ ゴシック" w:eastAsia="ＭＳ ゴシック" w:hAnsi="ＭＳ ゴシック"/>
        </w:rPr>
        <w:t>6月28日（木）　17</w:t>
      </w:r>
      <w:r w:rsidR="004252D0">
        <w:rPr>
          <w:rFonts w:ascii="ＭＳ ゴシック" w:eastAsia="ＭＳ ゴシック" w:hAnsi="ＭＳ ゴシック"/>
        </w:rPr>
        <w:t>:</w:t>
      </w:r>
      <w:r w:rsidRPr="00FA01A1">
        <w:rPr>
          <w:rFonts w:ascii="ＭＳ ゴシック" w:eastAsia="ＭＳ ゴシック" w:hAnsi="ＭＳ ゴシック"/>
        </w:rPr>
        <w:t xml:space="preserve">15～17:45　 </w:t>
      </w:r>
      <w:r w:rsidRPr="00FA01A1">
        <w:rPr>
          <w:rFonts w:ascii="ＭＳ ゴシック" w:eastAsia="ＭＳ ゴシック" w:hAnsi="ＭＳ ゴシック" w:hint="eastAsia"/>
        </w:rPr>
        <w:t>会場</w:t>
      </w:r>
      <w:r w:rsidRPr="00FA01A1">
        <w:rPr>
          <w:rFonts w:ascii="ＭＳ ゴシック" w:eastAsia="ＭＳ ゴシック" w:hAnsi="ＭＳ ゴシック"/>
        </w:rPr>
        <w:t>：メンタル</w:t>
      </w:r>
      <w:r w:rsidR="004252D0">
        <w:rPr>
          <w:rFonts w:ascii="ＭＳ ゴシック" w:eastAsia="ＭＳ ゴシック" w:hAnsi="ＭＳ ゴシック" w:hint="eastAsia"/>
        </w:rPr>
        <w:t>3</w:t>
      </w:r>
      <w:r w:rsidRPr="00FA01A1">
        <w:rPr>
          <w:rFonts w:ascii="ＭＳ ゴシック" w:eastAsia="ＭＳ ゴシック" w:hAnsi="ＭＳ ゴシック"/>
        </w:rPr>
        <w:t>階　会議室</w:t>
      </w:r>
    </w:p>
    <w:p w:rsidR="00FA01A1" w:rsidRDefault="00FA01A1" w:rsidP="00FA01A1">
      <w:pPr>
        <w:ind w:firstLine="210"/>
        <w:rPr>
          <w:rFonts w:ascii="ＭＳ ゴシック" w:eastAsia="ＭＳ ゴシック" w:hAnsi="ＭＳ ゴシック"/>
        </w:rPr>
      </w:pPr>
      <w:r w:rsidRPr="00FA01A1">
        <w:rPr>
          <w:rFonts w:ascii="ＭＳ ゴシック" w:eastAsia="ＭＳ ゴシック" w:hAnsi="ＭＳ ゴシック"/>
        </w:rPr>
        <w:t>勉強会内容：</w:t>
      </w:r>
      <w:r w:rsidRPr="00FA01A1">
        <w:rPr>
          <w:rFonts w:ascii="ＭＳ ゴシック" w:eastAsia="ＭＳ ゴシック" w:hAnsi="ＭＳ ゴシック" w:hint="eastAsia"/>
        </w:rPr>
        <w:t>「</w:t>
      </w:r>
      <w:r w:rsidRPr="00FA01A1">
        <w:rPr>
          <w:rFonts w:ascii="ＭＳ ゴシック" w:eastAsia="ＭＳ ゴシック" w:hAnsi="ＭＳ ゴシック"/>
        </w:rPr>
        <w:t>救急対応</w:t>
      </w:r>
      <w:r w:rsidRPr="00FA01A1">
        <w:rPr>
          <w:rFonts w:ascii="ＭＳ ゴシック" w:eastAsia="ＭＳ ゴシック" w:hAnsi="ＭＳ ゴシック" w:hint="eastAsia"/>
        </w:rPr>
        <w:t>」</w:t>
      </w:r>
      <w:r>
        <w:rPr>
          <w:rFonts w:ascii="ＭＳ ゴシック" w:eastAsia="ＭＳ ゴシック" w:hAnsi="ＭＳ ゴシック" w:hint="eastAsia"/>
        </w:rPr>
        <w:t>について</w:t>
      </w:r>
      <w:r w:rsidRPr="00FA01A1">
        <w:rPr>
          <w:rFonts w:ascii="ＭＳ ゴシック" w:eastAsia="ＭＳ ゴシック" w:hAnsi="ＭＳ ゴシック" w:hint="eastAsia"/>
        </w:rPr>
        <w:t xml:space="preserve">　</w:t>
      </w:r>
      <w:r w:rsidRPr="00FA01A1">
        <w:rPr>
          <w:rFonts w:ascii="ＭＳ ゴシック" w:eastAsia="ＭＳ ゴシック" w:hAnsi="ＭＳ ゴシック"/>
        </w:rPr>
        <w:t>講師：西村SGM</w:t>
      </w:r>
    </w:p>
    <w:p w:rsidR="00FA01A1" w:rsidRPr="0075093D" w:rsidRDefault="0075093D" w:rsidP="00FA01A1">
      <w:pPr>
        <w:ind w:firstLine="210"/>
        <w:rPr>
          <w:rFonts w:ascii="ＭＳ ゴシック" w:eastAsia="ＭＳ ゴシック" w:hAnsi="ＭＳ ゴシック"/>
        </w:rPr>
      </w:pPr>
      <w:r w:rsidRPr="0075093D">
        <w:rPr>
          <w:rFonts w:ascii="ＭＳ ゴシック" w:eastAsia="ＭＳ ゴシック" w:hAnsi="ＭＳ ゴシック" w:hint="eastAsia"/>
        </w:rPr>
        <w:t>救急対応は、月1</w:t>
      </w:r>
      <w:r w:rsidR="00FA01A1" w:rsidRPr="0075093D">
        <w:rPr>
          <w:rFonts w:ascii="ＭＳ ゴシック" w:eastAsia="ＭＳ ゴシック" w:hAnsi="ＭＳ ゴシック" w:hint="eastAsia"/>
        </w:rPr>
        <w:t>回行う為、昨年参加</w:t>
      </w:r>
      <w:r w:rsidRPr="0075093D">
        <w:rPr>
          <w:rFonts w:ascii="ＭＳ ゴシック" w:eastAsia="ＭＳ ゴシック" w:hAnsi="ＭＳ ゴシック" w:hint="eastAsia"/>
        </w:rPr>
        <w:t>した方も年に1</w:t>
      </w:r>
      <w:r w:rsidR="00FA01A1" w:rsidRPr="0075093D">
        <w:rPr>
          <w:rFonts w:ascii="ＭＳ ゴシック" w:eastAsia="ＭＳ ゴシック" w:hAnsi="ＭＳ ゴシック" w:hint="eastAsia"/>
        </w:rPr>
        <w:t>回は出席する</w:t>
      </w:r>
      <w:r w:rsidRPr="0075093D">
        <w:rPr>
          <w:rFonts w:ascii="ＭＳ ゴシック" w:eastAsia="ＭＳ ゴシック" w:hAnsi="ＭＳ ゴシック" w:hint="eastAsia"/>
        </w:rPr>
        <w:t>こと</w:t>
      </w:r>
      <w:r w:rsidR="00FA01A1" w:rsidRPr="0075093D">
        <w:rPr>
          <w:rFonts w:ascii="ＭＳ ゴシック" w:eastAsia="ＭＳ ゴシック" w:hAnsi="ＭＳ ゴシック" w:hint="eastAsia"/>
        </w:rPr>
        <w:t>。</w:t>
      </w:r>
    </w:p>
    <w:p w:rsidR="00E41C30" w:rsidRDefault="00E41C30" w:rsidP="00E41C30">
      <w:pPr>
        <w:ind w:left="1680" w:hangingChars="800" w:hanging="1680"/>
        <w:rPr>
          <w:rFonts w:ascii="ＭＳ ゴシック" w:eastAsia="ＭＳ ゴシック" w:hAnsi="ＭＳ ゴシック"/>
        </w:rPr>
      </w:pPr>
      <w:r>
        <w:rPr>
          <w:rFonts w:ascii="ＭＳ ゴシック" w:eastAsia="ＭＳ ゴシック" w:hAnsi="ＭＳ ゴシック" w:hint="eastAsia"/>
        </w:rPr>
        <w:t>・職員旅行（一泊旅行）について</w:t>
      </w:r>
    </w:p>
    <w:p w:rsidR="00E41C30" w:rsidRDefault="00E41C30" w:rsidP="00E41C30">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日程：2班～6/21（木）～6/22（金）、3班･･･7/5（木）～7/6（金）</w:t>
      </w:r>
    </w:p>
    <w:p w:rsidR="004252D0" w:rsidRDefault="004252D0" w:rsidP="00E41C30">
      <w:pPr>
        <w:ind w:left="210" w:hangingChars="100" w:hanging="210"/>
        <w:rPr>
          <w:rFonts w:ascii="ＭＳ ゴシック" w:eastAsia="ＭＳ ゴシック" w:hAnsi="ＭＳ ゴシック"/>
        </w:rPr>
      </w:pPr>
      <w:r>
        <w:rPr>
          <w:rFonts w:ascii="ＭＳ ゴシック" w:eastAsia="ＭＳ ゴシック" w:hAnsi="ＭＳ ゴシック" w:hint="eastAsia"/>
        </w:rPr>
        <w:t>・納涼会について</w:t>
      </w:r>
    </w:p>
    <w:p w:rsidR="004252D0" w:rsidRPr="004252D0" w:rsidRDefault="004252D0" w:rsidP="004252D0">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w:t>
      </w:r>
      <w:r w:rsidRPr="004252D0">
        <w:rPr>
          <w:rFonts w:ascii="ＭＳ ゴシック" w:eastAsia="ＭＳ ゴシック" w:hAnsi="ＭＳ ゴシック" w:hint="eastAsia"/>
        </w:rPr>
        <w:t>八戸納涼会　8</w:t>
      </w:r>
      <w:r>
        <w:rPr>
          <w:rFonts w:ascii="ＭＳ ゴシック" w:eastAsia="ＭＳ ゴシック" w:hAnsi="ＭＳ ゴシック" w:hint="eastAsia"/>
        </w:rPr>
        <w:t>/</w:t>
      </w:r>
      <w:r w:rsidRPr="004252D0">
        <w:rPr>
          <w:rFonts w:ascii="ＭＳ ゴシック" w:eastAsia="ＭＳ ゴシック" w:hAnsi="ＭＳ ゴシック" w:hint="eastAsia"/>
        </w:rPr>
        <w:t>6</w:t>
      </w:r>
      <w:r>
        <w:rPr>
          <w:rFonts w:ascii="ＭＳ ゴシック" w:eastAsia="ＭＳ ゴシック" w:hAnsi="ＭＳ ゴシック" w:hint="eastAsia"/>
        </w:rPr>
        <w:t>（月）</w:t>
      </w:r>
      <w:r w:rsidRPr="004252D0">
        <w:rPr>
          <w:rFonts w:ascii="ＭＳ ゴシック" w:eastAsia="ＭＳ ゴシック" w:hAnsi="ＭＳ ゴシック" w:hint="eastAsia"/>
        </w:rPr>
        <w:t>17</w:t>
      </w:r>
      <w:r>
        <w:rPr>
          <w:rFonts w:ascii="ＭＳ ゴシック" w:eastAsia="ＭＳ ゴシック" w:hAnsi="ＭＳ ゴシック"/>
        </w:rPr>
        <w:t>:</w:t>
      </w:r>
      <w:r w:rsidRPr="004252D0">
        <w:rPr>
          <w:rFonts w:ascii="ＭＳ ゴシック" w:eastAsia="ＭＳ ゴシック" w:hAnsi="ＭＳ ゴシック" w:hint="eastAsia"/>
        </w:rPr>
        <w:t>30～20</w:t>
      </w:r>
      <w:r>
        <w:rPr>
          <w:rFonts w:ascii="ＭＳ ゴシック" w:eastAsia="ＭＳ ゴシック" w:hAnsi="ＭＳ ゴシック"/>
        </w:rPr>
        <w:t>:</w:t>
      </w:r>
      <w:r w:rsidRPr="004252D0">
        <w:rPr>
          <w:rFonts w:ascii="ＭＳ ゴシック" w:eastAsia="ＭＳ ゴシック" w:hAnsi="ＭＳ ゴシック" w:hint="eastAsia"/>
        </w:rPr>
        <w:t>00　場所：古民家前の広場</w:t>
      </w:r>
    </w:p>
    <w:p w:rsidR="004252D0" w:rsidRPr="004252D0" w:rsidRDefault="004252D0" w:rsidP="004252D0">
      <w:pPr>
        <w:ind w:left="210"/>
        <w:rPr>
          <w:rFonts w:ascii="ＭＳ ゴシック" w:eastAsia="ＭＳ ゴシック" w:hAnsi="ＭＳ ゴシック"/>
        </w:rPr>
      </w:pPr>
      <w:r w:rsidRPr="004252D0">
        <w:rPr>
          <w:rFonts w:ascii="ＭＳ ゴシック" w:eastAsia="ＭＳ ゴシック" w:hAnsi="ＭＳ ゴシック" w:hint="eastAsia"/>
        </w:rPr>
        <w:t>三沢納涼会　8</w:t>
      </w:r>
      <w:r>
        <w:rPr>
          <w:rFonts w:ascii="ＭＳ ゴシック" w:eastAsia="ＭＳ ゴシック" w:hAnsi="ＭＳ ゴシック" w:hint="eastAsia"/>
        </w:rPr>
        <w:t>/</w:t>
      </w:r>
      <w:r w:rsidRPr="004252D0">
        <w:rPr>
          <w:rFonts w:ascii="ＭＳ ゴシック" w:eastAsia="ＭＳ ゴシック" w:hAnsi="ＭＳ ゴシック" w:hint="eastAsia"/>
        </w:rPr>
        <w:t>7</w:t>
      </w:r>
      <w:r>
        <w:rPr>
          <w:rFonts w:ascii="ＭＳ ゴシック" w:eastAsia="ＭＳ ゴシック" w:hAnsi="ＭＳ ゴシック" w:hint="eastAsia"/>
        </w:rPr>
        <w:t>（火）</w:t>
      </w:r>
      <w:r w:rsidRPr="004252D0">
        <w:rPr>
          <w:rFonts w:ascii="ＭＳ ゴシック" w:eastAsia="ＭＳ ゴシック" w:hAnsi="ＭＳ ゴシック" w:hint="eastAsia"/>
        </w:rPr>
        <w:t>18</w:t>
      </w:r>
      <w:r>
        <w:rPr>
          <w:rFonts w:ascii="ＭＳ ゴシック" w:eastAsia="ＭＳ ゴシック" w:hAnsi="ＭＳ ゴシック"/>
        </w:rPr>
        <w:t>:</w:t>
      </w:r>
      <w:r w:rsidRPr="004252D0">
        <w:rPr>
          <w:rFonts w:ascii="ＭＳ ゴシック" w:eastAsia="ＭＳ ゴシック" w:hAnsi="ＭＳ ゴシック" w:hint="eastAsia"/>
        </w:rPr>
        <w:t>00～20</w:t>
      </w:r>
      <w:r>
        <w:rPr>
          <w:rFonts w:ascii="ＭＳ ゴシック" w:eastAsia="ＭＳ ゴシック" w:hAnsi="ＭＳ ゴシック"/>
        </w:rPr>
        <w:t>:</w:t>
      </w:r>
      <w:r w:rsidRPr="004252D0">
        <w:rPr>
          <w:rFonts w:ascii="ＭＳ ゴシック" w:eastAsia="ＭＳ ゴシック" w:hAnsi="ＭＳ ゴシック" w:hint="eastAsia"/>
        </w:rPr>
        <w:t>00　場所：あおぞらクリニック駐車場及びテラス</w:t>
      </w:r>
    </w:p>
    <w:p w:rsidR="004252D0" w:rsidRPr="004252D0" w:rsidRDefault="004252D0" w:rsidP="004252D0">
      <w:pPr>
        <w:ind w:left="210"/>
        <w:rPr>
          <w:rFonts w:ascii="ＭＳ ゴシック" w:eastAsia="ＭＳ ゴシック" w:hAnsi="ＭＳ ゴシック"/>
        </w:rPr>
      </w:pPr>
      <w:r w:rsidRPr="004252D0">
        <w:rPr>
          <w:rFonts w:ascii="ＭＳ ゴシック" w:eastAsia="ＭＳ ゴシック" w:hAnsi="ＭＳ ゴシック" w:hint="eastAsia"/>
        </w:rPr>
        <w:t>参加費については、法人行事積立金より徴収。小学生:500円（現金徴収）未就学児:無料。</w:t>
      </w:r>
    </w:p>
    <w:p w:rsidR="004252D0" w:rsidRDefault="004252D0" w:rsidP="004252D0">
      <w:pPr>
        <w:ind w:left="210"/>
        <w:rPr>
          <w:rFonts w:ascii="ＭＳ ゴシック" w:eastAsia="ＭＳ ゴシック" w:hAnsi="ＭＳ ゴシック"/>
        </w:rPr>
      </w:pPr>
      <w:r w:rsidRPr="004252D0">
        <w:rPr>
          <w:rFonts w:ascii="ＭＳ ゴシック" w:eastAsia="ＭＳ ゴシック" w:hAnsi="ＭＳ ゴシック" w:hint="eastAsia"/>
        </w:rPr>
        <w:t>当日不参加の方は6/25～7/6までの間に各部署の担当委員に不参加届け</w:t>
      </w:r>
      <w:r>
        <w:rPr>
          <w:rFonts w:ascii="ＭＳ ゴシック" w:eastAsia="ＭＳ ゴシック" w:hAnsi="ＭＳ ゴシック" w:hint="eastAsia"/>
        </w:rPr>
        <w:t>を</w:t>
      </w:r>
      <w:r w:rsidRPr="004252D0">
        <w:rPr>
          <w:rFonts w:ascii="ＭＳ ゴシック" w:eastAsia="ＭＳ ゴシック" w:hAnsi="ＭＳ ゴシック" w:hint="eastAsia"/>
        </w:rPr>
        <w:t>提出</w:t>
      </w:r>
      <w:r>
        <w:rPr>
          <w:rFonts w:ascii="ＭＳ ゴシック" w:eastAsia="ＭＳ ゴシック" w:hAnsi="ＭＳ ゴシック" w:hint="eastAsia"/>
        </w:rPr>
        <w:t>すること。</w:t>
      </w:r>
    </w:p>
    <w:p w:rsidR="00E41C30" w:rsidRDefault="00E41C30" w:rsidP="00E41C30">
      <w:pPr>
        <w:ind w:left="210" w:hangingChars="100" w:hanging="210"/>
        <w:rPr>
          <w:rFonts w:ascii="ＭＳ ゴシック" w:eastAsia="ＭＳ ゴシック" w:hAnsi="ＭＳ ゴシック"/>
        </w:rPr>
      </w:pPr>
      <w:r>
        <w:rPr>
          <w:rFonts w:ascii="ＭＳ ゴシック" w:eastAsia="ＭＳ ゴシック" w:hAnsi="ＭＳ ゴシック" w:hint="eastAsia"/>
        </w:rPr>
        <w:t>・勤務について</w:t>
      </w:r>
    </w:p>
    <w:p w:rsidR="003F1062" w:rsidRPr="0075093D" w:rsidRDefault="003F1062" w:rsidP="003F1062">
      <w:pPr>
        <w:ind w:left="1890" w:hangingChars="900" w:hanging="1890"/>
        <w:rPr>
          <w:rFonts w:ascii="ＭＳ ゴシック" w:eastAsia="ＭＳ ゴシック" w:hAnsi="ＭＳ ゴシック"/>
        </w:rPr>
      </w:pPr>
      <w:r w:rsidRPr="0075093D">
        <w:rPr>
          <w:rFonts w:ascii="ＭＳ ゴシック" w:eastAsia="ＭＳ ゴシック" w:hAnsi="ＭＳ ゴシック" w:hint="eastAsia"/>
        </w:rPr>
        <w:t xml:space="preserve">　小嶋SGM・柴崎：6/22（金）⇒ハローワーク</w:t>
      </w:r>
      <w:r w:rsidR="0075093D" w:rsidRPr="0075093D">
        <w:rPr>
          <w:rFonts w:ascii="ＭＳ ゴシック" w:eastAsia="ＭＳ ゴシック" w:hAnsi="ＭＳ ゴシック" w:hint="eastAsia"/>
        </w:rPr>
        <w:t>での会議に参加</w:t>
      </w:r>
    </w:p>
    <w:p w:rsidR="003F1062" w:rsidRPr="0075093D" w:rsidRDefault="003F1062" w:rsidP="003F1062">
      <w:pPr>
        <w:ind w:left="1890" w:hangingChars="900" w:hanging="1890"/>
        <w:rPr>
          <w:rFonts w:ascii="ＭＳ ゴシック" w:eastAsia="ＭＳ ゴシック" w:hAnsi="ＭＳ ゴシック"/>
        </w:rPr>
      </w:pPr>
      <w:r w:rsidRPr="0075093D">
        <w:rPr>
          <w:rFonts w:ascii="ＭＳ ゴシック" w:eastAsia="ＭＳ ゴシック" w:hAnsi="ＭＳ ゴシック" w:hint="eastAsia"/>
        </w:rPr>
        <w:t xml:space="preserve">　慶長JGM：6/22（金）⇒</w:t>
      </w:r>
      <w:r w:rsidR="00657B50" w:rsidRPr="0075093D">
        <w:rPr>
          <w:rFonts w:ascii="ＭＳ ゴシック" w:eastAsia="ＭＳ ゴシック" w:hAnsi="ＭＳ ゴシック" w:hint="eastAsia"/>
        </w:rPr>
        <w:t>午後から東北メディカル学院就職説明会に参加</w:t>
      </w:r>
    </w:p>
    <w:p w:rsidR="00482E8A" w:rsidRDefault="00482E8A" w:rsidP="003B441A">
      <w:pPr>
        <w:rPr>
          <w:rFonts w:ascii="ＭＳ ゴシック" w:eastAsia="ＭＳ ゴシック" w:hAnsi="ＭＳ ゴシック"/>
        </w:rPr>
      </w:pPr>
    </w:p>
    <w:p w:rsidR="003B441A" w:rsidRPr="00AE2922" w:rsidRDefault="003B441A" w:rsidP="003B441A">
      <w:pPr>
        <w:rPr>
          <w:rFonts w:ascii="ＭＳ ゴシック" w:eastAsia="ＭＳ ゴシック" w:hAnsi="ＭＳ ゴシック"/>
        </w:rPr>
      </w:pPr>
      <w:r w:rsidRPr="00AE2922">
        <w:rPr>
          <w:rFonts w:ascii="ＭＳ ゴシック" w:eastAsia="ＭＳ ゴシック" w:hAnsi="ＭＳ ゴシック" w:hint="eastAsia"/>
        </w:rPr>
        <w:lastRenderedPageBreak/>
        <w:t>・</w:t>
      </w:r>
      <w:r w:rsidR="00403F99" w:rsidRPr="00AE2922">
        <w:rPr>
          <w:rFonts w:ascii="ＭＳ ゴシック" w:eastAsia="ＭＳ ゴシック" w:hAnsi="ＭＳ ゴシック" w:hint="eastAsia"/>
        </w:rPr>
        <w:t>来週のカンファレンスについて</w:t>
      </w:r>
    </w:p>
    <w:p w:rsidR="00403F99" w:rsidRPr="00AE2922" w:rsidRDefault="00403F99" w:rsidP="00403F99">
      <w:pPr>
        <w:ind w:left="210" w:hanging="210"/>
        <w:rPr>
          <w:rFonts w:ascii="ＭＳ ゴシック" w:eastAsia="ＭＳ ゴシック" w:hAnsi="ＭＳ ゴシック"/>
        </w:rPr>
      </w:pPr>
      <w:r w:rsidRPr="00AE2922">
        <w:rPr>
          <w:rFonts w:ascii="ＭＳ ゴシック" w:eastAsia="ＭＳ ゴシック" w:hAnsi="ＭＳ ゴシック" w:hint="eastAsia"/>
        </w:rPr>
        <w:t xml:space="preserve">　6/26（火）のカンファレンスで、プログラムのタイトル</w:t>
      </w:r>
      <w:r w:rsidR="00AE2922" w:rsidRPr="00AE2922">
        <w:rPr>
          <w:rFonts w:ascii="ＭＳ ゴシック" w:eastAsia="ＭＳ ゴシック" w:hAnsi="ＭＳ ゴシック" w:hint="eastAsia"/>
        </w:rPr>
        <w:t>や内容の確認を行う</w:t>
      </w:r>
      <w:r w:rsidRPr="00AE2922">
        <w:rPr>
          <w:rFonts w:ascii="ＭＳ ゴシック" w:eastAsia="ＭＳ ゴシック" w:hAnsi="ＭＳ ゴシック" w:hint="eastAsia"/>
        </w:rPr>
        <w:t>。出席する</w:t>
      </w:r>
      <w:r w:rsidR="00AE2922">
        <w:rPr>
          <w:rFonts w:ascii="ＭＳ ゴシック" w:eastAsia="ＭＳ ゴシック" w:hAnsi="ＭＳ ゴシック" w:hint="eastAsia"/>
        </w:rPr>
        <w:t>スタッフは、出席しないスタッフのタイトルを聞いて、参加するようこと</w:t>
      </w:r>
      <w:r w:rsidRPr="00AE2922">
        <w:rPr>
          <w:rFonts w:ascii="ＭＳ ゴシック" w:eastAsia="ＭＳ ゴシック" w:hAnsi="ＭＳ ゴシック" w:hint="eastAsia"/>
        </w:rPr>
        <w:t>。</w:t>
      </w:r>
    </w:p>
    <w:p w:rsidR="00403F99" w:rsidRPr="00530239" w:rsidRDefault="00403F99" w:rsidP="00E41C30">
      <w:pPr>
        <w:ind w:left="1890" w:hangingChars="900" w:hanging="1890"/>
        <w:rPr>
          <w:rFonts w:ascii="ＭＳ ゴシック" w:eastAsia="ＭＳ ゴシック" w:hAnsi="ＭＳ ゴシック"/>
        </w:rPr>
      </w:pPr>
    </w:p>
    <w:p w:rsidR="00E41C30" w:rsidRDefault="00E41C30" w:rsidP="00E41C30">
      <w:pPr>
        <w:ind w:left="1890" w:hangingChars="900" w:hanging="1890"/>
        <w:rPr>
          <w:rFonts w:ascii="ＭＳ ゴシック" w:eastAsia="ＭＳ ゴシック" w:hAnsi="ＭＳ ゴシック"/>
        </w:rPr>
      </w:pPr>
      <w:r>
        <w:rPr>
          <w:rFonts w:ascii="ＭＳ ゴシック" w:eastAsia="ＭＳ ゴシック" w:hAnsi="ＭＳ ゴシック"/>
        </w:rPr>
        <w:t>＜</w:t>
      </w:r>
      <w:r>
        <w:rPr>
          <w:rFonts w:ascii="ＭＳ ゴシック" w:eastAsia="ＭＳ ゴシック" w:hAnsi="ＭＳ ゴシック" w:hint="eastAsia"/>
        </w:rPr>
        <w:t>利用者様</w:t>
      </w:r>
      <w:r>
        <w:rPr>
          <w:rFonts w:ascii="ＭＳ ゴシック" w:eastAsia="ＭＳ ゴシック" w:hAnsi="ＭＳ ゴシック"/>
        </w:rPr>
        <w:t>情報＞</w:t>
      </w:r>
    </w:p>
    <w:p w:rsidR="00E41C30" w:rsidRDefault="00E41C30" w:rsidP="00E41C30">
      <w:pPr>
        <w:ind w:left="1890" w:hangingChars="900" w:hanging="1890"/>
        <w:rPr>
          <w:rFonts w:ascii="ＭＳ ゴシック" w:eastAsia="ＭＳ ゴシック" w:hAnsi="ＭＳ ゴシック"/>
          <w:shd w:val="pct15" w:color="auto" w:fill="FFFFFF"/>
        </w:rPr>
      </w:pPr>
      <w:r>
        <w:rPr>
          <w:rFonts w:ascii="ＭＳ ゴシック" w:eastAsia="ＭＳ ゴシック" w:hAnsi="ＭＳ ゴシック"/>
          <w:shd w:val="pct15" w:color="auto" w:fill="FFFFFF"/>
        </w:rPr>
        <w:t>デイケア</w:t>
      </w:r>
    </w:p>
    <w:p w:rsidR="0074195A" w:rsidRPr="00A8236B" w:rsidRDefault="00E41C30" w:rsidP="004252D0">
      <w:pPr>
        <w:ind w:left="1890" w:hanging="1890"/>
        <w:rPr>
          <w:rFonts w:ascii="ＭＳ ゴシック" w:eastAsia="ＭＳ ゴシック" w:hAnsi="ＭＳ ゴシック"/>
          <w:color w:val="FF0000"/>
        </w:rPr>
      </w:pPr>
      <w:r>
        <w:rPr>
          <w:rFonts w:ascii="ＭＳ ゴシック" w:eastAsia="ＭＳ ゴシック" w:hAnsi="ＭＳ ゴシック" w:hint="eastAsia"/>
        </w:rPr>
        <w:t>・上川原　豊　様～</w:t>
      </w:r>
      <w:r w:rsidR="004252D0">
        <w:rPr>
          <w:rFonts w:ascii="ＭＳ ゴシック" w:eastAsia="ＭＳ ゴシック" w:hAnsi="ＭＳ ゴシック" w:hint="eastAsia"/>
        </w:rPr>
        <w:t>普段通り来所しており、服薬の空包が揃っていることを確認している。本人より歯茎の痛みの訴えがあり、詳細を質問している。以前から痛みが続いており、食事や会話の場面に支障が出ているとのこと。現在歯科受診をしているとのことで、受診時に相談しつつ、治療を受けていくよう促している。過去にインターネット回線の解約時に、上手く説明できずに対応できていなかった経緯がある為、痛みや状態を確認しつつ、適切な治療を行えるよう関わっていく。</w:t>
      </w:r>
    </w:p>
    <w:p w:rsidR="008A3F62" w:rsidRDefault="00403F99" w:rsidP="004252D0">
      <w:pPr>
        <w:ind w:left="1890" w:hanging="1890"/>
        <w:rPr>
          <w:rFonts w:ascii="ＭＳ ゴシック" w:eastAsia="ＭＳ ゴシック" w:hAnsi="ＭＳ ゴシック"/>
        </w:rPr>
      </w:pPr>
      <w:r w:rsidRPr="00995563">
        <w:rPr>
          <w:rFonts w:ascii="ＭＳ ゴシック" w:eastAsia="ＭＳ ゴシック" w:hAnsi="ＭＳ ゴシック" w:hint="eastAsia"/>
        </w:rPr>
        <w:t>・福井　彩　様</w:t>
      </w:r>
      <w:r w:rsidR="0074195A" w:rsidRPr="00995563">
        <w:rPr>
          <w:rFonts w:ascii="ＭＳ ゴシック" w:eastAsia="ＭＳ ゴシック" w:hAnsi="ＭＳ ゴシック" w:hint="eastAsia"/>
        </w:rPr>
        <w:t xml:space="preserve">　</w:t>
      </w:r>
      <w:r w:rsidRPr="00995563">
        <w:rPr>
          <w:rFonts w:ascii="ＭＳ ゴシック" w:eastAsia="ＭＳ ゴシック" w:hAnsi="ＭＳ ゴシック" w:hint="eastAsia"/>
        </w:rPr>
        <w:t>～</w:t>
      </w:r>
      <w:r w:rsidR="00ED0B66">
        <w:rPr>
          <w:rFonts w:ascii="ＭＳ ゴシック" w:eastAsia="ＭＳ ゴシック" w:hAnsi="ＭＳ ゴシック" w:hint="eastAsia"/>
        </w:rPr>
        <w:t>本日来所しており、担当スタッフと面談を行っている。育児に関しては問題なく行えていると話しており、体調を崩すことないとのこと。その他については、夫様の家族との関係性が悪いことや、夫様が育児に参加せず、金銭的な援助もしてくれないとのことで、本人家族と相談し離婚を考えているとのこと。具体的に決まってはおらず、今後弁護士と一緒に話し合っていくと話している。離婚に関しては「早くそうなった方が良いから、特に気にならない」「子育ては母親と協力しながらやって行けるから、特に問題はないよ」とのことで、母親や弁護士と相談しながら決めていくよう促している。面談中終始表情良く応対しており、今後の状況に応じて子育てや体調変化が生じる可能性はある為、相談</w:t>
      </w:r>
      <w:r w:rsidR="00462132">
        <w:rPr>
          <w:rFonts w:ascii="ＭＳ ゴシック" w:eastAsia="ＭＳ ゴシック" w:hAnsi="ＭＳ ゴシック" w:hint="eastAsia"/>
        </w:rPr>
        <w:t>でき</w:t>
      </w:r>
      <w:r w:rsidR="00ED0B66">
        <w:rPr>
          <w:rFonts w:ascii="ＭＳ ゴシック" w:eastAsia="ＭＳ ゴシック" w:hAnsi="ＭＳ ゴシック" w:hint="eastAsia"/>
        </w:rPr>
        <w:t>ることは相談し、無理せず過ごしていく</w:t>
      </w:r>
      <w:r w:rsidR="00462132">
        <w:rPr>
          <w:rFonts w:ascii="ＭＳ ゴシック" w:eastAsia="ＭＳ ゴシック" w:hAnsi="ＭＳ ゴシック" w:hint="eastAsia"/>
        </w:rPr>
        <w:t>よう促すと「わかりました」と笑顔で返答している。</w:t>
      </w:r>
    </w:p>
    <w:p w:rsidR="00ED0B66" w:rsidRDefault="00ED0B66" w:rsidP="008A3F62">
      <w:pPr>
        <w:ind w:left="1890" w:hangingChars="900" w:hanging="1890"/>
        <w:rPr>
          <w:rFonts w:ascii="ＭＳ ゴシック" w:eastAsia="ＭＳ ゴシック" w:hAnsi="ＭＳ ゴシック"/>
        </w:rPr>
      </w:pPr>
      <w:r>
        <w:rPr>
          <w:rFonts w:ascii="ＭＳ ゴシック" w:eastAsia="ＭＳ ゴシック" w:hAnsi="ＭＳ ゴシック" w:hint="eastAsia"/>
        </w:rPr>
        <w:t>・佐々木　理佳様～本人より報告があり、昨日40℃の発熱があったとのこと。詳細を質問すると、喉の痛みを感じて検温したら熱があったとのことだが、汗をかいたら</w:t>
      </w:r>
      <w:r w:rsidR="00462132">
        <w:rPr>
          <w:rFonts w:ascii="ＭＳ ゴシック" w:eastAsia="ＭＳ ゴシック" w:hAnsi="ＭＳ ゴシック" w:hint="eastAsia"/>
        </w:rPr>
        <w:t>楽になり、本日は解熱鎮痛剤を服用して来所したとのこと。来所時の体温36.1℃でバイタルサインの異常や不調は特にないと話している。来所後問題なく過ごしているが、昼食後20分ほど静養室で休養している為、体調変化に注意しつつ様子観察を行なっていく。</w:t>
      </w:r>
    </w:p>
    <w:p w:rsidR="00462132" w:rsidRPr="00774DC5" w:rsidRDefault="008A3F62" w:rsidP="00462132">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Pr="00774DC5">
        <w:rPr>
          <w:rFonts w:ascii="ＭＳ ゴシック" w:eastAsia="ＭＳ ゴシック" w:hAnsi="ＭＳ ゴシック" w:hint="eastAsia"/>
        </w:rPr>
        <w:t>繁名　和恵</w:t>
      </w:r>
      <w:r>
        <w:rPr>
          <w:rFonts w:ascii="ＭＳ ゴシック" w:eastAsia="ＭＳ ゴシック" w:hAnsi="ＭＳ ゴシック" w:hint="eastAsia"/>
        </w:rPr>
        <w:t xml:space="preserve">　</w:t>
      </w:r>
      <w:r w:rsidRPr="00774DC5">
        <w:rPr>
          <w:rFonts w:ascii="ＭＳ ゴシック" w:eastAsia="ＭＳ ゴシック" w:hAnsi="ＭＳ ゴシック" w:hint="eastAsia"/>
        </w:rPr>
        <w:t>様</w:t>
      </w:r>
      <w:r>
        <w:rPr>
          <w:rFonts w:ascii="ＭＳ ゴシック" w:eastAsia="ＭＳ ゴシック" w:hAnsi="ＭＳ ゴシック" w:hint="eastAsia"/>
        </w:rPr>
        <w:t>～</w:t>
      </w:r>
      <w:r w:rsidR="00462132">
        <w:rPr>
          <w:rFonts w:ascii="ＭＳ ゴシック" w:eastAsia="ＭＳ ゴシック" w:hAnsi="ＭＳ ゴシック" w:hint="eastAsia"/>
        </w:rPr>
        <w:t>午前中不調を訴えることは無いが、昼食後胃周辺の不快感を訴え、静養室で休養している。引き続き本人の言動に注意し、普段と違う様子がある際には関係機関と情報共有しながら対応していく。</w:t>
      </w:r>
    </w:p>
    <w:p w:rsidR="008A3F62" w:rsidRDefault="008A3F62" w:rsidP="00E41C30">
      <w:pPr>
        <w:ind w:left="1890" w:hanging="1890"/>
        <w:rPr>
          <w:rFonts w:ascii="ＭＳ ゴシック" w:eastAsia="ＭＳ ゴシック" w:hAnsi="ＭＳ ゴシック"/>
        </w:rPr>
      </w:pPr>
    </w:p>
    <w:p w:rsidR="00482E8A" w:rsidRDefault="00482E8A" w:rsidP="00E41C30">
      <w:pPr>
        <w:ind w:left="1890" w:hanging="1890"/>
        <w:rPr>
          <w:rFonts w:ascii="ＭＳ ゴシック" w:eastAsia="ＭＳ ゴシック" w:hAnsi="ＭＳ ゴシック"/>
        </w:rPr>
      </w:pPr>
    </w:p>
    <w:p w:rsidR="00E41C30" w:rsidRDefault="00E41C30" w:rsidP="00E41C30">
      <w:pPr>
        <w:ind w:left="1890" w:hangingChars="900" w:hanging="1890"/>
        <w:rPr>
          <w:rFonts w:ascii="ＭＳ ゴシック" w:eastAsia="ＭＳ ゴシック" w:hAnsi="ＭＳ ゴシック"/>
          <w:shd w:val="pct15" w:color="auto" w:fill="FFFFFF"/>
        </w:rPr>
      </w:pPr>
      <w:r>
        <w:rPr>
          <w:rFonts w:ascii="ＭＳ ゴシック" w:eastAsia="ＭＳ ゴシック" w:hAnsi="ＭＳ ゴシック"/>
          <w:shd w:val="pct15" w:color="auto" w:fill="FFFFFF"/>
        </w:rPr>
        <w:lastRenderedPageBreak/>
        <w:t>デイ</w:t>
      </w:r>
      <w:r>
        <w:rPr>
          <w:rFonts w:ascii="ＭＳ ゴシック" w:eastAsia="ＭＳ ゴシック" w:hAnsi="ＭＳ ゴシック" w:hint="eastAsia"/>
          <w:shd w:val="pct15" w:color="auto" w:fill="FFFFFF"/>
        </w:rPr>
        <w:t>ナイト</w:t>
      </w:r>
      <w:r>
        <w:rPr>
          <w:rFonts w:ascii="ＭＳ ゴシック" w:eastAsia="ＭＳ ゴシック" w:hAnsi="ＭＳ ゴシック"/>
          <w:shd w:val="pct15" w:color="auto" w:fill="FFFFFF"/>
        </w:rPr>
        <w:t>ケア</w:t>
      </w:r>
    </w:p>
    <w:p w:rsidR="004252D0" w:rsidRDefault="00E41C30" w:rsidP="004252D0">
      <w:pPr>
        <w:ind w:left="1890" w:hanging="1890"/>
        <w:rPr>
          <w:rFonts w:ascii="ＭＳ ゴシック" w:eastAsia="ＭＳ ゴシック" w:hAnsi="ＭＳ ゴシック"/>
        </w:rPr>
      </w:pPr>
      <w:r>
        <w:rPr>
          <w:rFonts w:ascii="ＭＳ ゴシック" w:eastAsia="ＭＳ ゴシック" w:hAnsi="ＭＳ ゴシック" w:hint="eastAsia"/>
        </w:rPr>
        <w:t>・鈴木　真知子様～</w:t>
      </w:r>
      <w:r w:rsidR="00462132">
        <w:rPr>
          <w:rFonts w:ascii="ＭＳ ゴシック" w:eastAsia="ＭＳ ゴシック" w:hAnsi="ＭＳ ゴシック" w:hint="eastAsia"/>
        </w:rPr>
        <w:t>来所後コートを着て過ごしていることがあるが、スタッフ声掛けにて拒否なく脱いで片付けている。外出要求や不調を訴えることなく穏やかに過ごしている。午後も引き続き様子観察を行ない、本人の言動に注意しながら対応していく。</w:t>
      </w:r>
    </w:p>
    <w:p w:rsidR="003920D0" w:rsidRPr="003920D0" w:rsidRDefault="00462132" w:rsidP="003920D0">
      <w:pPr>
        <w:ind w:left="1890" w:hanging="1890"/>
        <w:rPr>
          <w:rFonts w:ascii="ＭＳ ゴシック" w:eastAsia="ＭＳ ゴシック" w:hAnsi="ＭＳ ゴシック"/>
        </w:rPr>
      </w:pPr>
      <w:r>
        <w:rPr>
          <w:rFonts w:ascii="ＭＳ ゴシック" w:eastAsia="ＭＳ ゴシック" w:hAnsi="ＭＳ ゴシック" w:hint="eastAsia"/>
        </w:rPr>
        <w:t>・倉橋　生子　様～青風荘より情報提供があり、昨日帰荘後泊まりのスタッフに声を掛け、眠れていないことや排尿に関する訴えを一方的にまとまりなく話していたとのこと。また、睡眠に関して「3時に聞きたいラジオがあるから起きている」と話して</w:t>
      </w:r>
      <w:r w:rsidR="003920D0">
        <w:rPr>
          <w:rFonts w:ascii="ＭＳ ゴシック" w:eastAsia="ＭＳ ゴシック" w:hAnsi="ＭＳ ゴシック" w:hint="eastAsia"/>
        </w:rPr>
        <w:t>いたとのこと。管理者と情報共有する為に上記を報告することを伝えると「言わなきゃよかった」と話す為、共有する必要性を振り返り、本人へ中止したとのこと。デイナイトケアでは、昨日5時間ほど眠れたと話しており、不機嫌さや上記内容の訴えはない。引き続き本人の言動に注意しつつ、適時介入していく。</w:t>
      </w:r>
    </w:p>
    <w:p w:rsidR="00A8236B" w:rsidRPr="008A3F62" w:rsidRDefault="003920D0" w:rsidP="00A8236B">
      <w:pPr>
        <w:ind w:left="1890" w:hanging="1890"/>
        <w:rPr>
          <w:rFonts w:asciiTheme="majorEastAsia" w:eastAsiaTheme="majorEastAsia" w:hAnsiTheme="majorEastAsia"/>
        </w:rPr>
      </w:pPr>
      <w:r>
        <w:rPr>
          <w:rFonts w:asciiTheme="majorEastAsia" w:eastAsiaTheme="majorEastAsia" w:hAnsiTheme="majorEastAsia" w:hint="eastAsia"/>
        </w:rPr>
        <w:t>・稲垣　ふき　様～青風荘にて、膝の痛みを訴え湿布を貼っていたとのことだが、デイナイトケアでは痛みを訴えることは無い。足を庇うように歩いていることがある為、歩行状態や本人の訴えに注意し、状態を確認しながら対応していく。</w:t>
      </w:r>
    </w:p>
    <w:p w:rsidR="00A8236B" w:rsidRDefault="003920D0" w:rsidP="00E41C30">
      <w:pPr>
        <w:ind w:left="1890" w:hangingChars="900" w:hanging="1890"/>
        <w:rPr>
          <w:rFonts w:ascii="ＭＳ ゴシック" w:eastAsia="ＭＳ ゴシック" w:hAnsi="ＭＳ ゴシック"/>
        </w:rPr>
      </w:pPr>
      <w:r>
        <w:rPr>
          <w:rFonts w:ascii="ＭＳ ゴシック" w:eastAsia="ＭＳ ゴシック" w:hAnsi="ＭＳ ゴシック" w:hint="eastAsia"/>
        </w:rPr>
        <w:t>・倉石　ヨシエ様～青風荘より情報提供があり、食後杖を使わずに1人で歩いており、転倒リスクが高い為歩行時にはスタッフを呼ぶように促しているとのこと。デイナイトケアでも上記同様の様子が見られており、1人で歩いている際にはスタッフ介入をしている。今後も同様の対応を続け、転倒することがないよう関わっていく。</w:t>
      </w:r>
    </w:p>
    <w:p w:rsidR="003920D0" w:rsidRDefault="00FC45CD" w:rsidP="00E41C30">
      <w:pPr>
        <w:ind w:left="1890" w:hangingChars="900" w:hanging="1890"/>
        <w:rPr>
          <w:rFonts w:ascii="ＭＳ ゴシック" w:eastAsia="ＭＳ ゴシック" w:hAnsi="ＭＳ ゴシック"/>
        </w:rPr>
      </w:pPr>
      <w:r>
        <w:rPr>
          <w:rFonts w:ascii="ＭＳ ゴシック" w:eastAsia="ＭＳ ゴシック" w:hAnsi="ＭＳ ゴシック" w:hint="eastAsia"/>
        </w:rPr>
        <w:t>・岩城　敏夫　様～</w:t>
      </w:r>
      <w:r w:rsidR="00482E8A">
        <w:rPr>
          <w:rFonts w:ascii="ＭＳ ゴシック" w:eastAsia="ＭＳ ゴシック" w:hAnsi="ＭＳ ゴシック" w:hint="eastAsia"/>
        </w:rPr>
        <w:t>青風荘より情報提供があり、汚染された下着を部屋に溜め込んでおり、スタッフが介入したとのこと。デイナイトケアでは、来所時に20分以上歯磨きをしており、スタッフが介入している。その他普段と違う様子は無いが、引き続き本人の言動に注意しながら関わっていく。</w:t>
      </w:r>
    </w:p>
    <w:p w:rsidR="003920D0" w:rsidRPr="003920D0" w:rsidRDefault="003920D0" w:rsidP="00E41C30">
      <w:pPr>
        <w:ind w:left="1890" w:hangingChars="900" w:hanging="1890"/>
        <w:rPr>
          <w:rFonts w:ascii="ＭＳ ゴシック" w:eastAsia="ＭＳ ゴシック" w:hAnsi="ＭＳ ゴシック"/>
        </w:rPr>
      </w:pPr>
    </w:p>
    <w:p w:rsidR="00E41C30" w:rsidRDefault="00E41C30" w:rsidP="00A8236B">
      <w:pPr>
        <w:ind w:left="1890" w:hangingChars="900" w:hanging="1890"/>
        <w:rPr>
          <w:rFonts w:ascii="ＭＳ ゴシック" w:eastAsia="ＭＳ ゴシック" w:hAnsi="ＭＳ ゴシック"/>
        </w:rPr>
      </w:pPr>
      <w:r>
        <w:rPr>
          <w:rFonts w:ascii="ＭＳ ゴシック" w:eastAsia="ＭＳ ゴシック" w:hAnsi="ＭＳ ゴシック" w:hint="eastAsia"/>
          <w:shd w:val="pct15" w:color="auto" w:fill="FFFFFF"/>
        </w:rPr>
        <w:t>ナイト</w:t>
      </w:r>
      <w:r>
        <w:rPr>
          <w:rFonts w:ascii="ＭＳ ゴシック" w:eastAsia="ＭＳ ゴシック" w:hAnsi="ＭＳ ゴシック"/>
          <w:shd w:val="pct15" w:color="auto" w:fill="FFFFFF"/>
        </w:rPr>
        <w:t>ケア</w:t>
      </w:r>
    </w:p>
    <w:p w:rsidR="00774DC5" w:rsidRDefault="00E41C30" w:rsidP="00E41C30">
      <w:pPr>
        <w:ind w:left="1890" w:hanging="1890"/>
        <w:rPr>
          <w:rFonts w:ascii="ＭＳ ゴシック" w:eastAsia="ＭＳ ゴシック" w:hAnsi="ＭＳ ゴシック"/>
        </w:rPr>
      </w:pPr>
      <w:r>
        <w:rPr>
          <w:rFonts w:ascii="ＭＳ ゴシック" w:eastAsia="ＭＳ ゴシック" w:hAnsi="ＭＳ ゴシック" w:hint="eastAsia"/>
        </w:rPr>
        <w:t>・若松　邦生　様～</w:t>
      </w:r>
      <w:r w:rsidR="00482E8A">
        <w:rPr>
          <w:rFonts w:ascii="ＭＳ ゴシック" w:eastAsia="ＭＳ ゴシック" w:hAnsi="ＭＳ ゴシック" w:hint="eastAsia"/>
        </w:rPr>
        <w:t>昨日</w:t>
      </w:r>
      <w:r w:rsidR="00482E8A" w:rsidRPr="00482E8A">
        <w:rPr>
          <w:rFonts w:ascii="ＭＳ ゴシック" w:eastAsia="ＭＳ ゴシック" w:hAnsi="ＭＳ ゴシック" w:hint="eastAsia"/>
        </w:rPr>
        <w:t>普段通り来所しているが、自分から家族の話をしており、母親に関して「頭が固いから大変だった」「今考えても嫌な気持ちになる」と話している。その後「イライラするから頓服薬飲もうかな、どうしようかな」と話しているが、他利用者と表情良く交流しており、頓服薬を服用することはない。イライラ感については、「話をしたら楽になったので大丈夫です」とのことで、自分なりに対処できていることを評価している。</w:t>
      </w:r>
    </w:p>
    <w:p w:rsidR="004252D0" w:rsidRDefault="004252D0" w:rsidP="00E41C30">
      <w:pPr>
        <w:ind w:left="1890" w:hanging="1890"/>
        <w:rPr>
          <w:rFonts w:ascii="ＭＳ ゴシック" w:eastAsia="ＭＳ ゴシック" w:hAnsi="ＭＳ ゴシック"/>
        </w:rPr>
      </w:pPr>
    </w:p>
    <w:p w:rsidR="004252D0" w:rsidRDefault="004252D0" w:rsidP="00E41C30">
      <w:pPr>
        <w:ind w:left="1890" w:hanging="1890"/>
        <w:rPr>
          <w:rFonts w:ascii="ＭＳ ゴシック" w:eastAsia="ＭＳ ゴシック" w:hAnsi="ＭＳ ゴシック"/>
        </w:rPr>
      </w:pPr>
      <w:r>
        <w:rPr>
          <w:rFonts w:ascii="ＭＳ ゴシック" w:eastAsia="ＭＳ ゴシック" w:hAnsi="ＭＳ ゴシック" w:hint="eastAsia"/>
        </w:rPr>
        <w:t>＜事例検討＞</w:t>
      </w:r>
    </w:p>
    <w:p w:rsidR="00ED3472" w:rsidRDefault="00ED3472" w:rsidP="00ED3472">
      <w:pPr>
        <w:jc w:val="center"/>
        <w:rPr>
          <w:rFonts w:ascii="ＭＳ ゴシック" w:eastAsia="ＭＳ ゴシック" w:hAnsi="ＭＳ ゴシック" w:hint="eastAsia"/>
        </w:rPr>
      </w:pPr>
      <w:r>
        <w:rPr>
          <w:rFonts w:ascii="ＭＳ ゴシック" w:eastAsia="ＭＳ ゴシック" w:hAnsi="ＭＳ ゴシック" w:hint="eastAsia"/>
        </w:rPr>
        <w:t>カンファレンスシート（板橋　利美様）</w:t>
      </w:r>
    </w:p>
    <w:p w:rsidR="00ED3472" w:rsidRDefault="00ED3472" w:rsidP="00ED3472">
      <w:pPr>
        <w:jc w:val="right"/>
        <w:rPr>
          <w:rFonts w:ascii="ＭＳ ゴシック" w:eastAsia="ＭＳ ゴシック" w:hAnsi="ＭＳ ゴシック" w:hint="eastAsia"/>
        </w:rPr>
      </w:pPr>
      <w:r>
        <w:rPr>
          <w:rFonts w:ascii="ＭＳ ゴシック" w:eastAsia="ＭＳ ゴシック" w:hAnsi="ＭＳ ゴシック" w:hint="eastAsia"/>
        </w:rPr>
        <w:t>実施日：H30年6月30日（水）13：30～14：00</w:t>
      </w:r>
    </w:p>
    <w:p w:rsidR="00ED3472" w:rsidRDefault="00ED3472" w:rsidP="00ED3472">
      <w:pPr>
        <w:ind w:right="1260"/>
        <w:jc w:val="right"/>
        <w:rPr>
          <w:rFonts w:ascii="ＭＳ ゴシック" w:eastAsia="ＭＳ ゴシック" w:hAnsi="ＭＳ ゴシック" w:hint="eastAsia"/>
        </w:rPr>
      </w:pPr>
      <w:r>
        <w:rPr>
          <w:rFonts w:ascii="ＭＳ ゴシック" w:eastAsia="ＭＳ ゴシック" w:hAnsi="ＭＳ ゴシック" w:hint="eastAsia"/>
        </w:rPr>
        <w:t xml:space="preserve">　　　　　　　　　　　　　　　　　　　　担当チーム：工藤</w:t>
      </w:r>
    </w:p>
    <w:p w:rsidR="00ED3472" w:rsidRDefault="00ED3472" w:rsidP="00ED3472">
      <w:pPr>
        <w:rPr>
          <w:rFonts w:ascii="ＭＳ ゴシック" w:eastAsia="ＭＳ ゴシック" w:hAnsi="ＭＳ ゴシック" w:hint="eastAsia"/>
        </w:rPr>
      </w:pPr>
      <w:r>
        <w:rPr>
          <w:rFonts w:ascii="ＭＳ ゴシック" w:eastAsia="ＭＳ ゴシック" w:hAnsi="ＭＳ ゴシック" w:hint="eastAsia"/>
          <w:bdr w:val="single" w:sz="4" w:space="0" w:color="auto"/>
        </w:rPr>
        <w:t>検討内容</w:t>
      </w:r>
      <w:r>
        <w:rPr>
          <w:rFonts w:ascii="ＭＳ ゴシック" w:eastAsia="ＭＳ ゴシック" w:hAnsi="ＭＳ ゴシック" w:hint="eastAsia"/>
        </w:rPr>
        <w:t xml:space="preserve">　目標・計画の見直し</w:t>
      </w:r>
    </w:p>
    <w:tbl>
      <w:tblPr>
        <w:tblW w:w="9360"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00"/>
        <w:gridCol w:w="180"/>
        <w:gridCol w:w="15"/>
        <w:gridCol w:w="1080"/>
        <w:gridCol w:w="165"/>
        <w:gridCol w:w="540"/>
        <w:gridCol w:w="15"/>
        <w:gridCol w:w="705"/>
        <w:gridCol w:w="540"/>
        <w:gridCol w:w="15"/>
        <w:gridCol w:w="720"/>
        <w:gridCol w:w="525"/>
        <w:gridCol w:w="1080"/>
        <w:gridCol w:w="2880"/>
      </w:tblGrid>
      <w:tr w:rsidR="00ED3472" w:rsidTr="000D0F0E">
        <w:tblPrEx>
          <w:tblCellMar>
            <w:top w:w="0" w:type="dxa"/>
            <w:bottom w:w="0" w:type="dxa"/>
          </w:tblCellMar>
        </w:tblPrEx>
        <w:trPr>
          <w:trHeight w:val="354"/>
        </w:trPr>
        <w:tc>
          <w:tcPr>
            <w:tcW w:w="900" w:type="dxa"/>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氏名</w:t>
            </w:r>
          </w:p>
        </w:tc>
        <w:tc>
          <w:tcPr>
            <w:tcW w:w="1980" w:type="dxa"/>
            <w:gridSpan w:val="5"/>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板橋　利美様</w:t>
            </w:r>
          </w:p>
        </w:tc>
        <w:tc>
          <w:tcPr>
            <w:tcW w:w="720" w:type="dxa"/>
            <w:gridSpan w:val="2"/>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性別</w:t>
            </w:r>
          </w:p>
        </w:tc>
        <w:tc>
          <w:tcPr>
            <w:tcW w:w="540" w:type="dxa"/>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男</w:t>
            </w:r>
          </w:p>
        </w:tc>
        <w:tc>
          <w:tcPr>
            <w:tcW w:w="735" w:type="dxa"/>
            <w:gridSpan w:val="2"/>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年齢</w:t>
            </w:r>
          </w:p>
        </w:tc>
        <w:tc>
          <w:tcPr>
            <w:tcW w:w="525" w:type="dxa"/>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63</w:t>
            </w:r>
          </w:p>
        </w:tc>
        <w:tc>
          <w:tcPr>
            <w:tcW w:w="1080" w:type="dxa"/>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生年月日</w:t>
            </w:r>
          </w:p>
        </w:tc>
        <w:tc>
          <w:tcPr>
            <w:tcW w:w="2880" w:type="dxa"/>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昭和30年5月30日</w:t>
            </w:r>
          </w:p>
        </w:tc>
      </w:tr>
      <w:tr w:rsidR="00ED3472" w:rsidTr="000D0F0E">
        <w:tblPrEx>
          <w:tblCellMar>
            <w:top w:w="0" w:type="dxa"/>
            <w:bottom w:w="0" w:type="dxa"/>
          </w:tblCellMar>
        </w:tblPrEx>
        <w:trPr>
          <w:cantSplit/>
          <w:trHeight w:val="337"/>
        </w:trPr>
        <w:tc>
          <w:tcPr>
            <w:tcW w:w="900" w:type="dxa"/>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主病名</w:t>
            </w:r>
          </w:p>
        </w:tc>
        <w:tc>
          <w:tcPr>
            <w:tcW w:w="2700" w:type="dxa"/>
            <w:gridSpan w:val="7"/>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統合失調症</w:t>
            </w:r>
          </w:p>
        </w:tc>
        <w:tc>
          <w:tcPr>
            <w:tcW w:w="1275" w:type="dxa"/>
            <w:gridSpan w:val="3"/>
            <w:tcBorders>
              <w:top w:val="nil"/>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合併症</w:t>
            </w:r>
          </w:p>
        </w:tc>
        <w:tc>
          <w:tcPr>
            <w:tcW w:w="4485" w:type="dxa"/>
            <w:gridSpan w:val="3"/>
            <w:tcBorders>
              <w:top w:val="nil"/>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胆石性膵炎、脳梗塞後遺症、糖尿病、洞不全症候群、心室性期外収縮、左肺痕跡、脂漏性湿疹</w:t>
            </w:r>
          </w:p>
        </w:tc>
      </w:tr>
      <w:tr w:rsidR="00ED3472" w:rsidTr="000D0F0E">
        <w:tblPrEx>
          <w:tblCellMar>
            <w:top w:w="0" w:type="dxa"/>
            <w:bottom w:w="0" w:type="dxa"/>
          </w:tblCellMar>
        </w:tblPrEx>
        <w:trPr>
          <w:cantSplit/>
          <w:trHeight w:val="685"/>
        </w:trPr>
        <w:tc>
          <w:tcPr>
            <w:tcW w:w="2340" w:type="dxa"/>
            <w:gridSpan w:val="5"/>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治療方針（医師の指示）</w:t>
            </w:r>
          </w:p>
        </w:tc>
        <w:tc>
          <w:tcPr>
            <w:tcW w:w="7020" w:type="dxa"/>
            <w:gridSpan w:val="9"/>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① 生活リズムの改善　　　　⑤ 注意・集中力の維持</w:t>
            </w:r>
          </w:p>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② 運動の習慣化　　　　　　⑥ 意欲・達成感の獲得</w:t>
            </w:r>
          </w:p>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③ 人付き合いの場への参加　⑦ 服薬の習慣化</w:t>
            </w:r>
          </w:p>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④ 孤立しないようにする　　⑧ 病識の理解</w:t>
            </w:r>
          </w:p>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 xml:space="preserve">⑨病状・身体管理を行う　</w:t>
            </w:r>
          </w:p>
        </w:tc>
      </w:tr>
      <w:tr w:rsidR="00ED3472" w:rsidTr="000D0F0E">
        <w:tblPrEx>
          <w:tblCellMar>
            <w:top w:w="0" w:type="dxa"/>
            <w:bottom w:w="0" w:type="dxa"/>
          </w:tblCellMar>
        </w:tblPrEx>
        <w:trPr>
          <w:trHeight w:val="330"/>
        </w:trPr>
        <w:tc>
          <w:tcPr>
            <w:tcW w:w="1080" w:type="dxa"/>
            <w:gridSpan w:val="2"/>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本人希望</w:t>
            </w:r>
          </w:p>
        </w:tc>
        <w:tc>
          <w:tcPr>
            <w:tcW w:w="8280" w:type="dxa"/>
            <w:gridSpan w:val="12"/>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 xml:space="preserve">病状・身体管理を行う　</w:t>
            </w:r>
          </w:p>
        </w:tc>
      </w:tr>
      <w:tr w:rsidR="00ED3472" w:rsidTr="000D0F0E">
        <w:tblPrEx>
          <w:tblCellMar>
            <w:top w:w="0" w:type="dxa"/>
            <w:bottom w:w="0" w:type="dxa"/>
          </w:tblCellMar>
        </w:tblPrEx>
        <w:trPr>
          <w:trHeight w:val="313"/>
        </w:trPr>
        <w:tc>
          <w:tcPr>
            <w:tcW w:w="1080" w:type="dxa"/>
            <w:gridSpan w:val="2"/>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家族希望</w:t>
            </w:r>
          </w:p>
        </w:tc>
        <w:tc>
          <w:tcPr>
            <w:tcW w:w="8280" w:type="dxa"/>
            <w:gridSpan w:val="12"/>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このまま青風荘入所継続してほしい</w:t>
            </w:r>
          </w:p>
        </w:tc>
      </w:tr>
      <w:tr w:rsidR="00ED3472" w:rsidTr="000D0F0E">
        <w:tblPrEx>
          <w:tblCellMar>
            <w:top w:w="0" w:type="dxa"/>
            <w:bottom w:w="0" w:type="dxa"/>
          </w:tblCellMar>
        </w:tblPrEx>
        <w:trPr>
          <w:trHeight w:val="291"/>
        </w:trPr>
        <w:tc>
          <w:tcPr>
            <w:tcW w:w="1080" w:type="dxa"/>
            <w:gridSpan w:val="2"/>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入院歴</w:t>
            </w:r>
          </w:p>
        </w:tc>
        <w:tc>
          <w:tcPr>
            <w:tcW w:w="8280" w:type="dxa"/>
            <w:gridSpan w:val="12"/>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計2回（最終：H19年6月28日 ～H19年11月22日）八戸市民病院</w:t>
            </w:r>
          </w:p>
        </w:tc>
      </w:tr>
      <w:tr w:rsidR="00ED3472" w:rsidTr="000D0F0E">
        <w:tblPrEx>
          <w:tblCellMar>
            <w:top w:w="0" w:type="dxa"/>
            <w:bottom w:w="0" w:type="dxa"/>
          </w:tblCellMar>
        </w:tblPrEx>
        <w:trPr>
          <w:trHeight w:val="841"/>
        </w:trPr>
        <w:tc>
          <w:tcPr>
            <w:tcW w:w="1080" w:type="dxa"/>
            <w:gridSpan w:val="2"/>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通所歴</w:t>
            </w:r>
          </w:p>
        </w:tc>
        <w:tc>
          <w:tcPr>
            <w:tcW w:w="8280" w:type="dxa"/>
            <w:gridSpan w:val="12"/>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2回目</w:t>
            </w:r>
          </w:p>
          <w:p w:rsidR="00ED3472" w:rsidRDefault="00ED3472" w:rsidP="00ED3472">
            <w:pPr>
              <w:numPr>
                <w:ilvl w:val="0"/>
                <w:numId w:val="2"/>
              </w:numPr>
              <w:rPr>
                <w:rFonts w:ascii="ＭＳ ゴシック" w:eastAsia="ＭＳ ゴシック" w:hAnsi="ＭＳ ゴシック" w:hint="eastAsia"/>
              </w:rPr>
            </w:pPr>
            <w:r>
              <w:rPr>
                <w:rFonts w:ascii="ＭＳ ゴシック" w:eastAsia="ＭＳ ゴシック" w:hAnsi="ＭＳ ゴシック" w:hint="eastAsia"/>
              </w:rPr>
              <w:t>前回：</w:t>
            </w:r>
            <w:r>
              <w:rPr>
                <w:rFonts w:ascii="ＭＳ ゴシック" w:eastAsia="ＭＳ ゴシック" w:hAnsi="ＭＳ ゴシック" w:hint="eastAsia"/>
                <w:szCs w:val="21"/>
              </w:rPr>
              <w:t>H19年11月28</w:t>
            </w:r>
            <w:r>
              <w:rPr>
                <w:rFonts w:ascii="ＭＳ ゴシック" w:eastAsia="ＭＳ ゴシック" w:hAnsi="ＭＳ ゴシック" w:hint="eastAsia"/>
              </w:rPr>
              <w:t>日～</w:t>
            </w:r>
            <w:r>
              <w:rPr>
                <w:rFonts w:ascii="ＭＳ ゴシック" w:eastAsia="ＭＳ ゴシック" w:hAnsi="ＭＳ ゴシック" w:hint="eastAsia"/>
                <w:szCs w:val="21"/>
              </w:rPr>
              <w:t>H24年8月19</w:t>
            </w:r>
            <w:r>
              <w:rPr>
                <w:rFonts w:ascii="ＭＳ ゴシック" w:eastAsia="ＭＳ ゴシック" w:hAnsi="ＭＳ ゴシック" w:hint="eastAsia"/>
              </w:rPr>
              <w:t>日　デイケア</w:t>
            </w:r>
          </w:p>
          <w:p w:rsidR="00ED3472" w:rsidRDefault="00ED3472" w:rsidP="00ED3472">
            <w:pPr>
              <w:numPr>
                <w:ilvl w:val="0"/>
                <w:numId w:val="2"/>
              </w:numPr>
              <w:rPr>
                <w:rFonts w:ascii="ＭＳ ゴシック" w:eastAsia="ＭＳ ゴシック" w:hAnsi="ＭＳ ゴシック" w:hint="eastAsia"/>
              </w:rPr>
            </w:pPr>
            <w:r>
              <w:rPr>
                <w:rFonts w:ascii="ＭＳ ゴシック" w:eastAsia="ＭＳ ゴシック" w:hAnsi="ＭＳ ゴシック" w:hint="eastAsia"/>
              </w:rPr>
              <w:t>今回：H25年4月1日～現在　　（週5回）　デイナイトケア</w:t>
            </w:r>
          </w:p>
        </w:tc>
      </w:tr>
      <w:tr w:rsidR="00ED3472" w:rsidTr="000D0F0E">
        <w:tblPrEx>
          <w:tblCellMar>
            <w:top w:w="0" w:type="dxa"/>
            <w:bottom w:w="0" w:type="dxa"/>
          </w:tblCellMar>
        </w:tblPrEx>
        <w:trPr>
          <w:trHeight w:val="462"/>
        </w:trPr>
        <w:tc>
          <w:tcPr>
            <w:tcW w:w="2175" w:type="dxa"/>
            <w:gridSpan w:val="4"/>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その他サービス利用</w:t>
            </w:r>
          </w:p>
        </w:tc>
        <w:tc>
          <w:tcPr>
            <w:tcW w:w="7185" w:type="dxa"/>
            <w:gridSpan w:val="10"/>
            <w:tcBorders>
              <w:left w:val="dotted" w:sz="4" w:space="0" w:color="auto"/>
            </w:tcBorders>
          </w:tcPr>
          <w:p w:rsidR="00ED3472" w:rsidRDefault="00ED3472" w:rsidP="000D0F0E">
            <w:pPr>
              <w:rPr>
                <w:rFonts w:ascii="ＭＳ ゴシック" w:eastAsia="ＭＳ ゴシック" w:hAnsi="ＭＳ ゴシック" w:hint="eastAsia"/>
              </w:rPr>
            </w:pPr>
          </w:p>
        </w:tc>
      </w:tr>
      <w:tr w:rsidR="00ED3472" w:rsidTr="000D0F0E">
        <w:tblPrEx>
          <w:tblCellMar>
            <w:top w:w="0" w:type="dxa"/>
            <w:bottom w:w="0" w:type="dxa"/>
          </w:tblCellMar>
        </w:tblPrEx>
        <w:trPr>
          <w:trHeight w:val="1347"/>
        </w:trPr>
        <w:tc>
          <w:tcPr>
            <w:tcW w:w="4155" w:type="dxa"/>
            <w:gridSpan w:val="10"/>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住居：青風荘</w:t>
            </w:r>
          </w:p>
        </w:tc>
        <w:tc>
          <w:tcPr>
            <w:tcW w:w="5205" w:type="dxa"/>
            <w:gridSpan w:val="4"/>
            <w:tcBorders>
              <w:lef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noProof/>
                <w:sz w:val="20"/>
              </w:rPr>
              <mc:AlternateContent>
                <mc:Choice Requires="wps">
                  <w:drawing>
                    <wp:anchor distT="0" distB="0" distL="114300" distR="114300" simplePos="0" relativeHeight="251660288" behindDoc="0" locked="0" layoutInCell="1" allowOverlap="1">
                      <wp:simplePos x="0" y="0"/>
                      <wp:positionH relativeFrom="column">
                        <wp:posOffset>1556385</wp:posOffset>
                      </wp:positionH>
                      <wp:positionV relativeFrom="paragraph">
                        <wp:posOffset>1764030</wp:posOffset>
                      </wp:positionV>
                      <wp:extent cx="663575" cy="225425"/>
                      <wp:effectExtent l="13335" t="12700" r="8890" b="9525"/>
                      <wp:wrapNone/>
                      <wp:docPr id="3" name="正方形/長方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3575" cy="225425"/>
                              </a:xfrm>
                              <a:prstGeom prst="rect">
                                <a:avLst/>
                              </a:prstGeom>
                              <a:solidFill>
                                <a:srgbClr val="FFFFFF"/>
                              </a:solidFill>
                              <a:ln w="9525">
                                <a:solidFill>
                                  <a:srgbClr val="000000"/>
                                </a:solidFill>
                                <a:miter lim="800000"/>
                                <a:headEnd/>
                                <a:tailEnd/>
                              </a:ln>
                            </wps:spPr>
                            <wps:txbx>
                              <w:txbxContent>
                                <w:p w:rsidR="00ED3472" w:rsidRDefault="00ED3472" w:rsidP="00ED3472">
                                  <w:pPr>
                                    <w:rPr>
                                      <w:rFonts w:ascii="ＭＳ ゴシック" w:eastAsia="ＭＳ ゴシック" w:hAnsi="ＭＳ ゴシック" w:hint="eastAsia"/>
                                      <w:sz w:val="16"/>
                                    </w:rPr>
                                  </w:pPr>
                                  <w:r>
                                    <w:rPr>
                                      <w:rFonts w:ascii="ＭＳ ゴシック" w:eastAsia="ＭＳ ゴシック" w:hAnsi="ＭＳ ゴシック" w:hint="eastAsia"/>
                                      <w:sz w:val="16"/>
                                    </w:rPr>
                                    <w:t>本人（60）</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 o:spid="_x0000_s1026" style="position:absolute;left:0;text-align:left;margin-left:122.55pt;margin-top:138.9pt;width:52.25pt;height: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">
                      <v:textbox inset="5.85pt,.7pt,5.85pt,.7pt">
                        <w:txbxContent>
                          <w:p w:rsidR="00ED3472" w:rsidRDefault="00ED3472" w:rsidP="00ED3472">
                            <w:pPr>
                              <w:rPr>
                                <w:rFonts w:ascii="ＭＳ ゴシック" w:eastAsia="ＭＳ ゴシック" w:hAnsi="ＭＳ ゴシック" w:hint="eastAsia"/>
                                <w:sz w:val="16"/>
                              </w:rPr>
                            </w:pPr>
                            <w:r>
                              <w:rPr>
                                <w:rFonts w:ascii="ＭＳ ゴシック" w:eastAsia="ＭＳ ゴシック" w:hAnsi="ＭＳ ゴシック" w:hint="eastAsia"/>
                                <w:sz w:val="16"/>
                              </w:rPr>
                              <w:t>本人（60）</w:t>
                            </w:r>
                          </w:p>
                        </w:txbxContent>
                      </v:textbox>
                    </v:rect>
                  </w:pict>
                </mc:Fallback>
              </mc:AlternateContent>
            </w:r>
            <w:r>
              <w:rPr>
                <w:rFonts w:ascii="ＭＳ ゴシック" w:eastAsia="ＭＳ ゴシック" w:hAnsi="ＭＳ ゴシック"/>
                <w:noProof/>
                <w:sz w:val="20"/>
              </w:rPr>
              <mc:AlternateContent>
                <mc:Choice Requires="wps">
                  <w:drawing>
                    <wp:anchor distT="0" distB="0" distL="114300" distR="114300" simplePos="0" relativeHeight="251661312" behindDoc="0" locked="0" layoutInCell="1" allowOverlap="1">
                      <wp:simplePos x="0" y="0"/>
                      <wp:positionH relativeFrom="column">
                        <wp:posOffset>1537335</wp:posOffset>
                      </wp:positionH>
                      <wp:positionV relativeFrom="paragraph">
                        <wp:posOffset>1116330</wp:posOffset>
                      </wp:positionV>
                      <wp:extent cx="914400" cy="454025"/>
                      <wp:effectExtent l="13335" t="12700" r="5715" b="9525"/>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454025"/>
                              </a:xfrm>
                              <a:prstGeom prst="rect">
                                <a:avLst/>
                              </a:prstGeom>
                              <a:solidFill>
                                <a:srgbClr val="FFFFFF"/>
                              </a:solidFill>
                              <a:ln w="9525">
                                <a:solidFill>
                                  <a:srgbClr val="000000"/>
                                </a:solidFill>
                                <a:miter lim="800000"/>
                                <a:headEnd/>
                                <a:tailEnd/>
                              </a:ln>
                            </wps:spPr>
                            <wps:txbx>
                              <w:txbxContent>
                                <w:p w:rsidR="00ED3472" w:rsidRDefault="00ED3472" w:rsidP="00ED3472">
                                  <w:pPr>
                                    <w:rPr>
                                      <w:rFonts w:ascii="ＭＳ ゴシック" w:eastAsia="ＭＳ ゴシック" w:hAnsi="ＭＳ ゴシック" w:hint="eastAsia"/>
                                      <w:sz w:val="16"/>
                                    </w:rPr>
                                  </w:pPr>
                                  <w:r>
                                    <w:rPr>
                                      <w:rFonts w:ascii="ＭＳ ゴシック" w:eastAsia="ＭＳ ゴシック" w:hAnsi="ＭＳ ゴシック" w:hint="eastAsia"/>
                                      <w:sz w:val="16"/>
                                    </w:rPr>
                                    <w:t>保護者（60代）</w:t>
                                  </w:r>
                                </w:p>
                                <w:p w:rsidR="00ED3472" w:rsidRDefault="00ED3472" w:rsidP="00ED3472">
                                  <w:pPr>
                                    <w:rPr>
                                      <w:rFonts w:ascii="ＭＳ ゴシック" w:eastAsia="ＭＳ ゴシック" w:hAnsi="ＭＳ ゴシック" w:hint="eastAsia"/>
                                      <w:sz w:val="16"/>
                                    </w:rPr>
                                  </w:pPr>
                                  <w:r>
                                    <w:rPr>
                                      <w:rFonts w:ascii="ＭＳ ゴシック" w:eastAsia="ＭＳ ゴシック" w:hAnsi="ＭＳ ゴシック" w:hint="eastAsia"/>
                                      <w:sz w:val="16"/>
                                    </w:rPr>
                                    <w:t>八戸市在住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 o:spid="_x0000_s1027" style="position:absolute;left:0;text-align:left;margin-left:121.05pt;margin-top:87.9pt;width:1in;height:3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">
                      <v:textbox inset="5.85pt,.7pt,5.85pt,.7pt">
                        <w:txbxContent>
                          <w:p w:rsidR="00ED3472" w:rsidRDefault="00ED3472" w:rsidP="00ED3472">
                            <w:pPr>
                              <w:rPr>
                                <w:rFonts w:ascii="ＭＳ ゴシック" w:eastAsia="ＭＳ ゴシック" w:hAnsi="ＭＳ ゴシック" w:hint="eastAsia"/>
                                <w:sz w:val="16"/>
                              </w:rPr>
                            </w:pPr>
                            <w:r>
                              <w:rPr>
                                <w:rFonts w:ascii="ＭＳ ゴシック" w:eastAsia="ＭＳ ゴシック" w:hAnsi="ＭＳ ゴシック" w:hint="eastAsia"/>
                                <w:sz w:val="16"/>
                              </w:rPr>
                              <w:t>保護者（60代）</w:t>
                            </w:r>
                          </w:p>
                          <w:p w:rsidR="00ED3472" w:rsidRDefault="00ED3472" w:rsidP="00ED3472">
                            <w:pPr>
                              <w:rPr>
                                <w:rFonts w:ascii="ＭＳ ゴシック" w:eastAsia="ＭＳ ゴシック" w:hAnsi="ＭＳ ゴシック" w:hint="eastAsia"/>
                                <w:sz w:val="16"/>
                              </w:rPr>
                            </w:pPr>
                            <w:r>
                              <w:rPr>
                                <w:rFonts w:ascii="ＭＳ ゴシック" w:eastAsia="ＭＳ ゴシック" w:hAnsi="ＭＳ ゴシック" w:hint="eastAsia"/>
                                <w:sz w:val="16"/>
                              </w:rPr>
                              <w:t>八戸市在住</w:t>
                            </w:r>
                          </w:p>
                        </w:txbxContent>
                      </v:textbox>
                    </v:rect>
                  </w:pict>
                </mc:Fallback>
              </mc:AlternateContent>
            </w:r>
            <w:r>
              <w:rPr>
                <w:rFonts w:ascii="ＭＳ ゴシック" w:eastAsia="ＭＳ ゴシック" w:hAnsi="ＭＳ ゴシック"/>
                <w:noProof/>
                <w:sz w:val="20"/>
              </w:rPr>
              <mc:AlternateContent>
                <mc:Choice Requires="wps">
                  <w:drawing>
                    <wp:anchor distT="0" distB="0" distL="114300" distR="114300" simplePos="0" relativeHeight="251662336" behindDoc="0" locked="0" layoutInCell="1" allowOverlap="1">
                      <wp:simplePos x="0" y="0"/>
                      <wp:positionH relativeFrom="column">
                        <wp:posOffset>1413510</wp:posOffset>
                      </wp:positionH>
                      <wp:positionV relativeFrom="paragraph">
                        <wp:posOffset>1392555</wp:posOffset>
                      </wp:positionV>
                      <wp:extent cx="114300" cy="114300"/>
                      <wp:effectExtent l="13335" t="12700" r="53340" b="53975"/>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FD8C9" id="直線コネクタ 1" o:spid="_x0000_s1026"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3pt,109.65pt" to="120.3pt,1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">
                      <v:stroke endarrow="block"/>
                    </v:line>
                  </w:pict>
                </mc:Fallback>
              </mc:AlternateContent>
            </w:r>
            <w:r>
              <w:rPr>
                <w:rFonts w:ascii="ＭＳ ゴシック" w:eastAsia="ＭＳ ゴシック" w:hAnsi="ＭＳ ゴシック"/>
                <w:noProof/>
                <w:sz w:val="20"/>
              </w:rPr>
              <w:object w:dxaOrig="3305" w:dyaOrig="30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7" o:spid="_x0000_s1026" type="#_x0000_t75" style="position:absolute;left:0;text-align:left;margin-left:30.55pt;margin-top:17.65pt;width:165.25pt;height:152.8pt;z-index:251659264;visibility:visible;mso-wrap-edited:f;mso-position-horizontal-relative:text;mso-position-vertical-relative:text">
                  <v:imagedata r:id="rId6" o:title=""/>
                  <w10:wrap type="topAndBottom" side="right"/>
                </v:shape>
                <o:OLEObject Type="Embed" ProgID="Word.Picture.8" ShapeID="Picture 1607" DrawAspect="Content" ObjectID="_1591024887" r:id="rId7"/>
              </w:object>
            </w:r>
            <w:r>
              <w:rPr>
                <w:rFonts w:ascii="ＭＳ ゴシック" w:eastAsia="ＭＳ ゴシック" w:hAnsi="ＭＳ ゴシック" w:hint="eastAsia"/>
              </w:rPr>
              <w:t>家族構成</w:t>
            </w:r>
          </w:p>
        </w:tc>
      </w:tr>
      <w:tr w:rsidR="00ED3472" w:rsidTr="000D0F0E">
        <w:tblPrEx>
          <w:tblCellMar>
            <w:top w:w="0" w:type="dxa"/>
            <w:bottom w:w="0" w:type="dxa"/>
          </w:tblCellMar>
        </w:tblPrEx>
        <w:trPr>
          <w:trHeight w:val="255"/>
        </w:trPr>
        <w:tc>
          <w:tcPr>
            <w:tcW w:w="1095" w:type="dxa"/>
            <w:gridSpan w:val="3"/>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利用制度</w:t>
            </w:r>
          </w:p>
        </w:tc>
        <w:tc>
          <w:tcPr>
            <w:tcW w:w="1800" w:type="dxa"/>
            <w:gridSpan w:val="4"/>
            <w:tcBorders>
              <w:left w:val="dotted"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身体障害者手帳</w:t>
            </w:r>
          </w:p>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1級</w:t>
            </w:r>
          </w:p>
        </w:tc>
        <w:tc>
          <w:tcPr>
            <w:tcW w:w="1260" w:type="dxa"/>
            <w:gridSpan w:val="3"/>
            <w:tcBorders>
              <w:left w:val="dotted" w:sz="4" w:space="0" w:color="auto"/>
              <w:right w:val="dotted" w:sz="4" w:space="0" w:color="auto"/>
            </w:tcBorders>
          </w:tcPr>
          <w:p w:rsidR="00ED3472" w:rsidRDefault="00ED3472" w:rsidP="000D0F0E">
            <w:pPr>
              <w:ind w:left="111"/>
              <w:rPr>
                <w:rFonts w:ascii="ＭＳ ゴシック" w:eastAsia="ＭＳ ゴシック" w:hAnsi="ＭＳ ゴシック" w:hint="eastAsia"/>
              </w:rPr>
            </w:pPr>
            <w:r>
              <w:rPr>
                <w:rFonts w:ascii="ＭＳ ゴシック" w:eastAsia="ＭＳ ゴシック" w:hAnsi="ＭＳ ゴシック" w:hint="eastAsia"/>
              </w:rPr>
              <w:t>生活保護</w:t>
            </w:r>
          </w:p>
        </w:tc>
        <w:tc>
          <w:tcPr>
            <w:tcW w:w="5205" w:type="dxa"/>
            <w:gridSpan w:val="4"/>
            <w:tcBorders>
              <w:left w:val="dotted" w:sz="4" w:space="0" w:color="auto"/>
            </w:tcBorders>
          </w:tcPr>
          <w:p w:rsidR="00ED3472" w:rsidRDefault="00ED3472" w:rsidP="000D0F0E">
            <w:pPr>
              <w:ind w:left="111"/>
              <w:rPr>
                <w:rFonts w:ascii="ＭＳ ゴシック" w:eastAsia="ＭＳ ゴシック" w:hAnsi="ＭＳ ゴシック" w:hint="eastAsia"/>
              </w:rPr>
            </w:pPr>
          </w:p>
        </w:tc>
      </w:tr>
    </w:tbl>
    <w:p w:rsidR="00ED3472" w:rsidRDefault="00ED3472" w:rsidP="00ED3472">
      <w:pPr>
        <w:jc w:val="left"/>
        <w:rPr>
          <w:rFonts w:ascii="ＭＳ ゴシック" w:eastAsia="ＭＳ ゴシック" w:hAnsi="ＭＳ ゴシック" w:hint="eastAsia"/>
        </w:rPr>
        <w:sectPr w:rsidR="00ED3472">
          <w:pgSz w:w="11906" w:h="16838"/>
          <w:pgMar w:top="1985" w:right="1701" w:bottom="1701" w:left="1701" w:header="851" w:footer="992" w:gutter="0"/>
          <w:cols w:space="425"/>
          <w:docGrid w:type="lines" w:linePitch="360"/>
        </w:sectPr>
      </w:pPr>
    </w:p>
    <w:p w:rsidR="00ED3472" w:rsidRDefault="00ED3472" w:rsidP="00ED3472">
      <w:pPr>
        <w:pStyle w:val="a6"/>
        <w:tabs>
          <w:tab w:val="clear" w:pos="4252"/>
          <w:tab w:val="clear" w:pos="8504"/>
        </w:tabs>
        <w:snapToGrid/>
        <w:rPr>
          <w:rFonts w:ascii="ＭＳ ゴシック" w:eastAsia="ＭＳ ゴシック" w:hAnsi="ＭＳ ゴシック" w:hint="eastAsia"/>
        </w:rPr>
      </w:pPr>
      <w:r>
        <w:rPr>
          <w:rFonts w:ascii="ＭＳ ゴシック" w:eastAsia="ＭＳ ゴシック" w:hAnsi="ＭＳ ゴシック" w:hint="eastAsia"/>
        </w:rPr>
        <w:t>【目標・治療計画（現在）】</w:t>
      </w:r>
    </w:p>
    <w:tbl>
      <w:tblPr>
        <w:tblW w:w="9720" w:type="dxa"/>
        <w:tblInd w:w="-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99" w:type="dxa"/>
          <w:right w:w="99" w:type="dxa"/>
        </w:tblCellMar>
        <w:tblLook w:val="0000" w:firstRow="0" w:lastRow="0" w:firstColumn="0" w:lastColumn="0" w:noHBand="0" w:noVBand="0"/>
      </w:tblPr>
      <w:tblGrid>
        <w:gridCol w:w="1260"/>
        <w:gridCol w:w="1260"/>
        <w:gridCol w:w="2175"/>
        <w:gridCol w:w="5025"/>
      </w:tblGrid>
      <w:tr w:rsidR="00ED3472" w:rsidTr="000D0F0E">
        <w:tblPrEx>
          <w:tblCellMar>
            <w:top w:w="0" w:type="dxa"/>
            <w:bottom w:w="0" w:type="dxa"/>
          </w:tblCellMar>
        </w:tblPrEx>
        <w:trPr>
          <w:trHeight w:val="330"/>
        </w:trPr>
        <w:tc>
          <w:tcPr>
            <w:tcW w:w="1260" w:type="dxa"/>
            <w:tcBorders>
              <w:top w:val="single" w:sz="4" w:space="0" w:color="auto"/>
              <w:left w:val="single"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長期目標</w:t>
            </w:r>
          </w:p>
        </w:tc>
        <w:tc>
          <w:tcPr>
            <w:tcW w:w="1260"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中期目標</w:t>
            </w:r>
          </w:p>
        </w:tc>
        <w:tc>
          <w:tcPr>
            <w:tcW w:w="2175"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短期目標</w:t>
            </w:r>
          </w:p>
        </w:tc>
        <w:tc>
          <w:tcPr>
            <w:tcW w:w="5025" w:type="dxa"/>
            <w:tcBorders>
              <w:top w:val="single" w:sz="4" w:space="0" w:color="auto"/>
              <w:left w:val="dotted" w:sz="4" w:space="0" w:color="auto"/>
              <w:bottom w:val="single" w:sz="4" w:space="0" w:color="auto"/>
              <w:right w:val="single"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治療計画</w:t>
            </w:r>
          </w:p>
        </w:tc>
      </w:tr>
      <w:tr w:rsidR="00ED3472" w:rsidTr="000D0F0E">
        <w:tblPrEx>
          <w:tblCellMar>
            <w:top w:w="0" w:type="dxa"/>
            <w:bottom w:w="0" w:type="dxa"/>
          </w:tblCellMar>
        </w:tblPrEx>
        <w:trPr>
          <w:cantSplit/>
          <w:trHeight w:val="330"/>
        </w:trPr>
        <w:tc>
          <w:tcPr>
            <w:tcW w:w="1260" w:type="dxa"/>
            <w:vMerge w:val="restart"/>
            <w:tcBorders>
              <w:top w:val="single" w:sz="4" w:space="0" w:color="auto"/>
              <w:left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病状・身体管理を行う</w:t>
            </w:r>
          </w:p>
        </w:tc>
        <w:tc>
          <w:tcPr>
            <w:tcW w:w="1260"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①身体管理を維持・改善させる</w:t>
            </w:r>
          </w:p>
        </w:tc>
        <w:tc>
          <w:tcPr>
            <w:tcW w:w="2175"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①転倒防止、筋力低下予防の為に、運動を行う。体重維持・検査結果悪化防止の為に間食についてスタッフへ相談する</w:t>
            </w:r>
          </w:p>
        </w:tc>
        <w:tc>
          <w:tcPr>
            <w:tcW w:w="5025" w:type="dxa"/>
            <w:tcBorders>
              <w:top w:val="single" w:sz="4" w:space="0" w:color="auto"/>
              <w:left w:val="dotted" w:sz="4" w:space="0" w:color="auto"/>
              <w:bottom w:val="single" w:sz="4" w:space="0" w:color="auto"/>
              <w:right w:val="single" w:sz="4" w:space="0" w:color="auto"/>
            </w:tcBorders>
          </w:tcPr>
          <w:p w:rsidR="00ED3472" w:rsidRDefault="00ED3472" w:rsidP="000D0F0E">
            <w:pPr>
              <w:pStyle w:val="a6"/>
              <w:tabs>
                <w:tab w:val="clear" w:pos="4252"/>
                <w:tab w:val="clear" w:pos="8504"/>
              </w:tabs>
              <w:snapToGrid/>
              <w:rPr>
                <w:rFonts w:ascii="ＭＳ ゴシック" w:eastAsia="ＭＳ ゴシック" w:hAnsi="ＭＳ ゴシック" w:hint="eastAsia"/>
              </w:rPr>
            </w:pPr>
            <w:r>
              <w:rPr>
                <w:rFonts w:ascii="ＭＳ ゴシック" w:eastAsia="ＭＳ ゴシック" w:hAnsi="ＭＳ ゴシック" w:hint="eastAsia"/>
              </w:rPr>
              <w:t>①身体の疼痛や疲労感があった際はスタッフへ相談する。スタッフは身体の疼痛や疲労感を確認する。身体の疼痛や疲労感があった時はスタッフへ相談する。</w:t>
            </w:r>
          </w:p>
        </w:tc>
      </w:tr>
      <w:tr w:rsidR="00ED3472" w:rsidTr="000D0F0E">
        <w:tblPrEx>
          <w:tblCellMar>
            <w:top w:w="0" w:type="dxa"/>
            <w:bottom w:w="0" w:type="dxa"/>
          </w:tblCellMar>
        </w:tblPrEx>
        <w:trPr>
          <w:cantSplit/>
          <w:trHeight w:val="315"/>
        </w:trPr>
        <w:tc>
          <w:tcPr>
            <w:tcW w:w="1260" w:type="dxa"/>
            <w:vMerge/>
            <w:tcBorders>
              <w:left w:val="single"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p>
        </w:tc>
        <w:tc>
          <w:tcPr>
            <w:tcW w:w="1260"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②精神症状の安定</w:t>
            </w:r>
          </w:p>
        </w:tc>
        <w:tc>
          <w:tcPr>
            <w:tcW w:w="2175"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②ストレスの発散方法を考える</w:t>
            </w:r>
          </w:p>
        </w:tc>
        <w:tc>
          <w:tcPr>
            <w:tcW w:w="5025" w:type="dxa"/>
            <w:tcBorders>
              <w:top w:val="single" w:sz="4" w:space="0" w:color="auto"/>
              <w:left w:val="dotted" w:sz="4" w:space="0" w:color="auto"/>
              <w:bottom w:val="single" w:sz="4" w:space="0" w:color="auto"/>
              <w:right w:val="single" w:sz="4" w:space="0" w:color="auto"/>
            </w:tcBorders>
          </w:tcPr>
          <w:p w:rsidR="00ED3472" w:rsidRDefault="00ED3472" w:rsidP="000D0F0E">
            <w:pPr>
              <w:rPr>
                <w:rFonts w:ascii="ＭＳ ゴシック" w:eastAsia="ＭＳ ゴシック" w:hAnsi="ＭＳ ゴシック" w:hint="eastAsia"/>
                <w:color w:val="000000"/>
              </w:rPr>
            </w:pPr>
            <w:r>
              <w:rPr>
                <w:rFonts w:ascii="ＭＳ ゴシック" w:eastAsia="ＭＳ ゴシック" w:hAnsi="ＭＳ ゴシック" w:hint="eastAsia"/>
              </w:rPr>
              <w:t>②ストレスがある時はスタッフへ相談する。スタッフは、ストレスがないか確認し、ある時は発散方法について一緒に考える。</w:t>
            </w:r>
          </w:p>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w:t>
            </w:r>
            <w:r>
              <w:rPr>
                <w:rFonts w:ascii="ＭＳ ゴシック" w:eastAsia="ＭＳ ゴシック" w:hAnsi="ＭＳ ゴシック" w:hint="eastAsia"/>
                <w:color w:val="000000"/>
              </w:rPr>
              <w:t>ストレスがある際はスタッフへ相談する。スタッフは、本人のこだわりや自尊心を尊重し、受容しながら、対応し一緒に考えながらストレスの発散を促していく。）</w:t>
            </w:r>
          </w:p>
        </w:tc>
      </w:tr>
    </w:tbl>
    <w:p w:rsidR="00ED3472" w:rsidRDefault="00ED3472" w:rsidP="00ED3472">
      <w:pPr>
        <w:jc w:val="left"/>
        <w:rPr>
          <w:rFonts w:ascii="ＭＳ ゴシック" w:eastAsia="ＭＳ ゴシック" w:hAnsi="ＭＳ ゴシック" w:hint="eastAsia"/>
        </w:rPr>
      </w:pPr>
    </w:p>
    <w:p w:rsidR="00ED3472" w:rsidRDefault="00ED3472" w:rsidP="00ED3472">
      <w:pPr>
        <w:jc w:val="left"/>
        <w:rPr>
          <w:rFonts w:ascii="ＭＳ ゴシック" w:eastAsia="ＭＳ ゴシック" w:hAnsi="ＭＳ ゴシック" w:hint="eastAsia"/>
        </w:rPr>
      </w:pPr>
      <w:r>
        <w:rPr>
          <w:rFonts w:ascii="ＭＳ ゴシック" w:eastAsia="ＭＳ ゴシック" w:hAnsi="ＭＳ ゴシック" w:hint="eastAsia"/>
        </w:rPr>
        <w:t>【検討内容】</w:t>
      </w:r>
    </w:p>
    <w:tbl>
      <w:tblPr>
        <w:tblW w:w="9720"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60"/>
        <w:gridCol w:w="4320"/>
        <w:gridCol w:w="3240"/>
      </w:tblGrid>
      <w:tr w:rsidR="00ED3472" w:rsidTr="000D0F0E">
        <w:tblPrEx>
          <w:tblCellMar>
            <w:top w:w="0" w:type="dxa"/>
            <w:bottom w:w="0" w:type="dxa"/>
          </w:tblCellMar>
        </w:tblPrEx>
        <w:trPr>
          <w:cantSplit/>
          <w:trHeight w:val="285"/>
        </w:trPr>
        <w:tc>
          <w:tcPr>
            <w:tcW w:w="2160" w:type="dxa"/>
            <w:tcBorders>
              <w:right w:val="dotted" w:sz="4" w:space="0" w:color="auto"/>
            </w:tcBorders>
          </w:tcPr>
          <w:p w:rsidR="00ED3472" w:rsidRDefault="00ED3472" w:rsidP="000D0F0E">
            <w:pPr>
              <w:jc w:val="center"/>
              <w:rPr>
                <w:rFonts w:ascii="ＭＳ ゴシック" w:eastAsia="ＭＳ ゴシック" w:hAnsi="ＭＳ ゴシック" w:hint="eastAsia"/>
              </w:rPr>
            </w:pPr>
            <w:r>
              <w:rPr>
                <w:rFonts w:ascii="ＭＳ ゴシック" w:eastAsia="ＭＳ ゴシック" w:hAnsi="ＭＳ ゴシック" w:hint="eastAsia"/>
              </w:rPr>
              <w:t>短期目標</w:t>
            </w:r>
          </w:p>
        </w:tc>
        <w:tc>
          <w:tcPr>
            <w:tcW w:w="4320" w:type="dxa"/>
            <w:tcBorders>
              <w:left w:val="dotted" w:sz="4" w:space="0" w:color="auto"/>
              <w:right w:val="dotted" w:sz="4" w:space="0" w:color="auto"/>
            </w:tcBorders>
          </w:tcPr>
          <w:p w:rsidR="00ED3472" w:rsidRDefault="00ED3472" w:rsidP="000D0F0E">
            <w:pPr>
              <w:jc w:val="center"/>
              <w:rPr>
                <w:rFonts w:ascii="ＭＳ ゴシック" w:eastAsia="ＭＳ ゴシック" w:hAnsi="ＭＳ ゴシック" w:hint="eastAsia"/>
              </w:rPr>
            </w:pPr>
            <w:r>
              <w:rPr>
                <w:rFonts w:ascii="ＭＳ ゴシック" w:eastAsia="ＭＳ ゴシック" w:hAnsi="ＭＳ ゴシック" w:hint="eastAsia"/>
              </w:rPr>
              <w:t>実施した結果・現状（達成度％）</w:t>
            </w:r>
          </w:p>
        </w:tc>
        <w:tc>
          <w:tcPr>
            <w:tcW w:w="3240" w:type="dxa"/>
            <w:tcBorders>
              <w:left w:val="dotted" w:sz="4" w:space="0" w:color="auto"/>
            </w:tcBorders>
          </w:tcPr>
          <w:p w:rsidR="00ED3472" w:rsidRDefault="00ED3472" w:rsidP="000D0F0E">
            <w:pPr>
              <w:jc w:val="center"/>
              <w:rPr>
                <w:rFonts w:ascii="ＭＳ ゴシック" w:eastAsia="ＭＳ ゴシック" w:hAnsi="ＭＳ ゴシック" w:hint="eastAsia"/>
              </w:rPr>
            </w:pPr>
            <w:r>
              <w:rPr>
                <w:rFonts w:ascii="ＭＳ ゴシック" w:eastAsia="ＭＳ ゴシック" w:hAnsi="ＭＳ ゴシック" w:hint="eastAsia"/>
              </w:rPr>
              <w:t>今後の対応</w:t>
            </w:r>
          </w:p>
        </w:tc>
      </w:tr>
      <w:tr w:rsidR="00ED3472" w:rsidTr="000D0F0E">
        <w:tblPrEx>
          <w:tblCellMar>
            <w:top w:w="0" w:type="dxa"/>
            <w:bottom w:w="0" w:type="dxa"/>
          </w:tblCellMar>
        </w:tblPrEx>
        <w:trPr>
          <w:cantSplit/>
          <w:trHeight w:val="270"/>
        </w:trPr>
        <w:tc>
          <w:tcPr>
            <w:tcW w:w="2160" w:type="dxa"/>
            <w:tcBorders>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①転倒防止、筋力低下予防の為に、運動を行う。体重維持・検査結果悪化防止の為に間食についてスタッフへ相談する。</w:t>
            </w:r>
          </w:p>
        </w:tc>
        <w:tc>
          <w:tcPr>
            <w:tcW w:w="4320" w:type="dxa"/>
            <w:tcBorders>
              <w:left w:val="dotted" w:sz="4" w:space="0" w:color="auto"/>
              <w:right w:val="dotted" w:sz="4" w:space="0" w:color="auto"/>
            </w:tcBorders>
          </w:tcPr>
          <w:p w:rsidR="00ED3472" w:rsidRDefault="00ED3472" w:rsidP="00ED3472">
            <w:pPr>
              <w:numPr>
                <w:ilvl w:val="0"/>
                <w:numId w:val="3"/>
              </w:numPr>
              <w:jc w:val="left"/>
              <w:rPr>
                <w:rFonts w:ascii="ＭＳ ゴシック" w:eastAsia="ＭＳ ゴシック" w:hAnsi="ＭＳ ゴシック" w:hint="eastAsia"/>
                <w:bCs/>
                <w:color w:val="000000"/>
              </w:rPr>
            </w:pPr>
            <w:r>
              <w:rPr>
                <w:rFonts w:ascii="ＭＳ ゴシック" w:eastAsia="ＭＳ ゴシック" w:hAnsi="ＭＳ ゴシック" w:hint="eastAsia"/>
                <w:bCs/>
                <w:color w:val="000000"/>
              </w:rPr>
              <w:t>身体の疼痛の訴えがある。また、午前中の運動療法の時間は、排便時間であるため、継続して運動療法は参加できていない。声掛けするが、トイレに入る時間であるため出席できないと話している。</w:t>
            </w:r>
          </w:p>
          <w:p w:rsidR="00ED3472" w:rsidRDefault="00ED3472" w:rsidP="00ED3472">
            <w:pPr>
              <w:numPr>
                <w:ilvl w:val="0"/>
                <w:numId w:val="3"/>
              </w:numPr>
              <w:jc w:val="left"/>
              <w:rPr>
                <w:rFonts w:ascii="ＭＳ ゴシック" w:eastAsia="ＭＳ ゴシック" w:hAnsi="ＭＳ ゴシック" w:hint="eastAsia"/>
              </w:rPr>
            </w:pPr>
            <w:r>
              <w:rPr>
                <w:rFonts w:ascii="ＭＳ ゴシック" w:eastAsia="ＭＳ ゴシック" w:hAnsi="ＭＳ ゴシック" w:hint="eastAsia"/>
                <w:bCs/>
                <w:color w:val="000000"/>
              </w:rPr>
              <w:t>カロナールを服用しているが、現在毎日疼痛があると話している。</w:t>
            </w:r>
          </w:p>
          <w:p w:rsidR="00ED3472" w:rsidRDefault="00ED3472" w:rsidP="00ED3472">
            <w:pPr>
              <w:numPr>
                <w:ilvl w:val="0"/>
                <w:numId w:val="3"/>
              </w:numPr>
              <w:jc w:val="left"/>
              <w:rPr>
                <w:rFonts w:ascii="ＭＳ ゴシック" w:eastAsia="ＭＳ ゴシック" w:hAnsi="ＭＳ ゴシック" w:hint="eastAsia"/>
              </w:rPr>
            </w:pPr>
            <w:r>
              <w:rPr>
                <w:rFonts w:ascii="ＭＳ ゴシック" w:eastAsia="ＭＳ ゴシック" w:hAnsi="ＭＳ ゴシック" w:hint="eastAsia"/>
              </w:rPr>
              <w:t>週末に決められた範囲内で間食を購入するが、一気に食べる事はやめられないと話す。</w:t>
            </w:r>
          </w:p>
          <w:p w:rsidR="00ED3472" w:rsidRDefault="00ED3472" w:rsidP="00ED3472">
            <w:pPr>
              <w:numPr>
                <w:ilvl w:val="0"/>
                <w:numId w:val="3"/>
              </w:numPr>
              <w:jc w:val="left"/>
              <w:rPr>
                <w:rFonts w:ascii="ＭＳ ゴシック" w:eastAsia="ＭＳ ゴシック" w:hAnsi="ＭＳ ゴシック" w:hint="eastAsia"/>
              </w:rPr>
            </w:pPr>
            <w:r>
              <w:rPr>
                <w:rFonts w:ascii="ＭＳ ゴシック" w:eastAsia="ＭＳ ゴシック" w:hAnsi="ＭＳ ゴシック" w:hint="eastAsia"/>
              </w:rPr>
              <w:t>下剤が処方されているため、排便良好とのこと。「時々、排便量が少なく、時間がかかるときがある」と話している。</w:t>
            </w:r>
          </w:p>
          <w:p w:rsidR="00ED3472" w:rsidRDefault="00ED3472" w:rsidP="000D0F0E">
            <w:pPr>
              <w:jc w:val="left"/>
              <w:rPr>
                <w:rFonts w:ascii="ＭＳ ゴシック" w:eastAsia="ＭＳ ゴシック" w:hAnsi="ＭＳ ゴシック" w:hint="eastAsia"/>
                <w:bCs/>
              </w:rPr>
            </w:pPr>
          </w:p>
        </w:tc>
        <w:tc>
          <w:tcPr>
            <w:tcW w:w="3240" w:type="dxa"/>
            <w:tcBorders>
              <w:left w:val="dotted" w:sz="4" w:space="0" w:color="auto"/>
            </w:tcBorders>
          </w:tcPr>
          <w:p w:rsidR="00ED3472" w:rsidRDefault="00ED3472" w:rsidP="000D0F0E">
            <w:pPr>
              <w:jc w:val="left"/>
              <w:rPr>
                <w:rFonts w:ascii="ＭＳ ゴシック" w:eastAsia="ＭＳ ゴシック" w:hAnsi="ＭＳ ゴシック" w:hint="eastAsia"/>
                <w:color w:val="000000"/>
              </w:rPr>
            </w:pPr>
            <w:r>
              <w:rPr>
                <w:rFonts w:ascii="ＭＳ ゴシック" w:eastAsia="ＭＳ ゴシック" w:hAnsi="ＭＳ ゴシック" w:hint="eastAsia"/>
                <w:color w:val="000000"/>
              </w:rPr>
              <w:t>運動療法には、不参加となっているため、本人の参加意欲のあるレクリエーションを利用して体を動かすことができるように取り組んでいく。また、面談を行い、本人の気持ちを尊重した上で、今後どうしていくかを話し合う。体調によって、疼痛や疲労感の訴えが聞かれることがあるため、本計画の継続が必要と考える。</w:t>
            </w:r>
          </w:p>
        </w:tc>
      </w:tr>
      <w:tr w:rsidR="00ED3472" w:rsidTr="000D0F0E">
        <w:tblPrEx>
          <w:tblCellMar>
            <w:top w:w="0" w:type="dxa"/>
            <w:bottom w:w="0" w:type="dxa"/>
          </w:tblCellMar>
        </w:tblPrEx>
        <w:trPr>
          <w:cantSplit/>
          <w:trHeight w:val="5204"/>
        </w:trPr>
        <w:tc>
          <w:tcPr>
            <w:tcW w:w="2160" w:type="dxa"/>
            <w:tcBorders>
              <w:right w:val="dotted" w:sz="4" w:space="0" w:color="auto"/>
            </w:tcBorders>
          </w:tcPr>
          <w:p w:rsidR="00ED3472" w:rsidRDefault="00ED3472" w:rsidP="000D0F0E">
            <w:pPr>
              <w:jc w:val="left"/>
              <w:rPr>
                <w:rFonts w:ascii="ＭＳ ゴシック" w:eastAsia="ＭＳ ゴシック" w:hAnsi="ＭＳ ゴシック" w:hint="eastAsia"/>
              </w:rPr>
            </w:pPr>
            <w:r>
              <w:rPr>
                <w:rFonts w:ascii="ＭＳ ゴシック" w:eastAsia="ＭＳ ゴシック" w:hAnsi="ＭＳ ゴシック" w:hint="eastAsia"/>
              </w:rPr>
              <w:t>②ストレスの発散方法を考える。</w:t>
            </w:r>
          </w:p>
        </w:tc>
        <w:tc>
          <w:tcPr>
            <w:tcW w:w="4320" w:type="dxa"/>
            <w:tcBorders>
              <w:left w:val="dotted" w:sz="4" w:space="0" w:color="auto"/>
              <w:right w:val="dotted" w:sz="4" w:space="0" w:color="auto"/>
            </w:tcBorders>
          </w:tcPr>
          <w:p w:rsidR="00ED3472" w:rsidRDefault="00ED3472" w:rsidP="000D0F0E">
            <w:pPr>
              <w:ind w:left="210" w:hangingChars="100" w:hanging="210"/>
              <w:jc w:val="left"/>
              <w:rPr>
                <w:rFonts w:ascii="ＭＳ ゴシック" w:eastAsia="ＭＳ ゴシック" w:hAnsi="ＭＳ ゴシック" w:hint="eastAsia"/>
              </w:rPr>
            </w:pPr>
            <w:r>
              <w:rPr>
                <w:rFonts w:ascii="ＭＳ ゴシック" w:eastAsia="ＭＳ ゴシック" w:hAnsi="ＭＳ ゴシック" w:hint="eastAsia"/>
              </w:rPr>
              <w:t>・排便時間に拘りがあり、運動プログラムの時間にトイレに入り不参加となっている。参加を促すが参加せずにいる。</w:t>
            </w:r>
          </w:p>
          <w:p w:rsidR="00ED3472" w:rsidRDefault="00ED3472" w:rsidP="000D0F0E">
            <w:pPr>
              <w:ind w:left="210" w:hangingChars="100" w:hanging="210"/>
              <w:jc w:val="left"/>
              <w:rPr>
                <w:rFonts w:ascii="ＭＳ ゴシック" w:eastAsia="ＭＳ ゴシック" w:hAnsi="ＭＳ ゴシック" w:hint="eastAsia"/>
              </w:rPr>
            </w:pPr>
            <w:r>
              <w:rPr>
                <w:rFonts w:ascii="ＭＳ ゴシック" w:eastAsia="ＭＳ ゴシック" w:hAnsi="ＭＳ ゴシック" w:hint="eastAsia"/>
              </w:rPr>
              <w:t>・体重は本人管理しており、兄様との約束した体重が64kg（BMI20.8</w:t>
            </w:r>
            <w:r>
              <w:rPr>
                <w:rFonts w:ascii="ＭＳ ゴシック" w:eastAsia="ＭＳ ゴシック" w:hAnsi="ＭＳ ゴシック"/>
              </w:rPr>
              <w:t>）</w:t>
            </w:r>
            <w:r>
              <w:rPr>
                <w:rFonts w:ascii="ＭＳ ゴシック" w:eastAsia="ＭＳ ゴシック" w:hAnsi="ＭＳ ゴシック" w:hint="eastAsia"/>
              </w:rPr>
              <w:t>。現在の体重は66.6kg（BMI22.0）、体重に拘りがあり、増量すると、極端な残食が見られていたが、先日、兄様との面会があり、食事について相談している。青風荘で提供されている食事を摂取していること、間食は決められている範囲内で購入していることを伝えると、兄様は何も言われなかったと話している。その後は、食事の残食は見られていない。病状については、現在、幻聴や幻覚は見られず、行動化することはない。服薬は、忘薬することなく実施できている。</w:t>
            </w:r>
          </w:p>
          <w:p w:rsidR="00ED3472" w:rsidRDefault="00ED3472" w:rsidP="000D0F0E">
            <w:pPr>
              <w:jc w:val="left"/>
              <w:rPr>
                <w:rFonts w:ascii="ＭＳ ゴシック" w:eastAsia="ＭＳ ゴシック" w:hAnsi="ＭＳ ゴシック" w:hint="eastAsia"/>
              </w:rPr>
            </w:pPr>
          </w:p>
        </w:tc>
        <w:tc>
          <w:tcPr>
            <w:tcW w:w="3240" w:type="dxa"/>
            <w:tcBorders>
              <w:left w:val="dotted" w:sz="4" w:space="0" w:color="auto"/>
            </w:tcBorders>
          </w:tcPr>
          <w:p w:rsidR="00ED3472" w:rsidRDefault="00ED3472" w:rsidP="000D0F0E">
            <w:pPr>
              <w:ind w:leftChars="100" w:left="210" w:firstLineChars="2" w:firstLine="4"/>
              <w:jc w:val="left"/>
              <w:rPr>
                <w:rFonts w:ascii="ＭＳ ゴシック" w:eastAsia="ＭＳ ゴシック" w:hAnsi="ＭＳ ゴシック" w:hint="eastAsia"/>
              </w:rPr>
            </w:pPr>
            <w:r>
              <w:rPr>
                <w:rFonts w:ascii="ＭＳ ゴシック" w:eastAsia="ＭＳ ゴシック" w:hAnsi="ＭＳ ゴシック" w:hint="eastAsia"/>
              </w:rPr>
              <w:t>兄様と約束している体重が、64kg。以前は、体重が維持出来ないと、不食を継続し、減量を繰り返していたが、先日面会で兄様に相談することができてからは、食事の極端な不食は見られていない。今後も継続して、極端な食事の残食、減量がないか観察していく。また、</w:t>
            </w:r>
            <w:r>
              <w:rPr>
                <w:rFonts w:ascii="ＭＳ ゴシック" w:eastAsia="ＭＳ ゴシック" w:hAnsi="ＭＳ ゴシック" w:hint="eastAsia"/>
                <w:color w:val="000000"/>
              </w:rPr>
              <w:t>健康に対しての本人の考えでの拘りがある為、面談を実施して話し合っていく。引き続き、</w:t>
            </w:r>
            <w:r>
              <w:rPr>
                <w:rFonts w:ascii="ＭＳ ゴシック" w:eastAsia="ＭＳ ゴシック" w:hAnsi="ＭＳ ゴシック" w:hint="eastAsia"/>
              </w:rPr>
              <w:t>ストレスがある際は、話を傾聴し、一緒に発散方法を考えていくこととする。計画を継続とする。</w:t>
            </w:r>
          </w:p>
        </w:tc>
      </w:tr>
    </w:tbl>
    <w:p w:rsidR="00ED3472" w:rsidRDefault="00ED3472" w:rsidP="00ED3472">
      <w:pPr>
        <w:jc w:val="left"/>
        <w:rPr>
          <w:rFonts w:ascii="ＭＳ ゴシック" w:eastAsia="ＭＳ ゴシック" w:hAnsi="ＭＳ ゴシック" w:hint="eastAsia"/>
        </w:rPr>
      </w:pPr>
    </w:p>
    <w:p w:rsidR="00ED3472" w:rsidRDefault="00ED3472" w:rsidP="00ED3472">
      <w:pPr>
        <w:rPr>
          <w:rFonts w:ascii="ＭＳ ゴシック" w:eastAsia="ＭＳ ゴシック" w:hAnsi="ＭＳ ゴシック" w:hint="eastAsia"/>
        </w:rPr>
      </w:pPr>
      <w:r>
        <w:rPr>
          <w:rFonts w:ascii="ＭＳ ゴシック" w:eastAsia="ＭＳ ゴシック" w:hAnsi="ＭＳ ゴシック" w:hint="eastAsia"/>
        </w:rPr>
        <w:t>【目標・治療計画（再立案）】</w:t>
      </w:r>
    </w:p>
    <w:tbl>
      <w:tblPr>
        <w:tblW w:w="9720" w:type="dxa"/>
        <w:tblInd w:w="-8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99" w:type="dxa"/>
          <w:right w:w="99" w:type="dxa"/>
        </w:tblCellMar>
        <w:tblLook w:val="0000" w:firstRow="0" w:lastRow="0" w:firstColumn="0" w:lastColumn="0" w:noHBand="0" w:noVBand="0"/>
      </w:tblPr>
      <w:tblGrid>
        <w:gridCol w:w="1260"/>
        <w:gridCol w:w="1260"/>
        <w:gridCol w:w="2175"/>
        <w:gridCol w:w="5025"/>
      </w:tblGrid>
      <w:tr w:rsidR="00ED3472" w:rsidTr="000D0F0E">
        <w:tblPrEx>
          <w:tblCellMar>
            <w:top w:w="0" w:type="dxa"/>
            <w:bottom w:w="0" w:type="dxa"/>
          </w:tblCellMar>
        </w:tblPrEx>
        <w:trPr>
          <w:trHeight w:val="330"/>
        </w:trPr>
        <w:tc>
          <w:tcPr>
            <w:tcW w:w="1260" w:type="dxa"/>
            <w:tcBorders>
              <w:top w:val="single" w:sz="4" w:space="0" w:color="auto"/>
              <w:left w:val="single"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長期目標</w:t>
            </w:r>
          </w:p>
        </w:tc>
        <w:tc>
          <w:tcPr>
            <w:tcW w:w="1260"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中期目標</w:t>
            </w:r>
          </w:p>
        </w:tc>
        <w:tc>
          <w:tcPr>
            <w:tcW w:w="2175"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短期目標</w:t>
            </w:r>
          </w:p>
        </w:tc>
        <w:tc>
          <w:tcPr>
            <w:tcW w:w="5025" w:type="dxa"/>
            <w:tcBorders>
              <w:top w:val="single" w:sz="4" w:space="0" w:color="auto"/>
              <w:left w:val="dotted" w:sz="4" w:space="0" w:color="auto"/>
              <w:bottom w:val="single" w:sz="4" w:space="0" w:color="auto"/>
              <w:right w:val="single"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治療計画</w:t>
            </w:r>
          </w:p>
        </w:tc>
      </w:tr>
      <w:tr w:rsidR="00ED3472" w:rsidTr="000D0F0E">
        <w:tblPrEx>
          <w:tblCellMar>
            <w:top w:w="0" w:type="dxa"/>
            <w:bottom w:w="0" w:type="dxa"/>
          </w:tblCellMar>
        </w:tblPrEx>
        <w:trPr>
          <w:cantSplit/>
          <w:trHeight w:val="330"/>
        </w:trPr>
        <w:tc>
          <w:tcPr>
            <w:tcW w:w="1260" w:type="dxa"/>
            <w:vMerge w:val="restart"/>
            <w:tcBorders>
              <w:top w:val="single" w:sz="4" w:space="0" w:color="auto"/>
              <w:left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病状・身体管理を行う</w:t>
            </w:r>
          </w:p>
        </w:tc>
        <w:tc>
          <w:tcPr>
            <w:tcW w:w="1260"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①身体管理を維持・改善させる</w:t>
            </w:r>
          </w:p>
        </w:tc>
        <w:tc>
          <w:tcPr>
            <w:tcW w:w="2175"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①転倒防止、筋力低下予防、体重維持・検査結果悪化防止の為に間食についてスタッフへ相談する</w:t>
            </w:r>
          </w:p>
        </w:tc>
        <w:tc>
          <w:tcPr>
            <w:tcW w:w="5025" w:type="dxa"/>
            <w:tcBorders>
              <w:top w:val="single" w:sz="4" w:space="0" w:color="auto"/>
              <w:left w:val="dotted" w:sz="4" w:space="0" w:color="auto"/>
              <w:bottom w:val="single" w:sz="4" w:space="0" w:color="auto"/>
              <w:right w:val="single"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①身体の疼痛や疲労感があった時はスタッフへ相談する。スタッフは身体の疼痛や疲労感を確認する。</w:t>
            </w:r>
          </w:p>
        </w:tc>
      </w:tr>
      <w:tr w:rsidR="00ED3472" w:rsidTr="000D0F0E">
        <w:tblPrEx>
          <w:tblCellMar>
            <w:top w:w="0" w:type="dxa"/>
            <w:bottom w:w="0" w:type="dxa"/>
          </w:tblCellMar>
        </w:tblPrEx>
        <w:trPr>
          <w:cantSplit/>
          <w:trHeight w:val="315"/>
        </w:trPr>
        <w:tc>
          <w:tcPr>
            <w:tcW w:w="1260" w:type="dxa"/>
            <w:vMerge/>
            <w:tcBorders>
              <w:left w:val="single"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p>
        </w:tc>
        <w:tc>
          <w:tcPr>
            <w:tcW w:w="1260"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②精神症状の安定</w:t>
            </w:r>
          </w:p>
        </w:tc>
        <w:tc>
          <w:tcPr>
            <w:tcW w:w="2175" w:type="dxa"/>
            <w:tcBorders>
              <w:top w:val="single" w:sz="4" w:space="0" w:color="auto"/>
              <w:left w:val="dotted" w:sz="4" w:space="0" w:color="auto"/>
              <w:bottom w:val="single" w:sz="4" w:space="0" w:color="auto"/>
              <w:right w:val="dotted"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②ストレスの発散方法を考える</w:t>
            </w:r>
          </w:p>
        </w:tc>
        <w:tc>
          <w:tcPr>
            <w:tcW w:w="5025" w:type="dxa"/>
            <w:tcBorders>
              <w:top w:val="single" w:sz="4" w:space="0" w:color="auto"/>
              <w:left w:val="dotted" w:sz="4" w:space="0" w:color="auto"/>
              <w:bottom w:val="single" w:sz="4" w:space="0" w:color="auto"/>
              <w:right w:val="single" w:sz="4" w:space="0" w:color="auto"/>
            </w:tcBorders>
          </w:tcPr>
          <w:p w:rsidR="00ED3472" w:rsidRDefault="00ED3472" w:rsidP="000D0F0E">
            <w:pPr>
              <w:rPr>
                <w:rFonts w:ascii="ＭＳ ゴシック" w:eastAsia="ＭＳ ゴシック" w:hAnsi="ＭＳ ゴシック" w:hint="eastAsia"/>
              </w:rPr>
            </w:pPr>
            <w:r>
              <w:rPr>
                <w:rFonts w:ascii="ＭＳ ゴシック" w:eastAsia="ＭＳ ゴシック" w:hAnsi="ＭＳ ゴシック" w:hint="eastAsia"/>
              </w:rPr>
              <w:t>②ストレスがある時はスタッフへ相談する。スタッフは、ストレスがないか確認し、ある時は発散方法について一緒に考える。（</w:t>
            </w:r>
            <w:r>
              <w:rPr>
                <w:rFonts w:ascii="ＭＳ ゴシック" w:eastAsia="ＭＳ ゴシック" w:hAnsi="ＭＳ ゴシック" w:hint="eastAsia"/>
                <w:color w:val="000000"/>
              </w:rPr>
              <w:t>ストレスがある際はスタッフへ相談する。スタッフは、本人のこだわりや自尊心を尊重し、受容しながら、対応し一緒に考えながらストレスの発散を促していく。）</w:t>
            </w:r>
          </w:p>
        </w:tc>
      </w:tr>
    </w:tbl>
    <w:p w:rsidR="00ED3472" w:rsidRDefault="00ED3472" w:rsidP="00ED3472">
      <w:pPr>
        <w:rPr>
          <w:rFonts w:hint="eastAsia"/>
        </w:rPr>
      </w:pPr>
    </w:p>
    <w:p w:rsidR="00ED3472" w:rsidRDefault="00ED3472" w:rsidP="00ED3472">
      <w:pPr>
        <w:pStyle w:val="a6"/>
        <w:tabs>
          <w:tab w:val="clear" w:pos="4252"/>
          <w:tab w:val="clear" w:pos="8504"/>
        </w:tabs>
        <w:snapToGrid/>
        <w:ind w:left="1680" w:hangingChars="800" w:hanging="1680"/>
        <w:rPr>
          <w:rFonts w:ascii="ＭＳ ゴシック" w:eastAsia="ＭＳ ゴシック" w:hAnsi="ＭＳ ゴシック" w:hint="eastAsia"/>
          <w:color w:val="000000"/>
          <w:szCs w:val="21"/>
        </w:rPr>
      </w:pPr>
    </w:p>
    <w:p w:rsidR="00ED3472" w:rsidRDefault="00ED3472" w:rsidP="00E41C30">
      <w:pPr>
        <w:ind w:left="1890" w:hanging="1890"/>
        <w:rPr>
          <w:rFonts w:ascii="ＭＳ ゴシック" w:eastAsia="ＭＳ ゴシック" w:hAnsi="ＭＳ ゴシック" w:hint="eastAsia"/>
        </w:rPr>
      </w:pPr>
      <w:bookmarkStart w:id="0" w:name="_GoBack"/>
      <w:bookmarkEnd w:id="0"/>
    </w:p>
    <w:sectPr w:rsidR="00ED347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05A1E"/>
    <w:multiLevelType w:val="hybridMultilevel"/>
    <w:tmpl w:val="D05ABD24"/>
    <w:lvl w:ilvl="0" w:tplc="0268B928">
      <w:start w:val="2"/>
      <w:numFmt w:val="bullet"/>
      <w:lvlText w:val="・"/>
      <w:lvlJc w:val="left"/>
      <w:pPr>
        <w:tabs>
          <w:tab w:val="num" w:pos="360"/>
        </w:tabs>
        <w:ind w:left="360" w:hanging="360"/>
      </w:pPr>
      <w:rPr>
        <w:rFonts w:ascii="Times New Roman" w:eastAsia="ＭＳ ゴシック" w:hAnsi="Times New Roman" w:cs="Times New Roman"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8595BD6"/>
    <w:multiLevelType w:val="hybridMultilevel"/>
    <w:tmpl w:val="5A04C15E"/>
    <w:lvl w:ilvl="0" w:tplc="217855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3F5612F3"/>
    <w:multiLevelType w:val="hybridMultilevel"/>
    <w:tmpl w:val="A1D85938"/>
    <w:lvl w:ilvl="0" w:tplc="3E325FB8">
      <w:start w:val="19"/>
      <w:numFmt w:val="bullet"/>
      <w:lvlText w:val="※"/>
      <w:lvlJc w:val="left"/>
      <w:pPr>
        <w:tabs>
          <w:tab w:val="num" w:pos="360"/>
        </w:tabs>
        <w:ind w:left="360" w:hanging="360"/>
      </w:pPr>
      <w:rPr>
        <w:rFonts w:ascii="ＭＳ 明朝" w:eastAsia="ＭＳ 明朝" w:hAnsi="ＭＳ 明朝" w:cs="Times New Roman" w:hint="eastAsia"/>
        <w:sz w:val="21"/>
        <w:lang w:val="en-US"/>
      </w:rPr>
    </w:lvl>
    <w:lvl w:ilvl="1" w:tplc="9F06125A">
      <w:start w:val="19"/>
      <w:numFmt w:val="bullet"/>
      <w:lvlText w:val="・"/>
      <w:lvlJc w:val="left"/>
      <w:pPr>
        <w:tabs>
          <w:tab w:val="num" w:pos="780"/>
        </w:tabs>
        <w:ind w:left="780" w:hanging="360"/>
      </w:pPr>
      <w:rPr>
        <w:rFonts w:ascii="Times New Roman" w:eastAsia="ＭＳ ゴシック" w:hAnsi="Times New Roman" w:cs="Times New Roman" w:hint="default"/>
      </w:rPr>
    </w:lvl>
    <w:lvl w:ilvl="2" w:tplc="DDC2F28C">
      <w:numFmt w:val="bullet"/>
      <w:lvlText w:val="■"/>
      <w:lvlJc w:val="left"/>
      <w:pPr>
        <w:tabs>
          <w:tab w:val="num" w:pos="840"/>
        </w:tabs>
        <w:ind w:left="840" w:firstLine="0"/>
      </w:pPr>
      <w:rPr>
        <w:rFonts w:ascii="Times New Roman" w:eastAsia="ＭＳ Ｐゴシック" w:hAnsi="Times New Roman" w:cs="Times New Roman" w:hint="default"/>
        <w:b w:val="0"/>
      </w:rPr>
    </w:lvl>
    <w:lvl w:ilvl="3" w:tplc="0409000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C30"/>
    <w:rsid w:val="000B61D7"/>
    <w:rsid w:val="00124264"/>
    <w:rsid w:val="00357962"/>
    <w:rsid w:val="003920D0"/>
    <w:rsid w:val="003B441A"/>
    <w:rsid w:val="003F1062"/>
    <w:rsid w:val="00403F99"/>
    <w:rsid w:val="004252D0"/>
    <w:rsid w:val="004372ED"/>
    <w:rsid w:val="00462132"/>
    <w:rsid w:val="00482E8A"/>
    <w:rsid w:val="00530239"/>
    <w:rsid w:val="00633948"/>
    <w:rsid w:val="00657B50"/>
    <w:rsid w:val="0074195A"/>
    <w:rsid w:val="0075093D"/>
    <w:rsid w:val="00774DC5"/>
    <w:rsid w:val="0089028A"/>
    <w:rsid w:val="008A3F62"/>
    <w:rsid w:val="00995563"/>
    <w:rsid w:val="00A06132"/>
    <w:rsid w:val="00A8236B"/>
    <w:rsid w:val="00AE2922"/>
    <w:rsid w:val="00E17E9D"/>
    <w:rsid w:val="00E3426A"/>
    <w:rsid w:val="00E41C30"/>
    <w:rsid w:val="00ED0B66"/>
    <w:rsid w:val="00ED3472"/>
    <w:rsid w:val="00FA01A1"/>
    <w:rsid w:val="00FC45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30">
      <v:textbox inset="5.85pt,.7pt,5.85pt,.7pt"/>
    </o:shapedefaults>
    <o:shapelayout v:ext="edit">
      <o:idmap v:ext="edit" data="1"/>
    </o:shapelayout>
  </w:shapeDefaults>
  <w:decimalSymbol w:val="."/>
  <w:listSeparator w:val=","/>
  <w14:docId w14:val="463589EF"/>
  <w15:chartTrackingRefBased/>
  <w15:docId w15:val="{071F37AF-5B78-472A-9489-D7260E079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C30"/>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rsid w:val="00E41C30"/>
    <w:pPr>
      <w:widowControl w:val="0"/>
      <w:wordWrap w:val="0"/>
      <w:autoSpaceDE w:val="0"/>
      <w:autoSpaceDN w:val="0"/>
      <w:adjustRightInd w:val="0"/>
      <w:spacing w:line="329" w:lineRule="atLeast"/>
      <w:jc w:val="both"/>
    </w:pPr>
    <w:rPr>
      <w:rFonts w:ascii="ＭＳ ゴシック" w:eastAsia="ＭＳ ゴシック" w:hAnsi="Century" w:cs="Times New Roman" w:hint="eastAsia"/>
      <w:kern w:val="0"/>
      <w:sz w:val="24"/>
      <w:szCs w:val="20"/>
    </w:rPr>
  </w:style>
  <w:style w:type="paragraph" w:styleId="a4">
    <w:name w:val="Date"/>
    <w:basedOn w:val="a"/>
    <w:next w:val="a"/>
    <w:link w:val="a5"/>
    <w:semiHidden/>
    <w:rsid w:val="00E41C30"/>
    <w:rPr>
      <w:rFonts w:ascii="ＭＳ ゴシック" w:eastAsia="ＭＳ ゴシック" w:hAnsi="ＭＳ ゴシック" w:cs="Courier New"/>
      <w:color w:val="000000"/>
      <w:kern w:val="0"/>
      <w:sz w:val="24"/>
      <w:szCs w:val="20"/>
    </w:rPr>
  </w:style>
  <w:style w:type="character" w:customStyle="1" w:styleId="a5">
    <w:name w:val="日付 (文字)"/>
    <w:basedOn w:val="a0"/>
    <w:link w:val="a4"/>
    <w:semiHidden/>
    <w:rsid w:val="00E41C30"/>
    <w:rPr>
      <w:rFonts w:ascii="ＭＳ ゴシック" w:eastAsia="ＭＳ ゴシック" w:hAnsi="ＭＳ ゴシック" w:cs="Courier New"/>
      <w:color w:val="000000"/>
      <w:kern w:val="0"/>
      <w:sz w:val="24"/>
      <w:szCs w:val="20"/>
    </w:rPr>
  </w:style>
  <w:style w:type="paragraph" w:styleId="a6">
    <w:name w:val="footer"/>
    <w:basedOn w:val="a"/>
    <w:link w:val="a7"/>
    <w:semiHidden/>
    <w:unhideWhenUsed/>
    <w:rsid w:val="00E41C30"/>
    <w:pPr>
      <w:tabs>
        <w:tab w:val="center" w:pos="4252"/>
        <w:tab w:val="right" w:pos="8504"/>
      </w:tabs>
      <w:snapToGrid w:val="0"/>
    </w:pPr>
  </w:style>
  <w:style w:type="character" w:customStyle="1" w:styleId="a7">
    <w:name w:val="フッター (文字)"/>
    <w:basedOn w:val="a0"/>
    <w:link w:val="a6"/>
    <w:semiHidden/>
    <w:rsid w:val="00E41C30"/>
    <w:rPr>
      <w:rFonts w:ascii="Century" w:eastAsia="ＭＳ 明朝" w:hAnsi="Century" w:cs="Times New Roman"/>
      <w:szCs w:val="24"/>
    </w:rPr>
  </w:style>
  <w:style w:type="paragraph" w:styleId="a8">
    <w:name w:val="List Paragraph"/>
    <w:basedOn w:val="a"/>
    <w:uiPriority w:val="34"/>
    <w:qFormat/>
    <w:rsid w:val="0074195A"/>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7B78D-9A38-4B94-8318-E9C75AE0E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6</Pages>
  <Words>744</Words>
  <Characters>4241</Characters>
  <Application>Microsoft Office Word</Application>
  <DocSecurity>0</DocSecurity>
  <Lines>35</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病院デイケア</dc:creator>
  <cp:keywords/>
  <dc:description/>
  <cp:lastModifiedBy>ALPHAD35</cp:lastModifiedBy>
  <cp:revision>7</cp:revision>
  <dcterms:created xsi:type="dcterms:W3CDTF">2018-06-19T04:52:00Z</dcterms:created>
  <dcterms:modified xsi:type="dcterms:W3CDTF">2018-06-20T09:35:00Z</dcterms:modified>
</cp:coreProperties>
</file>