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153" w:rsidRDefault="00511153">
      <w:pPr>
        <w:tabs>
          <w:tab w:val="left" w:pos="7980"/>
        </w:tabs>
        <w:jc w:val="center"/>
        <w:rPr>
          <w:rFonts w:ascii="ＭＳ ゴシック" w:eastAsia="ＭＳ ゴシック" w:hAnsi="ＭＳ ゴシック" w:cstheme="minorBidi"/>
          <w:sz w:val="36"/>
          <w:szCs w:val="36"/>
        </w:rPr>
      </w:pPr>
      <w:r>
        <w:rPr>
          <w:rFonts w:ascii="ＭＳ ゴシック" w:eastAsia="ＭＳ ゴシック" w:hAnsi="ＭＳ ゴシック" w:cs="ＭＳ ゴシック" w:hint="eastAsia"/>
          <w:sz w:val="36"/>
          <w:szCs w:val="36"/>
        </w:rPr>
        <w:t>東病棟チームカンファレンス記録</w:t>
      </w:r>
    </w:p>
    <w:tbl>
      <w:tblPr>
        <w:tblW w:w="1566" w:type="dxa"/>
        <w:jc w:val="right"/>
        <w:tblBorders>
          <w:top w:val="single" w:sz="4" w:space="0" w:color="auto"/>
          <w:left w:val="single" w:sz="4" w:space="0" w:color="auto"/>
          <w:bottom w:val="single" w:sz="4" w:space="0" w:color="auto"/>
          <w:right w:val="single" w:sz="4" w:space="0" w:color="auto"/>
        </w:tblBorders>
        <w:tblCellMar>
          <w:left w:w="99" w:type="dxa"/>
          <w:right w:w="99" w:type="dxa"/>
        </w:tblCellMar>
        <w:tblLook w:val="0000"/>
      </w:tblPr>
      <w:tblGrid>
        <w:gridCol w:w="783"/>
        <w:gridCol w:w="783"/>
      </w:tblGrid>
      <w:tr w:rsidR="00511153">
        <w:trPr>
          <w:trHeight w:val="338"/>
          <w:jc w:val="right"/>
        </w:trPr>
        <w:tc>
          <w:tcPr>
            <w:tcW w:w="783" w:type="dxa"/>
            <w:tcBorders>
              <w:top w:val="single" w:sz="4" w:space="0" w:color="auto"/>
              <w:bottom w:val="single" w:sz="4" w:space="0" w:color="auto"/>
              <w:right w:val="single" w:sz="4" w:space="0" w:color="auto"/>
            </w:tcBorders>
          </w:tcPr>
          <w:p w:rsidR="00511153" w:rsidRDefault="00511153">
            <w:pPr>
              <w:pStyle w:val="a"/>
              <w:wordWrap/>
              <w:autoSpaceDE/>
              <w:adjustRightInd/>
              <w:spacing w:line="240" w:lineRule="auto"/>
              <w:rPr>
                <w:rFonts w:hAnsi="ＭＳ ゴシック"/>
                <w:spacing w:val="-4"/>
                <w:kern w:val="2"/>
              </w:rPr>
            </w:pPr>
            <w:r>
              <w:rPr>
                <w:rFonts w:hAnsi="ＭＳ ゴシック"/>
                <w:spacing w:val="-4"/>
                <w:kern w:val="2"/>
              </w:rPr>
              <w:t>A.O.M</w:t>
            </w:r>
          </w:p>
        </w:tc>
        <w:tc>
          <w:tcPr>
            <w:tcW w:w="783" w:type="dxa"/>
            <w:tcBorders>
              <w:top w:val="single" w:sz="4" w:space="0" w:color="auto"/>
              <w:left w:val="single" w:sz="4" w:space="0" w:color="auto"/>
              <w:bottom w:val="single" w:sz="4" w:space="0" w:color="auto"/>
            </w:tcBorders>
          </w:tcPr>
          <w:p w:rsidR="00511153" w:rsidRDefault="00511153">
            <w:pPr>
              <w:rPr>
                <w:rFonts w:ascii="ＭＳ ゴシック" w:eastAsia="ＭＳ ゴシック" w:hAnsi="ＭＳ ゴシック" w:cs="ＭＳ ゴシック"/>
                <w:spacing w:val="-4"/>
                <w:sz w:val="24"/>
                <w:szCs w:val="24"/>
              </w:rPr>
            </w:pPr>
            <w:r>
              <w:rPr>
                <w:rFonts w:ascii="ＭＳ ゴシック" w:eastAsia="ＭＳ ゴシック" w:hAnsi="ＭＳ ゴシック" w:cs="ＭＳ ゴシック"/>
                <w:spacing w:val="-4"/>
                <w:sz w:val="24"/>
                <w:szCs w:val="24"/>
              </w:rPr>
              <w:t>S.G.M</w:t>
            </w:r>
          </w:p>
        </w:tc>
      </w:tr>
      <w:tr w:rsidR="00511153">
        <w:trPr>
          <w:trHeight w:val="699"/>
          <w:jc w:val="right"/>
        </w:trPr>
        <w:tc>
          <w:tcPr>
            <w:tcW w:w="783" w:type="dxa"/>
            <w:tcBorders>
              <w:top w:val="single" w:sz="4" w:space="0" w:color="auto"/>
              <w:bottom w:val="single" w:sz="4" w:space="0" w:color="auto"/>
              <w:right w:val="single" w:sz="4" w:space="0" w:color="auto"/>
            </w:tcBorders>
          </w:tcPr>
          <w:p w:rsidR="00511153" w:rsidRDefault="00511153">
            <w:pPr>
              <w:jc w:val="right"/>
              <w:rPr>
                <w:rFonts w:ascii="ＭＳ ゴシック" w:eastAsia="ＭＳ ゴシック" w:hAnsi="ＭＳ ゴシック" w:cstheme="minorBidi"/>
              </w:rPr>
            </w:pPr>
          </w:p>
        </w:tc>
        <w:tc>
          <w:tcPr>
            <w:tcW w:w="783" w:type="dxa"/>
            <w:tcBorders>
              <w:top w:val="single" w:sz="4" w:space="0" w:color="auto"/>
              <w:left w:val="single" w:sz="4" w:space="0" w:color="auto"/>
              <w:bottom w:val="single" w:sz="4" w:space="0" w:color="auto"/>
            </w:tcBorders>
          </w:tcPr>
          <w:p w:rsidR="00511153" w:rsidRDefault="00511153">
            <w:pPr>
              <w:jc w:val="right"/>
              <w:rPr>
                <w:rFonts w:ascii="ＭＳ ゴシック" w:eastAsia="ＭＳ ゴシック" w:hAnsi="ＭＳ ゴシック" w:cstheme="minorBidi"/>
              </w:rPr>
            </w:pPr>
          </w:p>
        </w:tc>
      </w:tr>
    </w:tbl>
    <w:p w:rsidR="00511153" w:rsidRDefault="00511153">
      <w:pPr>
        <w:pStyle w:val="Footer"/>
        <w:rPr>
          <w:rFonts w:ascii="Times New Roman" w:hAnsi="Times New Roman" w:cs="Times New Roman"/>
        </w:rPr>
      </w:pPr>
      <w:r>
        <w:rPr>
          <w:rFonts w:hint="eastAsia"/>
        </w:rPr>
        <w:t>平成２７年９月１４</w:t>
      </w:r>
      <w:r>
        <w:t>(</w:t>
      </w:r>
      <w:r>
        <w:rPr>
          <w:rFonts w:hint="eastAsia"/>
        </w:rPr>
        <w:t>月</w:t>
      </w:r>
      <w:r>
        <w:t>)</w:t>
      </w:r>
      <w:r>
        <w:rPr>
          <w:rFonts w:hint="eastAsia"/>
        </w:rPr>
        <w:t xml:space="preserve">　　　　　　　　　　　司会：澁谷　育美　　記録：西舘　翔子</w:t>
      </w:r>
    </w:p>
    <w:tbl>
      <w:tblPr>
        <w:tblW w:w="0" w:type="auto"/>
        <w:tblInd w:w="-97"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tblPr>
      <w:tblGrid>
        <w:gridCol w:w="855"/>
        <w:gridCol w:w="856"/>
        <w:gridCol w:w="856"/>
        <w:gridCol w:w="856"/>
        <w:gridCol w:w="856"/>
        <w:gridCol w:w="856"/>
        <w:gridCol w:w="856"/>
        <w:gridCol w:w="856"/>
        <w:gridCol w:w="856"/>
        <w:gridCol w:w="856"/>
      </w:tblGrid>
      <w:tr w:rsidR="00511153">
        <w:trPr>
          <w:trHeight w:val="707"/>
        </w:trPr>
        <w:tc>
          <w:tcPr>
            <w:tcW w:w="855" w:type="dxa"/>
            <w:tcBorders>
              <w:top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高橋</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前田</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pStyle w:val="Footer"/>
              <w:jc w:val="center"/>
              <w:rPr>
                <w:rFonts w:ascii="Times New Roman" w:hAnsi="Times New Roman" w:cs="Times New Roman"/>
              </w:rPr>
            </w:pPr>
            <w:r>
              <w:rPr>
                <w:rFonts w:hint="eastAsia"/>
              </w:rPr>
              <w:t>宮澤</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松村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天間</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澁谷</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滝田</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三浦</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西村</w:t>
            </w:r>
          </w:p>
        </w:tc>
        <w:tc>
          <w:tcPr>
            <w:tcW w:w="856" w:type="dxa"/>
            <w:tcBorders>
              <w:top w:val="single" w:sz="4" w:space="0" w:color="auto"/>
              <w:left w:val="single" w:sz="4" w:space="0" w:color="auto"/>
              <w:bottom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上野</w:t>
            </w:r>
          </w:p>
        </w:tc>
      </w:tr>
      <w:tr w:rsidR="00511153">
        <w:trPr>
          <w:trHeight w:val="708"/>
        </w:trPr>
        <w:tc>
          <w:tcPr>
            <w:tcW w:w="855" w:type="dxa"/>
            <w:tcBorders>
              <w:top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年</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明け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深</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深</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56" w:type="dxa"/>
            <w:tcBorders>
              <w:top w:val="single" w:sz="4" w:space="0" w:color="auto"/>
              <w:left w:val="single" w:sz="4" w:space="0" w:color="auto"/>
              <w:bottom w:val="single" w:sz="4" w:space="0" w:color="auto"/>
            </w:tcBorders>
            <w:vAlign w:val="center"/>
          </w:tcPr>
          <w:p w:rsidR="00511153" w:rsidRDefault="00511153">
            <w:pPr>
              <w:ind w:firstLineChars="100" w:firstLine="210"/>
              <w:rPr>
                <w:rFonts w:ascii="ＭＳ ゴシック" w:eastAsia="ＭＳ ゴシック" w:hAnsi="ＭＳ ゴシック" w:cstheme="minorBidi"/>
              </w:rPr>
            </w:pPr>
            <w:r>
              <w:rPr>
                <w:rFonts w:ascii="ＭＳ ゴシック" w:eastAsia="ＭＳ ゴシック" w:hAnsi="ＭＳ ゴシック" w:cs="ＭＳ ゴシック" w:hint="eastAsia"/>
              </w:rPr>
              <w:t>準</w:t>
            </w:r>
          </w:p>
        </w:tc>
      </w:tr>
      <w:tr w:rsidR="00511153">
        <w:trPr>
          <w:trHeight w:val="717"/>
        </w:trPr>
        <w:tc>
          <w:tcPr>
            <w:tcW w:w="855" w:type="dxa"/>
            <w:tcBorders>
              <w:top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織田</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成田</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加藤</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中野</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ind w:rightChars="-76" w:right="-160"/>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工藤</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田口</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田端</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pStyle w:val="Footer"/>
              <w:jc w:val="center"/>
              <w:rPr>
                <w:rFonts w:ascii="Times New Roman" w:hAnsi="Times New Roman" w:cs="Times New Roman"/>
              </w:rPr>
            </w:pPr>
            <w:r>
              <w:rPr>
                <w:rFonts w:hint="eastAsia"/>
              </w:rPr>
              <w:t>加賀</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佐々木（真）</w:t>
            </w:r>
          </w:p>
        </w:tc>
        <w:tc>
          <w:tcPr>
            <w:tcW w:w="856" w:type="dxa"/>
            <w:tcBorders>
              <w:top w:val="single" w:sz="4" w:space="0" w:color="auto"/>
              <w:left w:val="single" w:sz="4" w:space="0" w:color="auto"/>
              <w:bottom w:val="single" w:sz="4" w:space="0" w:color="auto"/>
            </w:tcBorders>
            <w:vAlign w:val="center"/>
          </w:tcPr>
          <w:p w:rsidR="00511153" w:rsidRDefault="00511153">
            <w:pPr>
              <w:ind w:leftChars="-127" w:left="-267" w:firstLineChars="127" w:firstLine="267"/>
              <w:jc w:val="center"/>
              <w:rPr>
                <w:rFonts w:ascii="ＭＳ ゴシック" w:eastAsia="ＭＳ ゴシック" w:hAnsi="ＭＳ ゴシック" w:cstheme="minorBidi"/>
              </w:rPr>
            </w:pPr>
            <w:r>
              <w:rPr>
                <w:rFonts w:ascii="ＭＳ ゴシック" w:eastAsia="ＭＳ ゴシック" w:hAnsi="ＭＳ ゴシック" w:cs="ＭＳ ゴシック" w:hint="eastAsia"/>
              </w:rPr>
              <w:t>荒木田</w:t>
            </w:r>
          </w:p>
        </w:tc>
      </w:tr>
      <w:tr w:rsidR="00511153">
        <w:trPr>
          <w:trHeight w:val="709"/>
        </w:trPr>
        <w:tc>
          <w:tcPr>
            <w:tcW w:w="855" w:type="dxa"/>
            <w:tcBorders>
              <w:top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明け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準</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準</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深</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56" w:type="dxa"/>
            <w:tcBorders>
              <w:top w:val="single" w:sz="4" w:space="0" w:color="auto"/>
              <w:left w:val="single" w:sz="4" w:space="0" w:color="auto"/>
              <w:bottom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明け</w:t>
            </w:r>
          </w:p>
        </w:tc>
      </w:tr>
      <w:tr w:rsidR="00511153">
        <w:trPr>
          <w:trHeight w:val="773"/>
        </w:trPr>
        <w:tc>
          <w:tcPr>
            <w:tcW w:w="855" w:type="dxa"/>
            <w:tcBorders>
              <w:top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木村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金子</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吉田</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ind w:leftChars="-4" w:left="-8" w:firstLineChars="4" w:firstLine="8"/>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佐々木（孝）</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勝田</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西舘</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p>
        </w:tc>
        <w:tc>
          <w:tcPr>
            <w:tcW w:w="856" w:type="dxa"/>
            <w:tcBorders>
              <w:top w:val="single" w:sz="4" w:space="0" w:color="auto"/>
              <w:left w:val="single" w:sz="4" w:space="0" w:color="auto"/>
              <w:bottom w:val="single" w:sz="4" w:space="0" w:color="auto"/>
            </w:tcBorders>
            <w:vAlign w:val="center"/>
          </w:tcPr>
          <w:p w:rsidR="00511153" w:rsidRDefault="00511153">
            <w:pPr>
              <w:jc w:val="center"/>
              <w:rPr>
                <w:rFonts w:ascii="ＭＳ ゴシック" w:eastAsia="ＭＳ ゴシック" w:hAnsi="ＭＳ ゴシック" w:cstheme="minorBidi"/>
              </w:rPr>
            </w:pPr>
          </w:p>
        </w:tc>
      </w:tr>
      <w:tr w:rsidR="00511153">
        <w:trPr>
          <w:trHeight w:val="759"/>
        </w:trPr>
        <w:tc>
          <w:tcPr>
            <w:tcW w:w="855" w:type="dxa"/>
            <w:tcBorders>
              <w:top w:val="single" w:sz="4" w:space="0" w:color="auto"/>
              <w:bottom w:val="single" w:sz="4" w:space="0" w:color="auto"/>
              <w:right w:val="single" w:sz="4" w:space="0" w:color="auto"/>
            </w:tcBorders>
            <w:vAlign w:val="center"/>
          </w:tcPr>
          <w:p w:rsidR="00511153" w:rsidRDefault="00511153">
            <w:pPr>
              <w:pStyle w:val="Footer"/>
              <w:jc w:val="center"/>
              <w:rPr>
                <w:rFonts w:ascii="Times New Roman" w:hAnsi="Times New Roman" w:cs="Times New Roman"/>
              </w:rPr>
            </w:pPr>
            <w:r>
              <w:rPr>
                <w:rFonts w:hint="eastAsia"/>
              </w:rPr>
              <w:t>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年</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休</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r>
              <w:rPr>
                <w:rFonts w:ascii="ＭＳ ゴシック" w:eastAsia="ＭＳ ゴシック" w:hAnsi="ＭＳ ゴシック" w:cs="ＭＳ ゴシック" w:hint="eastAsia"/>
              </w:rPr>
              <w:t>○</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pStyle w:val="Footer"/>
              <w:jc w:val="center"/>
              <w:rPr>
                <w:rFonts w:ascii="Times New Roman" w:hAnsi="Times New Roman" w:cs="Times New Roman"/>
              </w:rPr>
            </w:pPr>
            <w:r>
              <w:rPr>
                <w:rFonts w:hint="eastAsia"/>
              </w:rPr>
              <w:t>○</w:t>
            </w: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p>
        </w:tc>
        <w:tc>
          <w:tcPr>
            <w:tcW w:w="856" w:type="dxa"/>
            <w:tcBorders>
              <w:top w:val="single" w:sz="4" w:space="0" w:color="auto"/>
              <w:left w:val="single" w:sz="4" w:space="0" w:color="auto"/>
              <w:bottom w:val="single" w:sz="4" w:space="0" w:color="auto"/>
              <w:right w:val="single" w:sz="4" w:space="0" w:color="auto"/>
            </w:tcBorders>
            <w:vAlign w:val="center"/>
          </w:tcPr>
          <w:p w:rsidR="00511153" w:rsidRDefault="00511153">
            <w:pPr>
              <w:jc w:val="center"/>
              <w:rPr>
                <w:rFonts w:ascii="ＭＳ ゴシック" w:eastAsia="ＭＳ ゴシック" w:hAnsi="ＭＳ ゴシック" w:cstheme="minorBidi"/>
              </w:rPr>
            </w:pPr>
          </w:p>
        </w:tc>
        <w:tc>
          <w:tcPr>
            <w:tcW w:w="856" w:type="dxa"/>
            <w:tcBorders>
              <w:top w:val="single" w:sz="4" w:space="0" w:color="auto"/>
              <w:left w:val="single" w:sz="4" w:space="0" w:color="auto"/>
              <w:bottom w:val="single" w:sz="4" w:space="0" w:color="auto"/>
            </w:tcBorders>
            <w:vAlign w:val="center"/>
          </w:tcPr>
          <w:p w:rsidR="00511153" w:rsidRDefault="00511153">
            <w:pPr>
              <w:jc w:val="center"/>
              <w:rPr>
                <w:rFonts w:ascii="ＭＳ ゴシック" w:eastAsia="ＭＳ ゴシック" w:hAnsi="ＭＳ ゴシック" w:cstheme="minorBidi"/>
              </w:rPr>
            </w:pPr>
          </w:p>
        </w:tc>
      </w:tr>
    </w:tbl>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＜連絡事項＞</w:t>
      </w:r>
    </w:p>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・看護グループ研修のお知らせ</w:t>
      </w:r>
    </w:p>
    <w:p w:rsidR="00511153" w:rsidRDefault="00511153">
      <w:pPr>
        <w:ind w:leftChars="200" w:left="630" w:hangingChars="100" w:hanging="210"/>
        <w:rPr>
          <w:rFonts w:ascii="ＭＳ ゴシック" w:eastAsia="ＭＳ ゴシック" w:hAnsi="ＭＳ ゴシック" w:cstheme="minorBidi"/>
        </w:rPr>
      </w:pPr>
      <w:r>
        <w:rPr>
          <w:rStyle w:val="fblack101001"/>
          <w:rFonts w:ascii="ＭＳ ゴシック" w:eastAsia="ＭＳ ゴシック" w:hAnsi="ＭＳ ゴシック" w:cs="ＭＳ ゴシック" w:hint="eastAsia"/>
          <w:sz w:val="21"/>
          <w:szCs w:val="21"/>
        </w:rPr>
        <w:t>○日時：</w:t>
      </w:r>
      <w:r>
        <w:rPr>
          <w:rStyle w:val="fblack101001"/>
          <w:rFonts w:ascii="ＭＳ ゴシック" w:eastAsia="ＭＳ ゴシック" w:hAnsi="ＭＳ ゴシック" w:cs="ＭＳ ゴシック"/>
          <w:sz w:val="21"/>
          <w:szCs w:val="21"/>
        </w:rPr>
        <w:t>9/18</w:t>
      </w:r>
      <w:r>
        <w:rPr>
          <w:rStyle w:val="fblack101001"/>
          <w:rFonts w:ascii="ＭＳ ゴシック" w:eastAsia="ＭＳ ゴシック" w:hAnsi="ＭＳ ゴシック" w:cs="ＭＳ ゴシック" w:hint="eastAsia"/>
          <w:sz w:val="21"/>
          <w:szCs w:val="21"/>
        </w:rPr>
        <w:t xml:space="preserve">　</w:t>
      </w:r>
      <w:r>
        <w:rPr>
          <w:rStyle w:val="fblack101001"/>
          <w:rFonts w:ascii="ＭＳ ゴシック" w:eastAsia="ＭＳ ゴシック" w:hAnsi="ＭＳ ゴシック" w:cs="ＭＳ ゴシック"/>
          <w:sz w:val="21"/>
          <w:szCs w:val="21"/>
        </w:rPr>
        <w:t>17</w:t>
      </w:r>
      <w:r>
        <w:rPr>
          <w:rStyle w:val="fblack101001"/>
          <w:rFonts w:ascii="ＭＳ ゴシック" w:eastAsia="ＭＳ ゴシック" w:hAnsi="ＭＳ ゴシック" w:cs="ＭＳ ゴシック" w:hint="eastAsia"/>
          <w:sz w:val="21"/>
          <w:szCs w:val="21"/>
        </w:rPr>
        <w:t>：</w:t>
      </w:r>
      <w:r>
        <w:rPr>
          <w:rStyle w:val="fblack101001"/>
          <w:rFonts w:ascii="ＭＳ ゴシック" w:eastAsia="ＭＳ ゴシック" w:hAnsi="ＭＳ ゴシック" w:cs="ＭＳ ゴシック"/>
          <w:sz w:val="21"/>
          <w:szCs w:val="21"/>
        </w:rPr>
        <w:t>15</w:t>
      </w:r>
      <w:r>
        <w:rPr>
          <w:rStyle w:val="fblack101001"/>
          <w:rFonts w:ascii="ＭＳ ゴシック" w:eastAsia="ＭＳ ゴシック" w:hAnsi="ＭＳ ゴシック" w:cs="ＭＳ ゴシック" w:hint="eastAsia"/>
          <w:sz w:val="21"/>
          <w:szCs w:val="21"/>
        </w:rPr>
        <w:t>～</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場所：病院</w:t>
      </w:r>
      <w:r>
        <w:rPr>
          <w:rStyle w:val="fblack101001"/>
          <w:rFonts w:ascii="ＭＳ ゴシック" w:eastAsia="ＭＳ ゴシック" w:hAnsi="ＭＳ ゴシック" w:cs="ＭＳ ゴシック"/>
          <w:sz w:val="21"/>
          <w:szCs w:val="21"/>
        </w:rPr>
        <w:t>2</w:t>
      </w:r>
      <w:r>
        <w:rPr>
          <w:rStyle w:val="fblack101001"/>
          <w:rFonts w:ascii="ＭＳ ゴシック" w:eastAsia="ＭＳ ゴシック" w:hAnsi="ＭＳ ゴシック" w:cs="ＭＳ ゴシック" w:hint="eastAsia"/>
          <w:sz w:val="21"/>
          <w:szCs w:val="21"/>
        </w:rPr>
        <w:t>階　会議室</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対象：看護、　新人</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テーマ：「疾患別の観察ポイントについて」</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講師：沼山</w:t>
      </w:r>
      <w:r>
        <w:rPr>
          <w:rStyle w:val="fblack101001"/>
          <w:rFonts w:ascii="ＭＳ ゴシック" w:eastAsia="ＭＳ ゴシック" w:hAnsi="ＭＳ ゴシック" w:cs="ＭＳ ゴシック"/>
          <w:sz w:val="21"/>
          <w:szCs w:val="21"/>
        </w:rPr>
        <w:t>JGM</w:t>
      </w:r>
    </w:p>
    <w:p w:rsidR="00511153" w:rsidRDefault="00511153">
      <w:pPr>
        <w:ind w:firstLineChars="400" w:firstLine="840"/>
        <w:rPr>
          <w:rFonts w:ascii="ＭＳ ゴシック" w:eastAsia="ＭＳ ゴシック" w:hAnsi="ＭＳ ゴシック" w:cstheme="minorBidi"/>
        </w:rPr>
      </w:pPr>
      <w:r>
        <w:rPr>
          <w:rStyle w:val="fblack101001"/>
          <w:rFonts w:ascii="ＭＳ ゴシック" w:eastAsia="ＭＳ ゴシック" w:hAnsi="ＭＳ ゴシック" w:cs="ＭＳ ゴシック" w:hint="eastAsia"/>
          <w:sz w:val="21"/>
          <w:szCs w:val="21"/>
        </w:rPr>
        <w:t>→出欠は</w:t>
      </w:r>
      <w:r>
        <w:rPr>
          <w:rStyle w:val="fblack101001"/>
          <w:rFonts w:ascii="ＭＳ ゴシック" w:eastAsia="ＭＳ ゴシック" w:hAnsi="ＭＳ ゴシック" w:cs="ＭＳ ゴシック"/>
          <w:sz w:val="21"/>
          <w:szCs w:val="21"/>
        </w:rPr>
        <w:t>9/16(</w:t>
      </w:r>
      <w:r>
        <w:rPr>
          <w:rStyle w:val="fblack101001"/>
          <w:rFonts w:ascii="ＭＳ ゴシック" w:eastAsia="ＭＳ ゴシック" w:hAnsi="ＭＳ ゴシック" w:cs="ＭＳ ゴシック" w:hint="eastAsia"/>
          <w:sz w:val="21"/>
          <w:szCs w:val="21"/>
        </w:rPr>
        <w:t>水</w:t>
      </w:r>
      <w:r>
        <w:rPr>
          <w:rStyle w:val="fblack101001"/>
          <w:rFonts w:ascii="ＭＳ ゴシック" w:eastAsia="ＭＳ ゴシック" w:hAnsi="ＭＳ ゴシック" w:cs="ＭＳ ゴシック"/>
          <w:sz w:val="21"/>
          <w:szCs w:val="21"/>
        </w:rPr>
        <w:t>)</w:t>
      </w:r>
      <w:r>
        <w:rPr>
          <w:rStyle w:val="fblack101001"/>
          <w:rFonts w:ascii="ＭＳ ゴシック" w:eastAsia="ＭＳ ゴシック" w:hAnsi="ＭＳ ゴシック" w:cs="ＭＳ ゴシック" w:hint="eastAsia"/>
          <w:sz w:val="21"/>
          <w:szCs w:val="21"/>
        </w:rPr>
        <w:t>までに入力お願いします。</w:t>
      </w:r>
    </w:p>
    <w:p w:rsidR="00511153" w:rsidRDefault="00511153">
      <w:pPr>
        <w:ind w:leftChars="200" w:left="630" w:hangingChars="100" w:hanging="210"/>
        <w:rPr>
          <w:rFonts w:ascii="ＭＳ ゴシック" w:eastAsia="ＭＳ ゴシック" w:hAnsi="ＭＳ ゴシック" w:cstheme="minorBidi"/>
        </w:rPr>
      </w:pPr>
      <w:r>
        <w:rPr>
          <w:rStyle w:val="fblack101001"/>
          <w:rFonts w:ascii="ＭＳ ゴシック" w:eastAsia="ＭＳ ゴシック" w:hAnsi="ＭＳ ゴシック" w:cs="ＭＳ ゴシック" w:hint="eastAsia"/>
          <w:sz w:val="21"/>
          <w:szCs w:val="21"/>
        </w:rPr>
        <w:t>○日時：</w:t>
      </w:r>
      <w:r>
        <w:rPr>
          <w:rStyle w:val="fblack101001"/>
          <w:rFonts w:ascii="ＭＳ ゴシック" w:eastAsia="ＭＳ ゴシック" w:hAnsi="ＭＳ ゴシック" w:cs="ＭＳ ゴシック"/>
          <w:sz w:val="21"/>
          <w:szCs w:val="21"/>
        </w:rPr>
        <w:t>9/24(</w:t>
      </w:r>
      <w:r>
        <w:rPr>
          <w:rStyle w:val="fblack101001"/>
          <w:rFonts w:ascii="ＭＳ ゴシック" w:eastAsia="ＭＳ ゴシック" w:hAnsi="ＭＳ ゴシック" w:cs="ＭＳ ゴシック" w:hint="eastAsia"/>
          <w:sz w:val="21"/>
          <w:szCs w:val="21"/>
        </w:rPr>
        <w:t>木</w:t>
      </w:r>
      <w:r>
        <w:rPr>
          <w:rStyle w:val="fblack101001"/>
          <w:rFonts w:ascii="ＭＳ ゴシック" w:eastAsia="ＭＳ ゴシック" w:hAnsi="ＭＳ ゴシック" w:cs="ＭＳ ゴシック"/>
          <w:sz w:val="21"/>
          <w:szCs w:val="21"/>
        </w:rPr>
        <w:t>)</w:t>
      </w:r>
      <w:r>
        <w:rPr>
          <w:rStyle w:val="fblack101001"/>
          <w:rFonts w:ascii="ＭＳ ゴシック" w:eastAsia="ＭＳ ゴシック" w:hAnsi="ＭＳ ゴシック" w:cs="ＭＳ ゴシック" w:hint="eastAsia"/>
          <w:sz w:val="21"/>
          <w:szCs w:val="21"/>
        </w:rPr>
        <w:t xml:space="preserve">　</w:t>
      </w:r>
      <w:r>
        <w:rPr>
          <w:rStyle w:val="fblack101001"/>
          <w:rFonts w:ascii="ＭＳ ゴシック" w:eastAsia="ＭＳ ゴシック" w:hAnsi="ＭＳ ゴシック" w:cs="ＭＳ ゴシック"/>
          <w:sz w:val="21"/>
          <w:szCs w:val="21"/>
        </w:rPr>
        <w:t>17</w:t>
      </w:r>
      <w:r>
        <w:rPr>
          <w:rStyle w:val="fblack101001"/>
          <w:rFonts w:ascii="ＭＳ ゴシック" w:eastAsia="ＭＳ ゴシック" w:hAnsi="ＭＳ ゴシック" w:cs="ＭＳ ゴシック" w:hint="eastAsia"/>
          <w:sz w:val="21"/>
          <w:szCs w:val="21"/>
        </w:rPr>
        <w:t>：</w:t>
      </w:r>
      <w:r>
        <w:rPr>
          <w:rStyle w:val="fblack101001"/>
          <w:rFonts w:ascii="ＭＳ ゴシック" w:eastAsia="ＭＳ ゴシック" w:hAnsi="ＭＳ ゴシック" w:cs="ＭＳ ゴシック"/>
          <w:sz w:val="21"/>
          <w:szCs w:val="21"/>
        </w:rPr>
        <w:t>30</w:t>
      </w:r>
      <w:r>
        <w:rPr>
          <w:rStyle w:val="fblack101001"/>
          <w:rFonts w:ascii="ＭＳ ゴシック" w:eastAsia="ＭＳ ゴシック" w:hAnsi="ＭＳ ゴシック" w:cs="ＭＳ ゴシック" w:hint="eastAsia"/>
          <w:sz w:val="21"/>
          <w:szCs w:val="21"/>
        </w:rPr>
        <w:t>～</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場所：病院</w:t>
      </w:r>
      <w:r>
        <w:rPr>
          <w:rStyle w:val="fblack101001"/>
          <w:rFonts w:ascii="ＭＳ ゴシック" w:eastAsia="ＭＳ ゴシック" w:hAnsi="ＭＳ ゴシック" w:cs="ＭＳ ゴシック"/>
          <w:sz w:val="21"/>
          <w:szCs w:val="21"/>
        </w:rPr>
        <w:t>2</w:t>
      </w:r>
      <w:r>
        <w:rPr>
          <w:rStyle w:val="fblack101001"/>
          <w:rFonts w:ascii="ＭＳ ゴシック" w:eastAsia="ＭＳ ゴシック" w:hAnsi="ＭＳ ゴシック" w:cs="ＭＳ ゴシック" w:hint="eastAsia"/>
          <w:sz w:val="21"/>
          <w:szCs w:val="21"/>
        </w:rPr>
        <w:t>階　会議室</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対象：看護・介護</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テーマ：「作業療法の意義・目的」</w:t>
      </w:r>
      <w:r>
        <w:rPr>
          <w:rFonts w:ascii="ＭＳ ゴシック" w:eastAsia="ＭＳ ゴシック" w:hAnsi="ＭＳ ゴシック" w:cstheme="minorBidi"/>
        </w:rPr>
        <w:br/>
      </w:r>
      <w:r>
        <w:rPr>
          <w:rStyle w:val="fblack101001"/>
          <w:rFonts w:ascii="ＭＳ ゴシック" w:eastAsia="ＭＳ ゴシック" w:hAnsi="ＭＳ ゴシック" w:cs="ＭＳ ゴシック" w:hint="eastAsia"/>
          <w:sz w:val="21"/>
          <w:szCs w:val="21"/>
        </w:rPr>
        <w:t>講師：小向</w:t>
      </w:r>
      <w:r>
        <w:rPr>
          <w:rStyle w:val="fblack101001"/>
          <w:rFonts w:ascii="ＭＳ ゴシック" w:eastAsia="ＭＳ ゴシック" w:hAnsi="ＭＳ ゴシック" w:cs="ＭＳ ゴシック"/>
          <w:sz w:val="21"/>
          <w:szCs w:val="21"/>
        </w:rPr>
        <w:t>OT</w:t>
      </w:r>
      <w:r>
        <w:rPr>
          <w:rStyle w:val="fblack101001"/>
          <w:rFonts w:ascii="ＭＳ ゴシック" w:eastAsia="ＭＳ ゴシック" w:hAnsi="ＭＳ ゴシック" w:cs="ＭＳ ゴシック" w:hint="eastAsia"/>
          <w:sz w:val="21"/>
          <w:szCs w:val="21"/>
        </w:rPr>
        <w:t xml:space="preserve">　斉藤</w:t>
      </w:r>
      <w:r>
        <w:rPr>
          <w:rStyle w:val="fblack101001"/>
          <w:rFonts w:ascii="ＭＳ ゴシック" w:eastAsia="ＭＳ ゴシック" w:hAnsi="ＭＳ ゴシック" w:cs="ＭＳ ゴシック"/>
          <w:sz w:val="21"/>
          <w:szCs w:val="21"/>
        </w:rPr>
        <w:t>OT</w:t>
      </w:r>
    </w:p>
    <w:p w:rsidR="00511153" w:rsidRDefault="00511153">
      <w:pPr>
        <w:ind w:firstLineChars="400" w:firstLine="840"/>
        <w:rPr>
          <w:rStyle w:val="fblack101001"/>
          <w:rFonts w:ascii="ＭＳ ゴシック" w:eastAsia="ＭＳ ゴシック" w:hAnsi="ＭＳ ゴシック" w:cstheme="minorBidi"/>
          <w:sz w:val="21"/>
          <w:szCs w:val="21"/>
        </w:rPr>
      </w:pPr>
      <w:r>
        <w:rPr>
          <w:rStyle w:val="fblack101001"/>
          <w:rFonts w:ascii="ＭＳ ゴシック" w:eastAsia="ＭＳ ゴシック" w:hAnsi="ＭＳ ゴシック" w:cs="ＭＳ ゴシック" w:hint="eastAsia"/>
          <w:sz w:val="21"/>
          <w:szCs w:val="21"/>
        </w:rPr>
        <w:t>→出欠は</w:t>
      </w:r>
      <w:r>
        <w:rPr>
          <w:rStyle w:val="fblack101001"/>
          <w:rFonts w:ascii="ＭＳ ゴシック" w:eastAsia="ＭＳ ゴシック" w:hAnsi="ＭＳ ゴシック" w:cs="ＭＳ ゴシック"/>
          <w:sz w:val="21"/>
          <w:szCs w:val="21"/>
        </w:rPr>
        <w:t>9/21(</w:t>
      </w:r>
      <w:r>
        <w:rPr>
          <w:rStyle w:val="fblack101001"/>
          <w:rFonts w:ascii="ＭＳ ゴシック" w:eastAsia="ＭＳ ゴシック" w:hAnsi="ＭＳ ゴシック" w:cs="ＭＳ ゴシック" w:hint="eastAsia"/>
          <w:sz w:val="21"/>
          <w:szCs w:val="21"/>
        </w:rPr>
        <w:t>月</w:t>
      </w:r>
      <w:r>
        <w:rPr>
          <w:rStyle w:val="fblack101001"/>
          <w:rFonts w:ascii="ＭＳ ゴシック" w:eastAsia="ＭＳ ゴシック" w:hAnsi="ＭＳ ゴシック" w:cs="ＭＳ ゴシック"/>
          <w:sz w:val="21"/>
          <w:szCs w:val="21"/>
        </w:rPr>
        <w:t>)</w:t>
      </w:r>
      <w:r>
        <w:rPr>
          <w:rStyle w:val="fblack101001"/>
          <w:rFonts w:ascii="ＭＳ ゴシック" w:eastAsia="ＭＳ ゴシック" w:hAnsi="ＭＳ ゴシック" w:cs="ＭＳ ゴシック" w:hint="eastAsia"/>
          <w:sz w:val="21"/>
          <w:szCs w:val="21"/>
        </w:rPr>
        <w:t>までに入力お願いします</w:t>
      </w:r>
    </w:p>
    <w:p w:rsidR="00511153" w:rsidRDefault="00511153">
      <w:pPr>
        <w:ind w:firstLineChars="400" w:firstLine="840"/>
        <w:rPr>
          <w:rFonts w:ascii="ＭＳ ゴシック" w:eastAsia="ＭＳ ゴシック" w:hAnsi="ＭＳ ゴシック" w:cstheme="minorBidi"/>
        </w:rPr>
      </w:pPr>
    </w:p>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＜患者様連絡事項＞</w:t>
      </w: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・吹越　勇一様～療養環境変更目的の為、東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１から東</w:t>
      </w:r>
      <w:r>
        <w:rPr>
          <w:rFonts w:ascii="ＭＳ ゴシック" w:eastAsia="ＭＳ ゴシック" w:hAnsi="ＭＳ ゴシック" w:cs="ＭＳ ゴシック"/>
        </w:rPr>
        <w:t>C</w:t>
      </w:r>
      <w:r>
        <w:rPr>
          <w:rFonts w:ascii="ＭＳ ゴシック" w:eastAsia="ＭＳ ゴシック" w:hAnsi="ＭＳ ゴシック" w:cs="ＭＳ ゴシック" w:hint="eastAsia"/>
        </w:rPr>
        <w:t>４へ移動となっています。同ユニットに同姓の患者様が居る為、投薬などについては注意していきましょう。</w:t>
      </w: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・福島　昭彦様～療養環境変更目的の為、東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１から西Ａへ転棟となっています。</w:t>
      </w:r>
    </w:p>
    <w:p w:rsidR="00511153" w:rsidRDefault="00511153">
      <w:pPr>
        <w:rPr>
          <w:rFonts w:ascii="ＭＳ ゴシック" w:eastAsia="ＭＳ ゴシック" w:hAnsi="ＭＳ ゴシック" w:cstheme="minorBidi"/>
        </w:rPr>
      </w:pP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・小笠原　守様～療養環境変更目的の為、東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１から西</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へ転棟となっています。</w:t>
      </w:r>
    </w:p>
    <w:p w:rsidR="00511153" w:rsidRDefault="00511153">
      <w:pPr>
        <w:rPr>
          <w:rFonts w:ascii="ＭＳ ゴシック" w:eastAsia="ＭＳ ゴシック" w:hAnsi="ＭＳ ゴシック" w:cstheme="minorBidi"/>
        </w:rPr>
      </w:pP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・飯田　修子様～療養環境変更目的の為、東</w:t>
      </w:r>
      <w:r>
        <w:rPr>
          <w:rFonts w:ascii="ＭＳ ゴシック" w:eastAsia="ＭＳ ゴシック" w:hAnsi="ＭＳ ゴシック" w:cs="ＭＳ ゴシック"/>
        </w:rPr>
        <w:t>A</w:t>
      </w:r>
      <w:r>
        <w:rPr>
          <w:rFonts w:ascii="ＭＳ ゴシック" w:eastAsia="ＭＳ ゴシック" w:hAnsi="ＭＳ ゴシック" w:cs="ＭＳ ゴシック" w:hint="eastAsia"/>
        </w:rPr>
        <w:t>１６から東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２へ移動となっています。</w:t>
      </w:r>
    </w:p>
    <w:p w:rsidR="00511153" w:rsidRDefault="00511153">
      <w:pPr>
        <w:rPr>
          <w:rFonts w:ascii="ＭＳ ゴシック" w:eastAsia="ＭＳ ゴシック" w:hAnsi="ＭＳ ゴシック" w:cstheme="minorBidi"/>
        </w:rPr>
      </w:pPr>
    </w:p>
    <w:p w:rsidR="00511153" w:rsidRDefault="00511153">
      <w:pPr>
        <w:ind w:left="1890" w:hangingChars="900" w:hanging="1890"/>
        <w:rPr>
          <w:rFonts w:ascii="ＭＳ ゴシック" w:eastAsia="ＭＳ ゴシック" w:hAnsi="ＭＳ ゴシック" w:cstheme="minorBidi"/>
        </w:rPr>
      </w:pPr>
      <w:r>
        <w:rPr>
          <w:rFonts w:ascii="ＭＳ ゴシック" w:eastAsia="ＭＳ ゴシック" w:hAnsi="ＭＳ ゴシック" w:cs="ＭＳ ゴシック" w:hint="eastAsia"/>
        </w:rPr>
        <w:t>・小笠原　文人様～療養環境変更目的の為、東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２から東</w:t>
      </w:r>
      <w:r>
        <w:rPr>
          <w:rFonts w:ascii="ＭＳ ゴシック" w:eastAsia="ＭＳ ゴシック" w:hAnsi="ＭＳ ゴシック" w:cs="ＭＳ ゴシック"/>
        </w:rPr>
        <w:t>A</w:t>
      </w:r>
      <w:r>
        <w:rPr>
          <w:rFonts w:ascii="ＭＳ ゴシック" w:eastAsia="ＭＳ ゴシック" w:hAnsi="ＭＳ ゴシック" w:cs="ＭＳ ゴシック" w:hint="eastAsia"/>
        </w:rPr>
        <w:t>１２へ移動となっています。</w:t>
      </w:r>
    </w:p>
    <w:p w:rsidR="00511153" w:rsidRDefault="00511153">
      <w:pPr>
        <w:rPr>
          <w:rFonts w:ascii="ＭＳ ゴシック" w:eastAsia="ＭＳ ゴシック" w:hAnsi="ＭＳ ゴシック" w:cstheme="minorBidi"/>
        </w:rPr>
      </w:pP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・高橋　伸治様～療養環境変更目的の為、東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２から東Ｂ１へと移動となっています。</w:t>
      </w:r>
    </w:p>
    <w:p w:rsidR="00511153" w:rsidRDefault="00511153">
      <w:pPr>
        <w:rPr>
          <w:rFonts w:ascii="ＭＳ ゴシック" w:eastAsia="ＭＳ ゴシック" w:hAnsi="ＭＳ ゴシック" w:cstheme="minorBidi"/>
        </w:rPr>
      </w:pPr>
    </w:p>
    <w:p w:rsidR="00511153" w:rsidRDefault="00511153">
      <w:pPr>
        <w:ind w:left="1890" w:hangingChars="900" w:hanging="1890"/>
        <w:rPr>
          <w:rFonts w:ascii="ＭＳ ゴシック" w:eastAsia="ＭＳ ゴシック" w:hAnsi="ＭＳ ゴシック" w:cstheme="minorBidi"/>
        </w:rPr>
      </w:pPr>
      <w:r>
        <w:rPr>
          <w:rFonts w:ascii="ＭＳ ゴシック" w:eastAsia="ＭＳ ゴシック" w:hAnsi="ＭＳ ゴシック" w:cs="ＭＳ ゴシック" w:hint="eastAsia"/>
        </w:rPr>
        <w:t>・二川目　健治様～療養環境変更目的の為、東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２から東</w:t>
      </w:r>
      <w:r>
        <w:rPr>
          <w:rFonts w:ascii="ＭＳ ゴシック" w:eastAsia="ＭＳ ゴシック" w:hAnsi="ＭＳ ゴシック" w:cs="ＭＳ ゴシック"/>
        </w:rPr>
        <w:t>B</w:t>
      </w:r>
      <w:r>
        <w:rPr>
          <w:rFonts w:ascii="ＭＳ ゴシック" w:eastAsia="ＭＳ ゴシック" w:hAnsi="ＭＳ ゴシック" w:cs="ＭＳ ゴシック" w:hint="eastAsia"/>
        </w:rPr>
        <w:t>１へと移動となっています。</w:t>
      </w:r>
    </w:p>
    <w:p w:rsidR="00511153" w:rsidRDefault="00511153">
      <w:pPr>
        <w:rPr>
          <w:rFonts w:ascii="ＭＳ ゴシック" w:eastAsia="ＭＳ ゴシック" w:hAnsi="ＭＳ ゴシック" w:cstheme="minorBidi"/>
        </w:rPr>
      </w:pPr>
    </w:p>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＜隔離室入室・患者様ケース検討＞</w:t>
      </w:r>
    </w:p>
    <w:p w:rsidR="00511153" w:rsidRDefault="00511153">
      <w:pPr>
        <w:ind w:left="1890" w:hangingChars="900" w:hanging="1890"/>
        <w:rPr>
          <w:rFonts w:ascii="ＭＳ ゴシック" w:eastAsia="ＭＳ ゴシック" w:hAnsi="ＭＳ ゴシック" w:cstheme="minorBidi"/>
        </w:rPr>
      </w:pPr>
      <w:r>
        <w:rPr>
          <w:rFonts w:ascii="ＭＳ ゴシック" w:eastAsia="ＭＳ ゴシック" w:hAnsi="ＭＳ ゴシック" w:cs="ＭＳ ゴシック" w:hint="eastAsia"/>
        </w:rPr>
        <w:t>・小笠原　久年様～</w:t>
      </w:r>
      <w:r>
        <w:rPr>
          <w:rFonts w:ascii="ＭＳ ゴシック" w:eastAsia="ＭＳ ゴシック" w:hAnsi="ＭＳ ゴシック" w:cs="ＭＳ ゴシック"/>
        </w:rPr>
        <w:t>10</w:t>
      </w:r>
      <w:r>
        <w:rPr>
          <w:rFonts w:ascii="ＭＳ ゴシック" w:eastAsia="ＭＳ ゴシック" w:hAnsi="ＭＳ ゴシック" w:cs="ＭＳ ゴシック" w:hint="eastAsia"/>
        </w:rPr>
        <w:t>：</w:t>
      </w:r>
      <w:r>
        <w:rPr>
          <w:rFonts w:ascii="ＭＳ ゴシック" w:eastAsia="ＭＳ ゴシック" w:hAnsi="ＭＳ ゴシック" w:cs="ＭＳ ゴシック"/>
        </w:rPr>
        <w:t>00-11</w:t>
      </w:r>
      <w:r>
        <w:rPr>
          <w:rFonts w:ascii="ＭＳ ゴシック" w:eastAsia="ＭＳ ゴシック" w:hAnsi="ＭＳ ゴシック" w:cs="ＭＳ ゴシック" w:hint="eastAsia"/>
        </w:rPr>
        <w:t>：</w:t>
      </w:r>
      <w:r>
        <w:rPr>
          <w:rFonts w:ascii="ＭＳ ゴシック" w:eastAsia="ＭＳ ゴシック" w:hAnsi="ＭＳ ゴシック" w:cs="ＭＳ ゴシック"/>
        </w:rPr>
        <w:t>00</w:t>
      </w:r>
      <w:r>
        <w:rPr>
          <w:rFonts w:ascii="ＭＳ ゴシック" w:eastAsia="ＭＳ ゴシック" w:hAnsi="ＭＳ ゴシック" w:cs="ＭＳ ゴシック" w:hint="eastAsia"/>
        </w:rPr>
        <w:t>、</w:t>
      </w:r>
      <w:r>
        <w:rPr>
          <w:rFonts w:ascii="ＭＳ ゴシック" w:eastAsia="ＭＳ ゴシック" w:hAnsi="ＭＳ ゴシック" w:cs="ＭＳ ゴシック"/>
        </w:rPr>
        <w:t>14:00-15:00</w:t>
      </w:r>
      <w:r>
        <w:rPr>
          <w:rFonts w:ascii="ＭＳ ゴシック" w:eastAsia="ＭＳ ゴシック" w:hAnsi="ＭＳ ゴシック" w:cs="ＭＳ ゴシック" w:hint="eastAsia"/>
        </w:rPr>
        <w:t>開放観察を行っています。開放中は易怒的・興奮等は見られず、穏やかにホールにて過ごされています。引き続き、精神症状の観察と、早期の隔離開放に向けた介入・援助をしていきます。</w:t>
      </w:r>
    </w:p>
    <w:p w:rsidR="00511153" w:rsidRDefault="00511153">
      <w:pPr>
        <w:rPr>
          <w:rFonts w:ascii="ＭＳ ゴシック" w:eastAsia="ＭＳ ゴシック" w:hAnsi="ＭＳ ゴシック" w:cstheme="minorBidi"/>
        </w:rPr>
      </w:pP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・畑中　成夫様～</w:t>
      </w:r>
      <w:r>
        <w:rPr>
          <w:rFonts w:ascii="ＭＳ ゴシック" w:eastAsia="ＭＳ ゴシック" w:hAnsi="ＭＳ ゴシック" w:cs="ＭＳ ゴシック"/>
        </w:rPr>
        <w:t>10</w:t>
      </w:r>
      <w:r>
        <w:rPr>
          <w:rFonts w:ascii="ＭＳ ゴシック" w:eastAsia="ＭＳ ゴシック" w:hAnsi="ＭＳ ゴシック" w:cs="ＭＳ ゴシック" w:hint="eastAsia"/>
        </w:rPr>
        <w:t>：</w:t>
      </w:r>
      <w:r>
        <w:rPr>
          <w:rFonts w:ascii="ＭＳ ゴシック" w:eastAsia="ＭＳ ゴシック" w:hAnsi="ＭＳ ゴシック" w:cs="ＭＳ ゴシック"/>
        </w:rPr>
        <w:t>00-12</w:t>
      </w:r>
      <w:r>
        <w:rPr>
          <w:rFonts w:ascii="ＭＳ ゴシック" w:eastAsia="ＭＳ ゴシック" w:hAnsi="ＭＳ ゴシック" w:cs="ＭＳ ゴシック" w:hint="eastAsia"/>
        </w:rPr>
        <w:t>：</w:t>
      </w:r>
      <w:r>
        <w:rPr>
          <w:rFonts w:ascii="ＭＳ ゴシック" w:eastAsia="ＭＳ ゴシック" w:hAnsi="ＭＳ ゴシック" w:cs="ＭＳ ゴシック"/>
        </w:rPr>
        <w:t>00</w:t>
      </w:r>
      <w:r>
        <w:rPr>
          <w:rFonts w:ascii="ＭＳ ゴシック" w:eastAsia="ＭＳ ゴシック" w:hAnsi="ＭＳ ゴシック" w:cs="ＭＳ ゴシック" w:hint="eastAsia"/>
        </w:rPr>
        <w:t>、</w:t>
      </w:r>
      <w:r>
        <w:rPr>
          <w:rFonts w:ascii="ＭＳ ゴシック" w:eastAsia="ＭＳ ゴシック" w:hAnsi="ＭＳ ゴシック" w:cs="ＭＳ ゴシック"/>
        </w:rPr>
        <w:t>14:00-16:00</w:t>
      </w:r>
      <w:r>
        <w:rPr>
          <w:rFonts w:ascii="ＭＳ ゴシック" w:eastAsia="ＭＳ ゴシック" w:hAnsi="ＭＳ ゴシック" w:cs="ＭＳ ゴシック" w:hint="eastAsia"/>
        </w:rPr>
        <w:t>開放観察を行っています。開放観察中は要求多く、ナースステーションに頻繁に来所しています。粗暴性等は見られていません。引き続き、突発的な行動に注意し、精神症状の観察・介入を行っていきます。</w:t>
      </w:r>
    </w:p>
    <w:p w:rsidR="00511153" w:rsidRDefault="00511153">
      <w:pPr>
        <w:rPr>
          <w:rFonts w:ascii="ＭＳ ゴシック" w:eastAsia="ＭＳ ゴシック" w:hAnsi="ＭＳ ゴシック" w:cstheme="minorBidi"/>
        </w:rPr>
      </w:pPr>
    </w:p>
    <w:p w:rsidR="00511153" w:rsidRDefault="00511153">
      <w:pPr>
        <w:ind w:left="1890" w:hangingChars="900" w:hanging="1890"/>
        <w:rPr>
          <w:rFonts w:ascii="ＭＳ ゴシック" w:eastAsia="ＭＳ ゴシック" w:hAnsi="ＭＳ ゴシック" w:cstheme="minorBidi"/>
        </w:rPr>
      </w:pPr>
      <w:r>
        <w:rPr>
          <w:rFonts w:ascii="ＭＳ ゴシック" w:eastAsia="ＭＳ ゴシック" w:hAnsi="ＭＳ ゴシック" w:cs="ＭＳ ゴシック" w:hint="eastAsia"/>
        </w:rPr>
        <w:t>・長谷川　陽一様～終日隔離中。飲水要求要求多く、飲水量を調整しています。また、大声で叫ぶ事やドア・壁蹴り、まとまりのない発言見られています。症状の観察と、早期の隔離開放に向けた介入・援助を行っていきます。</w:t>
      </w:r>
    </w:p>
    <w:p w:rsidR="00511153" w:rsidRDefault="00511153">
      <w:pPr>
        <w:rPr>
          <w:rFonts w:ascii="ＭＳ ゴシック" w:eastAsia="ＭＳ ゴシック" w:hAnsi="ＭＳ ゴシック" w:cstheme="minorBidi"/>
        </w:rPr>
      </w:pPr>
    </w:p>
    <w:p w:rsidR="00511153" w:rsidRDefault="00511153">
      <w:pPr>
        <w:ind w:left="1890" w:hangingChars="900" w:hanging="1890"/>
        <w:rPr>
          <w:rFonts w:ascii="ＭＳ ゴシック" w:eastAsia="ＭＳ ゴシック" w:hAnsi="ＭＳ ゴシック" w:cstheme="minorBidi"/>
        </w:rPr>
      </w:pPr>
      <w:r>
        <w:rPr>
          <w:rFonts w:ascii="ＭＳ ゴシック" w:eastAsia="ＭＳ ゴシック" w:hAnsi="ＭＳ ゴシック" w:cs="ＭＳ ゴシック" w:hint="eastAsia"/>
        </w:rPr>
        <w:t>・中川原　一夫様～身体拘束中。日勤帯は拘束を外し、様子を見ています。穏やかに過ごされベッド柵を倒す・ベッド柵に足を上げる等の行為は見られていません。身体拘束解除の予定で検討しています。引き続き､離床時間を拡大できるよう介入していきます。</w:t>
      </w:r>
    </w:p>
    <w:p w:rsidR="00511153" w:rsidRDefault="00511153">
      <w:pPr>
        <w:rPr>
          <w:rFonts w:ascii="ＭＳ ゴシック" w:eastAsia="ＭＳ ゴシック" w:hAnsi="ＭＳ ゴシック" w:cstheme="minorBidi"/>
        </w:rPr>
      </w:pP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・小向　勝見様～身体拘束中。排泄介助のため拘束を一時的に外した際に見られていた、オムツ弄りは本日見られていません。薬も経口にて服薬すること出来ています。引き続き、早期の拘束解除に向け、精神症状の観察・介入をしていきます。</w:t>
      </w:r>
    </w:p>
    <w:p w:rsidR="00511153" w:rsidRDefault="00511153">
      <w:pPr>
        <w:rPr>
          <w:rFonts w:ascii="ＭＳ ゴシック" w:eastAsia="ＭＳ ゴシック" w:hAnsi="ＭＳ ゴシック" w:cstheme="minorBidi"/>
        </w:rPr>
      </w:pPr>
    </w:p>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＜要注目患者様ケース検討＞</w:t>
      </w: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・澤口　直美様～深夜帯で叫ぶ、ドアを蹴る等の行為見られていました。午前中は切り絵などを行い穏やかに過ごされていましたが、午後になり叫ぶなどの落ち着きのなさ見られている為、精神症状の観察・介入をしていきます。</w:t>
      </w:r>
    </w:p>
    <w:p w:rsidR="00511153" w:rsidRDefault="00511153">
      <w:pPr>
        <w:rPr>
          <w:rFonts w:ascii="ＭＳ ゴシック" w:eastAsia="ＭＳ ゴシック" w:hAnsi="ＭＳ ゴシック" w:cstheme="minorBidi"/>
        </w:rPr>
      </w:pPr>
    </w:p>
    <w:p w:rsidR="00511153" w:rsidRDefault="00511153">
      <w:pPr>
        <w:ind w:left="1890" w:hangingChars="900" w:hanging="1890"/>
        <w:rPr>
          <w:rFonts w:ascii="ＭＳ ゴシック" w:eastAsia="ＭＳ ゴシック" w:hAnsi="ＭＳ ゴシック" w:cstheme="minorBidi"/>
        </w:rPr>
      </w:pPr>
      <w:r>
        <w:rPr>
          <w:rFonts w:ascii="ＭＳ ゴシック" w:eastAsia="ＭＳ ゴシック" w:hAnsi="ＭＳ ゴシック" w:cs="ＭＳ ゴシック" w:hint="eastAsia"/>
        </w:rPr>
        <w:t>・小笠原　文人様～</w:t>
      </w:r>
      <w:r>
        <w:rPr>
          <w:rFonts w:ascii="ＭＳ ゴシック" w:eastAsia="ＭＳ ゴシック" w:hAnsi="ＭＳ ゴシック" w:cs="ＭＳ ゴシック"/>
        </w:rPr>
        <w:t>A</w:t>
      </w:r>
      <w:r>
        <w:rPr>
          <w:rFonts w:ascii="ＭＳ ゴシック" w:eastAsia="ＭＳ ゴシック" w:hAnsi="ＭＳ ゴシック" w:cs="ＭＳ ゴシック" w:hint="eastAsia"/>
        </w:rPr>
        <w:t>ユニットに移動後、多弁さ・話し掛けの多さ・要求の多さが見られており、気分の高さがあります。</w:t>
      </w:r>
    </w:p>
    <w:p w:rsidR="00511153" w:rsidRDefault="00511153">
      <w:pPr>
        <w:rPr>
          <w:rFonts w:ascii="ＭＳ ゴシック" w:eastAsia="ＭＳ ゴシック" w:hAnsi="ＭＳ ゴシック" w:cstheme="minorBidi"/>
        </w:rPr>
      </w:pP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・斉藤　秀子様～朝食不食で、薬も拒否していた為促すも薬を隠す事あり、介入を要しています。昼食は</w:t>
      </w:r>
      <w:r>
        <w:rPr>
          <w:rFonts w:ascii="ＭＳ ゴシック" w:eastAsia="ＭＳ ゴシック" w:hAnsi="ＭＳ ゴシック" w:cs="ＭＳ ゴシック"/>
        </w:rPr>
        <w:t>1/3</w:t>
      </w:r>
      <w:r>
        <w:rPr>
          <w:rFonts w:ascii="ＭＳ ゴシック" w:eastAsia="ＭＳ ゴシック" w:hAnsi="ＭＳ ゴシック" w:cs="ＭＳ ゴシック" w:hint="eastAsia"/>
        </w:rPr>
        <w:t>摂取しています。</w:t>
      </w:r>
    </w:p>
    <w:p w:rsidR="00511153" w:rsidRDefault="00511153">
      <w:pPr>
        <w:rPr>
          <w:rFonts w:ascii="ＭＳ ゴシック" w:eastAsia="ＭＳ ゴシック" w:hAnsi="ＭＳ ゴシック" w:cstheme="minorBidi"/>
        </w:rPr>
      </w:pPr>
    </w:p>
    <w:p w:rsidR="00511153" w:rsidRDefault="00511153">
      <w:pPr>
        <w:ind w:left="1680" w:hangingChars="800" w:hanging="1680"/>
        <w:rPr>
          <w:rFonts w:ascii="ＭＳ ゴシック" w:eastAsia="ＭＳ ゴシック" w:hAnsi="ＭＳ ゴシック" w:cstheme="minorBidi"/>
        </w:rPr>
      </w:pPr>
      <w:r>
        <w:rPr>
          <w:rFonts w:ascii="ＭＳ ゴシック" w:eastAsia="ＭＳ ゴシック" w:hAnsi="ＭＳ ゴシック" w:cs="ＭＳ ゴシック" w:hint="eastAsia"/>
        </w:rPr>
        <w:t>・田中　キヌ様～朝食数口摂取し、薬は初め拒否したが促しにより服薬すること出来ている。昼食は不食で経過しています。</w:t>
      </w:r>
    </w:p>
    <w:p w:rsidR="00511153" w:rsidRDefault="00511153">
      <w:pPr>
        <w:rPr>
          <w:rFonts w:ascii="ＭＳ ゴシック" w:eastAsia="ＭＳ ゴシック" w:hAnsi="ＭＳ ゴシック" w:cstheme="minorBidi"/>
        </w:rPr>
      </w:pPr>
    </w:p>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w:t>
      </w:r>
      <w:r>
        <w:rPr>
          <w:rFonts w:ascii="ＭＳ ゴシック" w:eastAsia="ＭＳ ゴシック" w:hAnsi="ＭＳ ゴシック" w:cs="ＭＳ ゴシック"/>
        </w:rPr>
        <w:t>OT</w:t>
      </w:r>
      <w:r>
        <w:rPr>
          <w:rFonts w:ascii="ＭＳ ゴシック" w:eastAsia="ＭＳ ゴシック" w:hAnsi="ＭＳ ゴシック" w:cs="ＭＳ ゴシック" w:hint="eastAsia"/>
        </w:rPr>
        <w:t>より＞</w:t>
      </w:r>
    </w:p>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・作業室のトイレが使えるようになりました。そのため、休憩を取らずトイレに行きたい方は随時作業室のトイレに行ってもらうようにします。</w:t>
      </w:r>
    </w:p>
    <w:p w:rsidR="00511153" w:rsidRDefault="00511153">
      <w:pPr>
        <w:rPr>
          <w:rFonts w:ascii="ＭＳ ゴシック" w:eastAsia="ＭＳ ゴシック" w:hAnsi="ＭＳ ゴシック" w:cstheme="minorBidi"/>
        </w:rPr>
      </w:pPr>
      <w:r>
        <w:rPr>
          <w:rFonts w:ascii="ＭＳ ゴシック" w:eastAsia="ＭＳ ゴシック" w:hAnsi="ＭＳ ゴシック" w:cs="ＭＳ ゴシック" w:hint="eastAsia"/>
        </w:rPr>
        <w:t>・本日</w:t>
      </w:r>
      <w:r>
        <w:rPr>
          <w:rFonts w:ascii="ＭＳ ゴシック" w:eastAsia="ＭＳ ゴシック" w:hAnsi="ＭＳ ゴシック" w:cs="ＭＳ ゴシック"/>
        </w:rPr>
        <w:t>9/14(</w:t>
      </w:r>
      <w:r>
        <w:rPr>
          <w:rFonts w:ascii="ＭＳ ゴシック" w:eastAsia="ＭＳ ゴシック" w:hAnsi="ＭＳ ゴシック" w:cs="ＭＳ ゴシック" w:hint="eastAsia"/>
        </w:rPr>
        <w:t>月</w:t>
      </w:r>
      <w:r>
        <w:rPr>
          <w:rFonts w:ascii="ＭＳ ゴシック" w:eastAsia="ＭＳ ゴシック" w:hAnsi="ＭＳ ゴシック" w:cs="ＭＳ ゴシック"/>
        </w:rPr>
        <w:t>)</w:t>
      </w:r>
      <w:r>
        <w:rPr>
          <w:rFonts w:ascii="ＭＳ ゴシック" w:eastAsia="ＭＳ ゴシック" w:hAnsi="ＭＳ ゴシック" w:cs="ＭＳ ゴシック" w:hint="eastAsia"/>
        </w:rPr>
        <w:t>～小川満佐子様、</w:t>
      </w:r>
      <w:r>
        <w:rPr>
          <w:rFonts w:ascii="ＭＳ ゴシック" w:eastAsia="ＭＳ ゴシック" w:hAnsi="ＭＳ ゴシック" w:cs="ＭＳ ゴシック"/>
        </w:rPr>
        <w:t>A</w:t>
      </w:r>
      <w:r>
        <w:rPr>
          <w:rFonts w:ascii="ＭＳ ゴシック" w:eastAsia="ＭＳ ゴシック" w:hAnsi="ＭＳ ゴシック" w:cs="ＭＳ ゴシック" w:hint="eastAsia"/>
        </w:rPr>
        <w:t>グループでの参加となっているため、誘導お願いします。</w:t>
      </w:r>
    </w:p>
    <w:p w:rsidR="00511153" w:rsidRDefault="00511153">
      <w:pPr>
        <w:rPr>
          <w:rFonts w:ascii="Times New Roman" w:hAnsi="Times New Roman" w:cs="Times New Roman"/>
        </w:rPr>
      </w:pPr>
    </w:p>
    <w:p w:rsidR="00511153" w:rsidRDefault="00511153">
      <w:pPr>
        <w:pStyle w:val="Footer"/>
        <w:rPr>
          <w:rFonts w:ascii="Century" w:hAnsi="Century" w:cs="Century"/>
        </w:rPr>
      </w:pPr>
      <w:r>
        <w:rPr>
          <w:rFonts w:ascii="Century" w:hAnsi="Century" w:hint="eastAsia"/>
        </w:rPr>
        <w:t>＜事故の振り返り＞</w:t>
      </w:r>
    </w:p>
    <w:tbl>
      <w:tblPr>
        <w:tblW w:w="0" w:type="auto"/>
        <w:tblInd w:w="-97" w:type="dxa"/>
        <w:tblBorders>
          <w:top w:val="single" w:sz="4" w:space="0" w:color="auto"/>
          <w:left w:val="single" w:sz="4" w:space="0" w:color="auto"/>
          <w:bottom w:val="single" w:sz="4" w:space="0" w:color="auto"/>
          <w:right w:val="single" w:sz="4" w:space="0" w:color="auto"/>
          <w:insideH w:val="dashSmallGap" w:sz="4" w:space="0" w:color="auto"/>
          <w:insideV w:val="dashSmallGap" w:sz="4" w:space="0" w:color="auto"/>
        </w:tblBorders>
        <w:tblCellMar>
          <w:left w:w="99" w:type="dxa"/>
          <w:right w:w="99" w:type="dxa"/>
        </w:tblCellMar>
        <w:tblLook w:val="0000"/>
      </w:tblPr>
      <w:tblGrid>
        <w:gridCol w:w="1539"/>
        <w:gridCol w:w="7163"/>
      </w:tblGrid>
      <w:tr w:rsidR="00511153">
        <w:tc>
          <w:tcPr>
            <w:tcW w:w="1539" w:type="dxa"/>
            <w:tcBorders>
              <w:top w:val="single" w:sz="4" w:space="0" w:color="auto"/>
              <w:left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実施日</w:t>
            </w:r>
          </w:p>
        </w:tc>
        <w:tc>
          <w:tcPr>
            <w:tcW w:w="7163" w:type="dxa"/>
            <w:tcBorders>
              <w:top w:val="single" w:sz="4" w:space="0" w:color="auto"/>
            </w:tcBorders>
            <w:vAlign w:val="bottom"/>
          </w:tcPr>
          <w:p w:rsidR="00511153" w:rsidRDefault="00511153">
            <w:pPr>
              <w:rPr>
                <w:rFonts w:ascii="ＭＳ Ｐゴシック" w:eastAsia="ＭＳ Ｐゴシック" w:hAnsi="ＭＳ Ｐゴシック" w:cs="ＭＳ Ｐゴシック"/>
                <w:sz w:val="22"/>
                <w:szCs w:val="22"/>
              </w:rPr>
            </w:pPr>
            <w:r>
              <w:rPr>
                <w:rFonts w:ascii="ＭＳ Ｐゴシック" w:eastAsia="ＭＳ Ｐゴシック" w:hAnsi="ＭＳ Ｐゴシック" w:cs="ＭＳ Ｐゴシック" w:hint="eastAsia"/>
                <w:sz w:val="22"/>
                <w:szCs w:val="22"/>
              </w:rPr>
              <w:t>平成</w:t>
            </w:r>
            <w:r>
              <w:rPr>
                <w:rFonts w:ascii="ＭＳ Ｐゴシック" w:eastAsia="ＭＳ Ｐゴシック" w:hAnsi="ＭＳ Ｐゴシック" w:cs="ＭＳ Ｐゴシック"/>
                <w:sz w:val="22"/>
                <w:szCs w:val="22"/>
              </w:rPr>
              <w:t>27</w:t>
            </w:r>
            <w:r>
              <w:rPr>
                <w:rFonts w:ascii="ＭＳ Ｐゴシック" w:eastAsia="ＭＳ Ｐゴシック" w:hAnsi="ＭＳ Ｐゴシック" w:cs="ＭＳ Ｐゴシック" w:hint="eastAsia"/>
                <w:sz w:val="22"/>
                <w:szCs w:val="22"/>
              </w:rPr>
              <w:t>年</w:t>
            </w:r>
            <w:r>
              <w:rPr>
                <w:rFonts w:ascii="ＭＳ Ｐゴシック" w:eastAsia="ＭＳ Ｐゴシック" w:hAnsi="ＭＳ Ｐゴシック" w:cs="ＭＳ Ｐゴシック"/>
                <w:sz w:val="22"/>
                <w:szCs w:val="22"/>
              </w:rPr>
              <w:t>9</w:t>
            </w:r>
            <w:r>
              <w:rPr>
                <w:rFonts w:ascii="ＭＳ Ｐゴシック" w:eastAsia="ＭＳ Ｐゴシック" w:hAnsi="ＭＳ Ｐゴシック" w:cs="ＭＳ Ｐゴシック" w:hint="eastAsia"/>
                <w:sz w:val="22"/>
                <w:szCs w:val="22"/>
              </w:rPr>
              <w:t>月</w:t>
            </w:r>
            <w:r>
              <w:rPr>
                <w:rFonts w:ascii="ＭＳ Ｐゴシック" w:eastAsia="ＭＳ Ｐゴシック" w:hAnsi="ＭＳ Ｐゴシック" w:cs="ＭＳ Ｐゴシック"/>
                <w:sz w:val="22"/>
                <w:szCs w:val="22"/>
              </w:rPr>
              <w:t>14</w:t>
            </w:r>
            <w:r>
              <w:rPr>
                <w:rFonts w:ascii="ＭＳ Ｐゴシック" w:eastAsia="ＭＳ Ｐゴシック" w:hAnsi="ＭＳ Ｐゴシック" w:cs="ＭＳ Ｐゴシック" w:hint="eastAsia"/>
                <w:sz w:val="22"/>
                <w:szCs w:val="22"/>
              </w:rPr>
              <w:t xml:space="preserve">日　</w:t>
            </w:r>
            <w:r>
              <w:rPr>
                <w:rFonts w:ascii="ＭＳ Ｐゴシック" w:eastAsia="ＭＳ Ｐゴシック" w:hAnsi="ＭＳ Ｐゴシック" w:cs="ＭＳ Ｐゴシック"/>
                <w:sz w:val="22"/>
                <w:szCs w:val="22"/>
              </w:rPr>
              <w:t>(</w:t>
            </w:r>
            <w:r>
              <w:rPr>
                <w:rFonts w:ascii="ＭＳ Ｐゴシック" w:eastAsia="ＭＳ Ｐゴシック" w:hAnsi="ＭＳ Ｐゴシック" w:cs="ＭＳ Ｐゴシック" w:hint="eastAsia"/>
                <w:sz w:val="22"/>
                <w:szCs w:val="22"/>
              </w:rPr>
              <w:t>月</w:t>
            </w:r>
            <w:r>
              <w:rPr>
                <w:rFonts w:ascii="ＭＳ Ｐゴシック" w:eastAsia="ＭＳ Ｐゴシック" w:hAnsi="ＭＳ Ｐゴシック" w:cs="ＭＳ Ｐゴシック"/>
                <w:sz w:val="22"/>
                <w:szCs w:val="22"/>
              </w:rPr>
              <w:t>)</w:t>
            </w:r>
          </w:p>
        </w:tc>
      </w:tr>
      <w:tr w:rsidR="00511153">
        <w:tc>
          <w:tcPr>
            <w:tcW w:w="1539" w:type="dxa"/>
            <w:tcBorders>
              <w:left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実施場所</w:t>
            </w:r>
          </w:p>
        </w:tc>
        <w:tc>
          <w:tcPr>
            <w:tcW w:w="7163" w:type="dxa"/>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東病棟</w:t>
            </w:r>
            <w:r>
              <w:rPr>
                <w:rFonts w:ascii="ＭＳ Ｐゴシック" w:eastAsia="ＭＳ Ｐゴシック" w:hAnsi="ＭＳ Ｐゴシック" w:cs="ＭＳ Ｐゴシック"/>
                <w:sz w:val="22"/>
                <w:szCs w:val="22"/>
              </w:rPr>
              <w:t>BD</w:t>
            </w:r>
            <w:r>
              <w:rPr>
                <w:rFonts w:ascii="ＭＳ Ｐゴシック" w:eastAsia="ＭＳ Ｐゴシック" w:hAnsi="ＭＳ Ｐゴシック" w:cs="ＭＳ Ｐゴシック" w:hint="eastAsia"/>
                <w:sz w:val="22"/>
                <w:szCs w:val="22"/>
              </w:rPr>
              <w:t>ユニット　ナースステーション</w:t>
            </w:r>
          </w:p>
        </w:tc>
      </w:tr>
      <w:tr w:rsidR="00511153">
        <w:tc>
          <w:tcPr>
            <w:tcW w:w="1539" w:type="dxa"/>
            <w:tcBorders>
              <w:left w:val="dashSmallGap" w:sz="4" w:space="0" w:color="auto"/>
              <w:bottom w:val="single"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参加者</w:t>
            </w:r>
          </w:p>
        </w:tc>
        <w:tc>
          <w:tcPr>
            <w:tcW w:w="7163" w:type="dxa"/>
            <w:tcBorders>
              <w:bottom w:val="single"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前田</w:t>
            </w:r>
            <w:r>
              <w:rPr>
                <w:rFonts w:ascii="ＭＳ Ｐゴシック" w:eastAsia="ＭＳ Ｐゴシック" w:hAnsi="ＭＳ Ｐゴシック" w:cs="ＭＳ Ｐゴシック"/>
                <w:sz w:val="22"/>
                <w:szCs w:val="22"/>
              </w:rPr>
              <w:t>JGM</w:t>
            </w:r>
            <w:r>
              <w:rPr>
                <w:rFonts w:ascii="ＭＳ Ｐゴシック" w:eastAsia="ＭＳ Ｐゴシック" w:hAnsi="ＭＳ Ｐゴシック" w:cs="ＭＳ Ｐゴシック" w:hint="eastAsia"/>
                <w:sz w:val="22"/>
                <w:szCs w:val="22"/>
              </w:rPr>
              <w:t>、澁谷、滝田、三浦、加藤、松橋、西舘</w:t>
            </w:r>
          </w:p>
        </w:tc>
      </w:tr>
      <w:tr w:rsidR="00511153">
        <w:tc>
          <w:tcPr>
            <w:tcW w:w="1539" w:type="dxa"/>
            <w:tcBorders>
              <w:top w:val="single" w:sz="4" w:space="0" w:color="auto"/>
              <w:right w:val="single"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発生事故内容</w:t>
            </w:r>
          </w:p>
        </w:tc>
        <w:tc>
          <w:tcPr>
            <w:tcW w:w="7163" w:type="dxa"/>
            <w:tcBorders>
              <w:top w:val="single" w:sz="4" w:space="0" w:color="auto"/>
              <w:left w:val="single"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河原木　泰志様　右鼻出血　　（藤井崇史様を蹴り、殴られる）</w:t>
            </w:r>
          </w:p>
        </w:tc>
      </w:tr>
      <w:tr w:rsidR="00511153">
        <w:tc>
          <w:tcPr>
            <w:tcW w:w="1539" w:type="dxa"/>
            <w:tcBorders>
              <w:bottom w:val="single" w:sz="4" w:space="0" w:color="auto"/>
              <w:right w:val="single"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原因分析</w:t>
            </w:r>
          </w:p>
        </w:tc>
        <w:tc>
          <w:tcPr>
            <w:tcW w:w="7163" w:type="dxa"/>
            <w:tcBorders>
              <w:left w:val="single" w:sz="4" w:space="0" w:color="auto"/>
              <w:bottom w:val="single"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・河原木様は最近独語や唸る声が大きく、他者に対し「盗まれた」と叩くことがあった。</w:t>
            </w:r>
          </w:p>
        </w:tc>
      </w:tr>
      <w:tr w:rsidR="00511153">
        <w:tc>
          <w:tcPr>
            <w:tcW w:w="1539" w:type="dxa"/>
            <w:tcBorders>
              <w:top w:val="single" w:sz="4" w:space="0" w:color="auto"/>
              <w:bottom w:val="single" w:sz="4" w:space="0" w:color="auto"/>
              <w:right w:val="single"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事故対策検討内容</w:t>
            </w:r>
          </w:p>
        </w:tc>
        <w:tc>
          <w:tcPr>
            <w:tcW w:w="7163" w:type="dxa"/>
            <w:tcBorders>
              <w:top w:val="single" w:sz="4" w:space="0" w:color="auto"/>
              <w:left w:val="single" w:sz="4" w:space="0" w:color="auto"/>
              <w:bottom w:val="single"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・他者トラブルへの注意が足りなかった事も原因と考えられる。</w:t>
            </w:r>
            <w:r>
              <w:rPr>
                <w:rFonts w:ascii="ＭＳ Ｐゴシック" w:eastAsia="ＭＳ Ｐゴシック" w:hAnsi="ＭＳ Ｐゴシック" w:cstheme="minorBidi"/>
                <w:sz w:val="22"/>
                <w:szCs w:val="22"/>
              </w:rPr>
              <w:br/>
            </w:r>
            <w:r>
              <w:rPr>
                <w:rFonts w:ascii="ＭＳ Ｐゴシック" w:eastAsia="ＭＳ Ｐゴシック" w:hAnsi="ＭＳ Ｐゴシック" w:cs="ＭＳ Ｐゴシック" w:hint="eastAsia"/>
                <w:sz w:val="22"/>
                <w:szCs w:val="22"/>
              </w:rPr>
              <w:t>・病状評価と巡視を強化していく。</w:t>
            </w:r>
          </w:p>
        </w:tc>
      </w:tr>
    </w:tbl>
    <w:p w:rsidR="00511153" w:rsidRDefault="00511153">
      <w:pPr>
        <w:rPr>
          <w:rFonts w:ascii="Times New Roman" w:hAnsi="Times New Roman" w:cs="Times New Roman"/>
        </w:rPr>
      </w:pPr>
    </w:p>
    <w:tbl>
      <w:tblPr>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539"/>
        <w:gridCol w:w="7163"/>
      </w:tblGrid>
      <w:tr w:rsidR="00511153">
        <w:tc>
          <w:tcPr>
            <w:tcW w:w="1539" w:type="dxa"/>
            <w:tcBorders>
              <w:bottom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実施日</w:t>
            </w:r>
          </w:p>
        </w:tc>
        <w:tc>
          <w:tcPr>
            <w:tcW w:w="7163" w:type="dxa"/>
            <w:tcBorders>
              <w:bottom w:val="dashSmallGap" w:sz="4" w:space="0" w:color="auto"/>
            </w:tcBorders>
            <w:vAlign w:val="bottom"/>
          </w:tcPr>
          <w:p w:rsidR="00511153" w:rsidRDefault="00511153">
            <w:pPr>
              <w:rPr>
                <w:rFonts w:ascii="ＭＳ Ｐゴシック" w:eastAsia="ＭＳ Ｐゴシック" w:hAnsi="ＭＳ Ｐゴシック" w:cs="ＭＳ Ｐゴシック"/>
                <w:sz w:val="22"/>
                <w:szCs w:val="22"/>
              </w:rPr>
            </w:pPr>
            <w:r>
              <w:rPr>
                <w:rFonts w:ascii="ＭＳ Ｐゴシック" w:eastAsia="ＭＳ Ｐゴシック" w:hAnsi="ＭＳ Ｐゴシック" w:cs="ＭＳ Ｐゴシック" w:hint="eastAsia"/>
                <w:sz w:val="22"/>
                <w:szCs w:val="22"/>
              </w:rPr>
              <w:t>平成</w:t>
            </w:r>
            <w:r>
              <w:rPr>
                <w:rFonts w:ascii="ＭＳ Ｐゴシック" w:eastAsia="ＭＳ Ｐゴシック" w:hAnsi="ＭＳ Ｐゴシック" w:cs="ＭＳ Ｐゴシック"/>
                <w:sz w:val="22"/>
                <w:szCs w:val="22"/>
              </w:rPr>
              <w:t>27</w:t>
            </w:r>
            <w:r>
              <w:rPr>
                <w:rFonts w:ascii="ＭＳ Ｐゴシック" w:eastAsia="ＭＳ Ｐゴシック" w:hAnsi="ＭＳ Ｐゴシック" w:cs="ＭＳ Ｐゴシック" w:hint="eastAsia"/>
                <w:sz w:val="22"/>
                <w:szCs w:val="22"/>
              </w:rPr>
              <w:t>年</w:t>
            </w:r>
            <w:r>
              <w:rPr>
                <w:rFonts w:ascii="ＭＳ Ｐゴシック" w:eastAsia="ＭＳ Ｐゴシック" w:hAnsi="ＭＳ Ｐゴシック" w:cs="ＭＳ Ｐゴシック"/>
                <w:sz w:val="22"/>
                <w:szCs w:val="22"/>
              </w:rPr>
              <w:t>9</w:t>
            </w:r>
            <w:r>
              <w:rPr>
                <w:rFonts w:ascii="ＭＳ Ｐゴシック" w:eastAsia="ＭＳ Ｐゴシック" w:hAnsi="ＭＳ Ｐゴシック" w:cs="ＭＳ Ｐゴシック" w:hint="eastAsia"/>
                <w:sz w:val="22"/>
                <w:szCs w:val="22"/>
              </w:rPr>
              <w:t>月</w:t>
            </w:r>
            <w:r>
              <w:rPr>
                <w:rFonts w:ascii="ＭＳ Ｐゴシック" w:eastAsia="ＭＳ Ｐゴシック" w:hAnsi="ＭＳ Ｐゴシック" w:cs="ＭＳ Ｐゴシック"/>
                <w:sz w:val="22"/>
                <w:szCs w:val="22"/>
              </w:rPr>
              <w:t>14</w:t>
            </w:r>
            <w:r>
              <w:rPr>
                <w:rFonts w:ascii="ＭＳ Ｐゴシック" w:eastAsia="ＭＳ Ｐゴシック" w:hAnsi="ＭＳ Ｐゴシック" w:cs="ＭＳ Ｐゴシック" w:hint="eastAsia"/>
                <w:sz w:val="22"/>
                <w:szCs w:val="22"/>
              </w:rPr>
              <w:t xml:space="preserve">日　</w:t>
            </w:r>
            <w:r>
              <w:rPr>
                <w:rFonts w:ascii="ＭＳ Ｐゴシック" w:eastAsia="ＭＳ Ｐゴシック" w:hAnsi="ＭＳ Ｐゴシック" w:cs="ＭＳ Ｐゴシック"/>
                <w:sz w:val="22"/>
                <w:szCs w:val="22"/>
              </w:rPr>
              <w:t>(</w:t>
            </w:r>
            <w:r>
              <w:rPr>
                <w:rFonts w:ascii="ＭＳ Ｐゴシック" w:eastAsia="ＭＳ Ｐゴシック" w:hAnsi="ＭＳ Ｐゴシック" w:cs="ＭＳ Ｐゴシック" w:hint="eastAsia"/>
                <w:sz w:val="22"/>
                <w:szCs w:val="22"/>
              </w:rPr>
              <w:t>月</w:t>
            </w:r>
            <w:r>
              <w:rPr>
                <w:rFonts w:ascii="ＭＳ Ｐゴシック" w:eastAsia="ＭＳ Ｐゴシック" w:hAnsi="ＭＳ Ｐゴシック" w:cs="ＭＳ Ｐゴシック"/>
                <w:sz w:val="22"/>
                <w:szCs w:val="22"/>
              </w:rPr>
              <w:t>)</w:t>
            </w:r>
          </w:p>
        </w:tc>
      </w:tr>
      <w:tr w:rsidR="00511153">
        <w:tc>
          <w:tcPr>
            <w:tcW w:w="1539" w:type="dxa"/>
            <w:tcBorders>
              <w:top w:val="dashSmallGap" w:sz="4" w:space="0" w:color="auto"/>
              <w:bottom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実施場所</w:t>
            </w:r>
          </w:p>
        </w:tc>
        <w:tc>
          <w:tcPr>
            <w:tcW w:w="7163" w:type="dxa"/>
            <w:tcBorders>
              <w:top w:val="dashSmallGap" w:sz="4" w:space="0" w:color="auto"/>
              <w:bottom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東病棟</w:t>
            </w:r>
            <w:r>
              <w:rPr>
                <w:rFonts w:ascii="ＭＳ Ｐゴシック" w:eastAsia="ＭＳ Ｐゴシック" w:hAnsi="ＭＳ Ｐゴシック" w:cs="ＭＳ Ｐゴシック"/>
                <w:sz w:val="22"/>
                <w:szCs w:val="22"/>
              </w:rPr>
              <w:t>BD</w:t>
            </w:r>
            <w:r>
              <w:rPr>
                <w:rFonts w:ascii="ＭＳ Ｐゴシック" w:eastAsia="ＭＳ Ｐゴシック" w:hAnsi="ＭＳ Ｐゴシック" w:cs="ＭＳ Ｐゴシック" w:hint="eastAsia"/>
                <w:sz w:val="22"/>
                <w:szCs w:val="22"/>
              </w:rPr>
              <w:t>ユニット　ナースステーション</w:t>
            </w:r>
          </w:p>
        </w:tc>
      </w:tr>
      <w:tr w:rsidR="00511153">
        <w:tc>
          <w:tcPr>
            <w:tcW w:w="1539" w:type="dxa"/>
            <w:tcBorders>
              <w:top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参加者</w:t>
            </w:r>
          </w:p>
        </w:tc>
        <w:tc>
          <w:tcPr>
            <w:tcW w:w="7163" w:type="dxa"/>
            <w:tcBorders>
              <w:top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前田</w:t>
            </w:r>
            <w:r>
              <w:rPr>
                <w:rFonts w:ascii="ＭＳ Ｐゴシック" w:eastAsia="ＭＳ Ｐゴシック" w:hAnsi="ＭＳ Ｐゴシック" w:cs="ＭＳ Ｐゴシック"/>
                <w:sz w:val="22"/>
                <w:szCs w:val="22"/>
              </w:rPr>
              <w:t>JGM</w:t>
            </w:r>
            <w:r>
              <w:rPr>
                <w:rFonts w:ascii="ＭＳ Ｐゴシック" w:eastAsia="ＭＳ Ｐゴシック" w:hAnsi="ＭＳ Ｐゴシック" w:cs="ＭＳ Ｐゴシック" w:hint="eastAsia"/>
                <w:sz w:val="22"/>
                <w:szCs w:val="22"/>
              </w:rPr>
              <w:t>、澁谷、滝田、三浦、加藤、松橋、西舘</w:t>
            </w:r>
          </w:p>
        </w:tc>
      </w:tr>
      <w:tr w:rsidR="00511153">
        <w:tc>
          <w:tcPr>
            <w:tcW w:w="1539" w:type="dxa"/>
            <w:tcBorders>
              <w:bottom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発生事故内容</w:t>
            </w:r>
          </w:p>
        </w:tc>
        <w:tc>
          <w:tcPr>
            <w:tcW w:w="7163" w:type="dxa"/>
            <w:tcBorders>
              <w:bottom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sz w:val="22"/>
                <w:szCs w:val="22"/>
              </w:rPr>
              <w:t>8/16</w:t>
            </w:r>
            <w:r>
              <w:rPr>
                <w:rFonts w:ascii="ＭＳ Ｐゴシック" w:eastAsia="ＭＳ Ｐゴシック" w:hAnsi="ＭＳ Ｐゴシック" w:cs="ＭＳ Ｐゴシック" w:hint="eastAsia"/>
                <w:sz w:val="22"/>
                <w:szCs w:val="22"/>
              </w:rPr>
              <w:t>に外泊から帰院し</w:t>
            </w:r>
            <w:r>
              <w:rPr>
                <w:rFonts w:ascii="ＭＳ Ｐゴシック" w:eastAsia="ＭＳ Ｐゴシック" w:hAnsi="ＭＳ Ｐゴシック" w:cs="ＭＳ Ｐゴシック"/>
                <w:sz w:val="22"/>
                <w:szCs w:val="22"/>
              </w:rPr>
              <w:t>8/15</w:t>
            </w:r>
            <w:r>
              <w:rPr>
                <w:rFonts w:ascii="ＭＳ Ｐゴシック" w:eastAsia="ＭＳ Ｐゴシック" w:hAnsi="ＭＳ Ｐゴシック" w:cs="ＭＳ Ｐゴシック" w:hint="eastAsia"/>
                <w:sz w:val="22"/>
                <w:szCs w:val="22"/>
              </w:rPr>
              <w:t>の就床前薬を忘薬</w:t>
            </w:r>
          </w:p>
        </w:tc>
      </w:tr>
      <w:tr w:rsidR="00511153">
        <w:tc>
          <w:tcPr>
            <w:tcW w:w="1539" w:type="dxa"/>
            <w:tcBorders>
              <w:top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原因分析</w:t>
            </w:r>
          </w:p>
        </w:tc>
        <w:tc>
          <w:tcPr>
            <w:tcW w:w="7163" w:type="dxa"/>
            <w:tcBorders>
              <w:top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・内服に対して本人の認識が不足していた。</w:t>
            </w:r>
            <w:r>
              <w:rPr>
                <w:rFonts w:ascii="ＭＳ Ｐゴシック" w:eastAsia="ＭＳ Ｐゴシック" w:hAnsi="ＭＳ Ｐゴシック" w:cstheme="minorBidi"/>
                <w:sz w:val="22"/>
                <w:szCs w:val="22"/>
              </w:rPr>
              <w:br/>
            </w:r>
            <w:r>
              <w:rPr>
                <w:rFonts w:ascii="ＭＳ Ｐゴシック" w:eastAsia="ＭＳ Ｐゴシック" w:hAnsi="ＭＳ Ｐゴシック" w:cs="ＭＳ Ｐゴシック" w:hint="eastAsia"/>
                <w:sz w:val="22"/>
                <w:szCs w:val="22"/>
              </w:rPr>
              <w:t>・家族は仕事により家を空ける時間があり常時支援を受けられない状況にあった。</w:t>
            </w:r>
          </w:p>
        </w:tc>
      </w:tr>
      <w:tr w:rsidR="00511153">
        <w:tc>
          <w:tcPr>
            <w:tcW w:w="1539" w:type="dxa"/>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事故対策検討内容</w:t>
            </w:r>
          </w:p>
        </w:tc>
        <w:tc>
          <w:tcPr>
            <w:tcW w:w="7163" w:type="dxa"/>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・薬に対する疾病教室を本人・家族に向けて行っていく。</w:t>
            </w:r>
          </w:p>
        </w:tc>
      </w:tr>
    </w:tbl>
    <w:p w:rsidR="00511153" w:rsidRDefault="00511153">
      <w:pPr>
        <w:rPr>
          <w:rFonts w:ascii="Times New Roman" w:hAnsi="Times New Roman" w:cs="Times New Roman"/>
        </w:rPr>
      </w:pPr>
    </w:p>
    <w:tbl>
      <w:tblPr>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tblPr>
      <w:tblGrid>
        <w:gridCol w:w="1539"/>
        <w:gridCol w:w="7163"/>
      </w:tblGrid>
      <w:tr w:rsidR="00511153">
        <w:tc>
          <w:tcPr>
            <w:tcW w:w="1539" w:type="dxa"/>
            <w:tcBorders>
              <w:bottom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実施日</w:t>
            </w:r>
          </w:p>
        </w:tc>
        <w:tc>
          <w:tcPr>
            <w:tcW w:w="7163" w:type="dxa"/>
            <w:tcBorders>
              <w:bottom w:val="dashSmallGap" w:sz="4" w:space="0" w:color="auto"/>
            </w:tcBorders>
            <w:vAlign w:val="bottom"/>
          </w:tcPr>
          <w:p w:rsidR="00511153" w:rsidRDefault="00511153">
            <w:pPr>
              <w:rPr>
                <w:rFonts w:ascii="ＭＳ Ｐゴシック" w:eastAsia="ＭＳ Ｐゴシック" w:hAnsi="ＭＳ Ｐゴシック" w:cs="ＭＳ Ｐゴシック"/>
                <w:sz w:val="22"/>
                <w:szCs w:val="22"/>
              </w:rPr>
            </w:pPr>
            <w:r>
              <w:rPr>
                <w:rFonts w:ascii="ＭＳ Ｐゴシック" w:eastAsia="ＭＳ Ｐゴシック" w:hAnsi="ＭＳ Ｐゴシック" w:cs="ＭＳ Ｐゴシック" w:hint="eastAsia"/>
                <w:sz w:val="22"/>
                <w:szCs w:val="22"/>
              </w:rPr>
              <w:t>平成</w:t>
            </w:r>
            <w:r>
              <w:rPr>
                <w:rFonts w:ascii="ＭＳ Ｐゴシック" w:eastAsia="ＭＳ Ｐゴシック" w:hAnsi="ＭＳ Ｐゴシック" w:cs="ＭＳ Ｐゴシック"/>
                <w:sz w:val="22"/>
                <w:szCs w:val="22"/>
              </w:rPr>
              <w:t>27</w:t>
            </w:r>
            <w:r>
              <w:rPr>
                <w:rFonts w:ascii="ＭＳ Ｐゴシック" w:eastAsia="ＭＳ Ｐゴシック" w:hAnsi="ＭＳ Ｐゴシック" w:cs="ＭＳ Ｐゴシック" w:hint="eastAsia"/>
                <w:sz w:val="22"/>
                <w:szCs w:val="22"/>
              </w:rPr>
              <w:t>年</w:t>
            </w:r>
            <w:r>
              <w:rPr>
                <w:rFonts w:ascii="ＭＳ Ｐゴシック" w:eastAsia="ＭＳ Ｐゴシック" w:hAnsi="ＭＳ Ｐゴシック" w:cs="ＭＳ Ｐゴシック"/>
                <w:sz w:val="22"/>
                <w:szCs w:val="22"/>
              </w:rPr>
              <w:t>9</w:t>
            </w:r>
            <w:r>
              <w:rPr>
                <w:rFonts w:ascii="ＭＳ Ｐゴシック" w:eastAsia="ＭＳ Ｐゴシック" w:hAnsi="ＭＳ Ｐゴシック" w:cs="ＭＳ Ｐゴシック" w:hint="eastAsia"/>
                <w:sz w:val="22"/>
                <w:szCs w:val="22"/>
              </w:rPr>
              <w:t>月</w:t>
            </w:r>
            <w:r>
              <w:rPr>
                <w:rFonts w:ascii="ＭＳ Ｐゴシック" w:eastAsia="ＭＳ Ｐゴシック" w:hAnsi="ＭＳ Ｐゴシック" w:cs="ＭＳ Ｐゴシック"/>
                <w:sz w:val="22"/>
                <w:szCs w:val="22"/>
              </w:rPr>
              <w:t>14</w:t>
            </w:r>
            <w:r>
              <w:rPr>
                <w:rFonts w:ascii="ＭＳ Ｐゴシック" w:eastAsia="ＭＳ Ｐゴシック" w:hAnsi="ＭＳ Ｐゴシック" w:cs="ＭＳ Ｐゴシック" w:hint="eastAsia"/>
                <w:sz w:val="22"/>
                <w:szCs w:val="22"/>
              </w:rPr>
              <w:t xml:space="preserve">日　</w:t>
            </w:r>
            <w:r>
              <w:rPr>
                <w:rFonts w:ascii="ＭＳ Ｐゴシック" w:eastAsia="ＭＳ Ｐゴシック" w:hAnsi="ＭＳ Ｐゴシック" w:cs="ＭＳ Ｐゴシック"/>
                <w:sz w:val="22"/>
                <w:szCs w:val="22"/>
              </w:rPr>
              <w:t>(</w:t>
            </w:r>
            <w:r>
              <w:rPr>
                <w:rFonts w:ascii="ＭＳ Ｐゴシック" w:eastAsia="ＭＳ Ｐゴシック" w:hAnsi="ＭＳ Ｐゴシック" w:cs="ＭＳ Ｐゴシック" w:hint="eastAsia"/>
                <w:sz w:val="22"/>
                <w:szCs w:val="22"/>
              </w:rPr>
              <w:t>月</w:t>
            </w:r>
            <w:r>
              <w:rPr>
                <w:rFonts w:ascii="ＭＳ Ｐゴシック" w:eastAsia="ＭＳ Ｐゴシック" w:hAnsi="ＭＳ Ｐゴシック" w:cs="ＭＳ Ｐゴシック"/>
                <w:sz w:val="22"/>
                <w:szCs w:val="22"/>
              </w:rPr>
              <w:t>)</w:t>
            </w:r>
          </w:p>
        </w:tc>
      </w:tr>
      <w:tr w:rsidR="00511153">
        <w:tc>
          <w:tcPr>
            <w:tcW w:w="1539" w:type="dxa"/>
            <w:tcBorders>
              <w:top w:val="dashSmallGap" w:sz="4" w:space="0" w:color="auto"/>
              <w:bottom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実施場所</w:t>
            </w:r>
          </w:p>
        </w:tc>
        <w:tc>
          <w:tcPr>
            <w:tcW w:w="7163" w:type="dxa"/>
            <w:tcBorders>
              <w:top w:val="dashSmallGap" w:sz="4" w:space="0" w:color="auto"/>
              <w:bottom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東病棟</w:t>
            </w:r>
            <w:r>
              <w:rPr>
                <w:rFonts w:ascii="ＭＳ Ｐゴシック" w:eastAsia="ＭＳ Ｐゴシック" w:hAnsi="ＭＳ Ｐゴシック" w:cs="ＭＳ Ｐゴシック"/>
                <w:sz w:val="22"/>
                <w:szCs w:val="22"/>
              </w:rPr>
              <w:t>BD</w:t>
            </w:r>
            <w:r>
              <w:rPr>
                <w:rFonts w:ascii="ＭＳ Ｐゴシック" w:eastAsia="ＭＳ Ｐゴシック" w:hAnsi="ＭＳ Ｐゴシック" w:cs="ＭＳ Ｐゴシック" w:hint="eastAsia"/>
                <w:sz w:val="22"/>
                <w:szCs w:val="22"/>
              </w:rPr>
              <w:t>ユニット　ナースステーション</w:t>
            </w:r>
          </w:p>
        </w:tc>
      </w:tr>
      <w:tr w:rsidR="00511153">
        <w:tc>
          <w:tcPr>
            <w:tcW w:w="1539" w:type="dxa"/>
            <w:tcBorders>
              <w:top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参加者</w:t>
            </w:r>
          </w:p>
        </w:tc>
        <w:tc>
          <w:tcPr>
            <w:tcW w:w="7163" w:type="dxa"/>
            <w:tcBorders>
              <w:top w:val="dashSmallGap" w:sz="4" w:space="0" w:color="auto"/>
            </w:tcBorders>
            <w:vAlign w:val="bottom"/>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前田</w:t>
            </w:r>
            <w:r>
              <w:rPr>
                <w:rFonts w:ascii="ＭＳ Ｐゴシック" w:eastAsia="ＭＳ Ｐゴシック" w:hAnsi="ＭＳ Ｐゴシック" w:cs="ＭＳ Ｐゴシック"/>
                <w:sz w:val="22"/>
                <w:szCs w:val="22"/>
              </w:rPr>
              <w:t>JGM</w:t>
            </w:r>
            <w:r>
              <w:rPr>
                <w:rFonts w:ascii="ＭＳ Ｐゴシック" w:eastAsia="ＭＳ Ｐゴシック" w:hAnsi="ＭＳ Ｐゴシック" w:cs="ＭＳ Ｐゴシック" w:hint="eastAsia"/>
                <w:sz w:val="22"/>
                <w:szCs w:val="22"/>
              </w:rPr>
              <w:t>、澁谷、滝田、三浦、加藤、松橋、西舘</w:t>
            </w:r>
          </w:p>
        </w:tc>
      </w:tr>
      <w:tr w:rsidR="00511153">
        <w:tc>
          <w:tcPr>
            <w:tcW w:w="1539" w:type="dxa"/>
            <w:tcBorders>
              <w:bottom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発生事故内容</w:t>
            </w:r>
          </w:p>
        </w:tc>
        <w:tc>
          <w:tcPr>
            <w:tcW w:w="7163" w:type="dxa"/>
            <w:tcBorders>
              <w:bottom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北向　みつる様ベッドからの転落（左膝内出血）</w:t>
            </w:r>
          </w:p>
        </w:tc>
      </w:tr>
      <w:tr w:rsidR="00511153">
        <w:tc>
          <w:tcPr>
            <w:tcW w:w="1539" w:type="dxa"/>
            <w:tcBorders>
              <w:top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原因分析</w:t>
            </w:r>
          </w:p>
        </w:tc>
        <w:tc>
          <w:tcPr>
            <w:tcW w:w="7163" w:type="dxa"/>
            <w:tcBorders>
              <w:top w:val="dashSmallGap" w:sz="4" w:space="0" w:color="auto"/>
            </w:tcBorders>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・ベッド柵を自力で倒せることや、体動による転落に対する危険予測が出来ていなかった。</w:t>
            </w:r>
            <w:r>
              <w:rPr>
                <w:rFonts w:ascii="ＭＳ Ｐゴシック" w:eastAsia="ＭＳ Ｐゴシック" w:hAnsi="ＭＳ Ｐゴシック" w:cstheme="minorBidi"/>
                <w:sz w:val="22"/>
                <w:szCs w:val="22"/>
              </w:rPr>
              <w:br/>
            </w:r>
            <w:r>
              <w:rPr>
                <w:rFonts w:ascii="ＭＳ Ｐゴシック" w:eastAsia="ＭＳ Ｐゴシック" w:hAnsi="ＭＳ Ｐゴシック" w:cs="ＭＳ Ｐゴシック" w:hint="eastAsia"/>
                <w:sz w:val="22"/>
                <w:szCs w:val="22"/>
              </w:rPr>
              <w:t>・ベッドの高さが高かった。・職員への声を掛けにくい。</w:t>
            </w:r>
          </w:p>
        </w:tc>
      </w:tr>
      <w:tr w:rsidR="00511153">
        <w:tc>
          <w:tcPr>
            <w:tcW w:w="1539" w:type="dxa"/>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事故対策検討内容</w:t>
            </w:r>
          </w:p>
        </w:tc>
        <w:tc>
          <w:tcPr>
            <w:tcW w:w="7163" w:type="dxa"/>
          </w:tcPr>
          <w:p w:rsidR="00511153" w:rsidRDefault="00511153">
            <w:pPr>
              <w:rPr>
                <w:rFonts w:ascii="ＭＳ Ｐゴシック" w:eastAsia="ＭＳ Ｐゴシック" w:hAnsi="ＭＳ Ｐゴシック" w:cstheme="minorBidi"/>
                <w:sz w:val="22"/>
                <w:szCs w:val="22"/>
              </w:rPr>
            </w:pPr>
            <w:r>
              <w:rPr>
                <w:rFonts w:ascii="ＭＳ Ｐゴシック" w:eastAsia="ＭＳ Ｐゴシック" w:hAnsi="ＭＳ Ｐゴシック" w:cs="ＭＳ Ｐゴシック" w:hint="eastAsia"/>
                <w:sz w:val="22"/>
                <w:szCs w:val="22"/>
              </w:rPr>
              <w:t>・転落を予測し、対策をしていく。</w:t>
            </w:r>
          </w:p>
        </w:tc>
      </w:tr>
    </w:tbl>
    <w:p w:rsidR="00511153" w:rsidRDefault="00511153">
      <w:pPr>
        <w:rPr>
          <w:rFonts w:ascii="Times New Roman" w:hAnsi="Times New Roman" w:cs="Times New Roman"/>
        </w:rPr>
      </w:pPr>
    </w:p>
    <w:p w:rsidR="00511153" w:rsidRDefault="00511153">
      <w:pPr>
        <w:rPr>
          <w:rFonts w:ascii="Times New Roman" w:hAnsi="Times New Roman" w:cs="Times New Roman"/>
        </w:rPr>
      </w:pPr>
    </w:p>
    <w:sectPr w:rsidR="00511153" w:rsidSect="00511153">
      <w:pgSz w:w="11906" w:h="16838"/>
      <w:pgMar w:top="1985" w:right="1701" w:bottom="1701" w:left="1701"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20002A87" w:usb1="80000000" w:usb2="00000008"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840"/>
  <w:doNotHyphenateCaps/>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11153"/>
    <w:rsid w:val="00511153"/>
  </w:rsids>
  <m:mathPr>
    <m:mathFont m:val="Cambria Math"/>
    <m:brkBin m:val="before"/>
    <m:brkBinSub m:val="--"/>
    <m:smallFrac m:val="off"/>
    <m:dispDef/>
    <m:lMargin m:val="0"/>
    <m:rMargin m:val="0"/>
    <m:defJc m:val="centerGroup"/>
    <m:wrapIndent m:val="1440"/>
    <m:intLim m:val="subSup"/>
    <m:naryLim m:val="undOvr"/>
  </m:mathPr>
  <w:uiCompat97To2003/>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ascii="Century" w:eastAsia="ＭＳ 明朝" w:hAnsi="Century" w:cs="Century"/>
      <w:szCs w:val="21"/>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一太郎８/９"/>
    <w:uiPriority w:val="99"/>
    <w:pPr>
      <w:widowControl w:val="0"/>
      <w:wordWrap w:val="0"/>
      <w:autoSpaceDE w:val="0"/>
      <w:autoSpaceDN w:val="0"/>
      <w:adjustRightInd w:val="0"/>
      <w:spacing w:line="329" w:lineRule="atLeast"/>
      <w:jc w:val="both"/>
    </w:pPr>
    <w:rPr>
      <w:rFonts w:ascii="ＭＳ ゴシック" w:eastAsia="ＭＳ ゴシック" w:hAnsi="Century" w:cs="ＭＳ ゴシック"/>
      <w:kern w:val="0"/>
      <w:sz w:val="24"/>
      <w:szCs w:val="24"/>
    </w:rPr>
  </w:style>
  <w:style w:type="paragraph" w:styleId="Footer">
    <w:name w:val="footer"/>
    <w:basedOn w:val="Normal"/>
    <w:link w:val="FooterChar"/>
    <w:uiPriority w:val="99"/>
    <w:rPr>
      <w:rFonts w:ascii="ＭＳ ゴシック" w:eastAsia="ＭＳ ゴシック" w:hAnsi="ＭＳ ゴシック" w:cs="ＭＳ ゴシック"/>
    </w:rPr>
  </w:style>
  <w:style w:type="character" w:customStyle="1" w:styleId="FooterChar">
    <w:name w:val="Footer Char"/>
    <w:basedOn w:val="DefaultParagraphFont"/>
    <w:link w:val="Footer"/>
    <w:uiPriority w:val="99"/>
    <w:rPr>
      <w:rFonts w:ascii="Times New Roman" w:hAnsi="Times New Roman" w:cs="Times New Roman"/>
      <w:kern w:val="2"/>
      <w:sz w:val="24"/>
      <w:szCs w:val="24"/>
    </w:rPr>
  </w:style>
  <w:style w:type="character" w:customStyle="1" w:styleId="fblack101001">
    <w:name w:val="fblack101001"/>
    <w:basedOn w:val="DefaultParagraphFont"/>
    <w:uiPriority w:val="99"/>
    <w:rPr>
      <w:rFonts w:ascii="Times New Roman" w:hAnsi="Times New Roman" w:cs="Times New Roman"/>
      <w:color w:val="000000"/>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4</Pages>
  <Words>352</Words>
  <Characters>2007</Characters>
  <Application>Microsoft Office Outlook</Application>
  <DocSecurity>0</DocSecurity>
  <Lines>0</Lines>
  <Paragraphs>0</Paragraphs>
  <ScaleCrop>false</ScaleCrop>
  <Company>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hp-east</dc:creator>
  <cp:keywords/>
  <dc:description/>
  <cp:lastModifiedBy>hp-east</cp:lastModifiedBy>
  <cp:revision>11</cp:revision>
  <dcterms:created xsi:type="dcterms:W3CDTF">2015-09-15T06:06:00Z</dcterms:created>
  <dcterms:modified xsi:type="dcterms:W3CDTF">2015-09-15T07:54:00Z</dcterms:modified>
</cp:coreProperties>
</file>