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461E566E" w14:textId="77777777" w:rsidR="00416B4A" w:rsidRDefault="00416B4A" w:rsidP="00C754A3">
      <w:pPr>
        <w:pStyle w:val="a5"/>
        <w:ind w:rightChars="-270" w:right="-567"/>
        <w:rPr>
          <w:rFonts w:asciiTheme="majorEastAsia" w:eastAsiaTheme="majorEastAsia" w:hAnsiTheme="majorEastAsia"/>
          <w:sz w:val="24"/>
        </w:rPr>
      </w:pPr>
    </w:p>
    <w:p w14:paraId="618582DB" w14:textId="1C8FF8FA" w:rsidR="008C3D42" w:rsidRDefault="008C3D42" w:rsidP="008C3D42">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9月</w:t>
      </w:r>
      <w:r w:rsidR="0040145C">
        <w:rPr>
          <w:rFonts w:asciiTheme="majorEastAsia" w:eastAsiaTheme="majorEastAsia" w:hAnsiTheme="majorEastAsia" w:hint="eastAsia"/>
          <w:sz w:val="24"/>
        </w:rPr>
        <w:t>14日（月</w:t>
      </w:r>
      <w:r>
        <w:rPr>
          <w:rFonts w:asciiTheme="majorEastAsia" w:eastAsiaTheme="majorEastAsia" w:hAnsiTheme="majorEastAsia" w:hint="eastAsia"/>
          <w:sz w:val="24"/>
        </w:rPr>
        <w:t>）</w:t>
      </w:r>
    </w:p>
    <w:p w14:paraId="31E2C26B" w14:textId="188391D2"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40145C">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7714CCB0" w:rsidR="001732C4" w:rsidRPr="00027732" w:rsidRDefault="0040145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2CBC9A19" w:rsidR="00156AD3" w:rsidRDefault="0040145C" w:rsidP="00156AD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7BD1DFBB" w:rsidR="001732C4" w:rsidRPr="00027732" w:rsidRDefault="0040145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533393BE" w:rsidR="001732C4" w:rsidRPr="00027732" w:rsidRDefault="0040145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6511AAB2" w:rsidR="001732C4" w:rsidRPr="00027732" w:rsidRDefault="0040145C" w:rsidP="00156AD3">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08138D12" w:rsidR="00AB08AC" w:rsidRPr="00027732" w:rsidRDefault="0040145C" w:rsidP="00AB08A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6C28F831" w:rsidR="001732C4" w:rsidRPr="00027732" w:rsidRDefault="0040145C"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0D2BDA6F"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9B6251B" w:rsidR="001732C4"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178C5568"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558ACD87" w:rsidR="00F52C11" w:rsidRPr="00027732" w:rsidRDefault="00AE4868" w:rsidP="00F52C1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1AE512F8"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77A48CDC" w:rsidR="00416B4A" w:rsidRPr="00C754A3"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31B662A9" w:rsidR="00416B4A" w:rsidRPr="00027732" w:rsidRDefault="00AE4868" w:rsidP="00FB652A">
            <w:pP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548388C3" w:rsidR="00430FE6" w:rsidRPr="00027732" w:rsidRDefault="0000358A"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B652A">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72A18AF4" w:rsidR="00416B4A" w:rsidRPr="00027732" w:rsidRDefault="0000358A" w:rsidP="00AE4868">
            <w:pPr>
              <w:rPr>
                <w:rFonts w:asciiTheme="majorEastAsia" w:eastAsiaTheme="majorEastAsia" w:hAnsiTheme="majorEastAsia"/>
                <w:sz w:val="24"/>
              </w:rPr>
            </w:pPr>
            <w:r>
              <w:rPr>
                <w:rFonts w:asciiTheme="majorEastAsia" w:eastAsiaTheme="majorEastAsia" w:hAnsiTheme="majorEastAsia"/>
                <w:sz w:val="24"/>
              </w:rPr>
              <w:t xml:space="preserve">　</w:t>
            </w:r>
            <w:r w:rsidR="00AE4868">
              <w:rPr>
                <w:rFonts w:asciiTheme="majorEastAsia" w:eastAsiaTheme="majorEastAsia" w:hAnsiTheme="majorEastAsia"/>
                <w:sz w:val="24"/>
              </w:rPr>
              <w:t>○</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83A97A2"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7B3DA7CA"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7D6225B9" w:rsidR="007D1B86" w:rsidRPr="002639C7"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3F76BCD3" w:rsidR="007D1B86" w:rsidRPr="002639C7"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495370BC" w:rsidR="007D1B86"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273BF300" w:rsidR="00416B4A" w:rsidRPr="00185D34" w:rsidRDefault="00AE4868"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693DA6C3" w:rsidR="00416B4A" w:rsidRPr="006B0382" w:rsidRDefault="00AE4868"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2A7BF038" w:rsidR="00416B4A" w:rsidRPr="00027732" w:rsidRDefault="00AE4868" w:rsidP="00156AD3">
            <w:pPr>
              <w:rPr>
                <w:rFonts w:asciiTheme="majorEastAsia" w:eastAsiaTheme="majorEastAsia" w:hAnsiTheme="majorEastAsia"/>
                <w:sz w:val="24"/>
              </w:rPr>
            </w:pPr>
            <w:r>
              <w:rPr>
                <w:rFonts w:asciiTheme="majorEastAsia" w:eastAsiaTheme="majorEastAsia" w:hAnsiTheme="majorEastAsia" w:hint="eastAsia"/>
                <w:sz w:val="24"/>
              </w:rPr>
              <w:t xml:space="preserve">　早退</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C560379" w:rsidR="00AB08AC" w:rsidRPr="00027732" w:rsidRDefault="00FB652A" w:rsidP="00AB08A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3A24FF7E"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14AC89AB"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38175841" w:rsidR="00416B4A" w:rsidRPr="00027732" w:rsidRDefault="00AE4868" w:rsidP="00C754A3">
            <w:pPr>
              <w:jc w:val="center"/>
              <w:rPr>
                <w:rFonts w:asciiTheme="majorEastAsia" w:eastAsiaTheme="majorEastAsia" w:hAnsiTheme="majorEastAsia"/>
                <w:sz w:val="24"/>
              </w:rPr>
            </w:pPr>
            <w:r w:rsidRPr="00AE4868">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32269C71"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026780D2" w:rsidR="00416B4A" w:rsidRPr="00027732" w:rsidRDefault="00AE4868"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9C38C3D" w14:textId="77777777" w:rsidR="007D1B86" w:rsidRDefault="007D1B86" w:rsidP="00C754A3">
            <w:pPr>
              <w:jc w:val="center"/>
              <w:rPr>
                <w:rFonts w:asciiTheme="majorEastAsia" w:eastAsiaTheme="majorEastAsia" w:hAnsiTheme="majorEastAsia"/>
                <w:sz w:val="24"/>
              </w:rPr>
            </w:pPr>
          </w:p>
          <w:p w14:paraId="403DEDDB" w14:textId="722E6AC9" w:rsidR="00FB652A" w:rsidRDefault="00FB652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977099" w14:textId="77777777" w:rsidR="00FB652A" w:rsidRDefault="00FB652A" w:rsidP="00FB652A"/>
    <w:p w14:paraId="173A3B3A" w14:textId="0B52E13C" w:rsidR="00712D0B" w:rsidRPr="00712D0B" w:rsidRDefault="00712D0B" w:rsidP="00FB652A">
      <w:pPr>
        <w:rPr>
          <w:rFonts w:ascii="ＭＳ ゴシック" w:eastAsia="ＭＳ ゴシック" w:hAnsi="ＭＳ ゴシック"/>
          <w:sz w:val="24"/>
        </w:rPr>
      </w:pPr>
      <w:r w:rsidRPr="00712D0B">
        <w:rPr>
          <w:rFonts w:ascii="ＭＳ ゴシック" w:eastAsia="ＭＳ ゴシック" w:hAnsi="ＭＳ ゴシック" w:hint="eastAsia"/>
          <w:sz w:val="24"/>
        </w:rPr>
        <w:t>＜連絡事項＞</w:t>
      </w:r>
    </w:p>
    <w:p w14:paraId="2FFEEC59" w14:textId="044E86D8" w:rsidR="00712D0B" w:rsidRPr="00712D0B" w:rsidRDefault="00712D0B" w:rsidP="0040145C">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070D9A">
        <w:rPr>
          <w:rFonts w:ascii="ＭＳ ゴシック" w:eastAsia="ＭＳ ゴシック" w:hAnsi="ＭＳ ゴシック" w:hint="eastAsia"/>
          <w:sz w:val="24"/>
        </w:rPr>
        <w:t>パソコンのサーバー異常あり。病棟日誌や病床が開けない状況となっています。病棟日誌はSGMのパソコンで開けますのでそこで編集をお願いします。庶務では日誌を</w:t>
      </w:r>
      <w:r w:rsidR="00717159">
        <w:rPr>
          <w:rFonts w:ascii="ＭＳ ゴシック" w:eastAsia="ＭＳ ゴシック" w:hAnsi="ＭＳ ゴシック" w:hint="eastAsia"/>
          <w:sz w:val="24"/>
        </w:rPr>
        <w:t>見れないとのことで深夜帯で日誌を記入したら庶務あてにメールをお願いします。（WIZメールの庶務から送られてきている“日誌について”を参照お願いします）</w:t>
      </w:r>
      <w:bookmarkStart w:id="0" w:name="_GoBack"/>
      <w:bookmarkEnd w:id="0"/>
    </w:p>
    <w:p w14:paraId="61BDE8B9"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FF2CF22"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＜患者様連絡事項＞</w:t>
      </w:r>
    </w:p>
    <w:p w14:paraId="222E8F29" w14:textId="24BEAEA8" w:rsidR="005D1BD9" w:rsidRDefault="00FA28E8"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sz w:val="24"/>
        </w:rPr>
        <w:t>・</w:t>
      </w:r>
      <w:r w:rsidR="005679F9">
        <w:rPr>
          <w:rFonts w:ascii="ＭＳ ゴシック" w:eastAsia="ＭＳ ゴシック" w:hAnsi="ＭＳ ゴシック"/>
          <w:sz w:val="24"/>
        </w:rPr>
        <w:t>小笠原　信子様～東病棟から南病棟B</w:t>
      </w:r>
      <w:r w:rsidR="005679F9">
        <w:rPr>
          <w:rFonts w:ascii="ＭＳ ゴシック" w:eastAsia="ＭＳ ゴシック" w:hAnsi="ＭＳ ゴシック" w:hint="eastAsia"/>
          <w:sz w:val="24"/>
        </w:rPr>
        <w:t>101へ</w:t>
      </w:r>
      <w:r w:rsidR="005679F9">
        <w:rPr>
          <w:rFonts w:ascii="ＭＳ ゴシック" w:eastAsia="ＭＳ ゴシック" w:hAnsi="ＭＳ ゴシック"/>
          <w:sz w:val="24"/>
        </w:rPr>
        <w:t>転入となる。</w:t>
      </w:r>
      <w:r w:rsidR="005679F9">
        <w:rPr>
          <w:rFonts w:ascii="ＭＳ ゴシック" w:eastAsia="ＭＳ ゴシック" w:hAnsi="ＭＳ ゴシック" w:hint="eastAsia"/>
          <w:sz w:val="24"/>
        </w:rPr>
        <w:t>持参薬が本日分でなくなる</w:t>
      </w:r>
      <w:r w:rsidR="006814FA">
        <w:rPr>
          <w:rFonts w:ascii="ＭＳ ゴシック" w:eastAsia="ＭＳ ゴシック" w:hAnsi="ＭＳ ゴシック" w:hint="eastAsia"/>
          <w:sz w:val="24"/>
        </w:rPr>
        <w:t>ため主治医へ臨時処方へ切替依頼していますが確認をお願いします。</w:t>
      </w:r>
    </w:p>
    <w:p w14:paraId="423F23EB" w14:textId="0B51D3C1" w:rsidR="006814FA" w:rsidRDefault="006814FA" w:rsidP="00712D0B">
      <w:pPr>
        <w:ind w:leftChars="100" w:left="1890" w:hangingChars="700" w:hanging="1680"/>
        <w:rPr>
          <w:rFonts w:ascii="ＭＳ ゴシック" w:eastAsia="ＭＳ ゴシック" w:hAnsi="ＭＳ ゴシック"/>
          <w:sz w:val="24"/>
        </w:rPr>
      </w:pPr>
    </w:p>
    <w:p w14:paraId="0F5340C7" w14:textId="16074B0E" w:rsidR="006814FA" w:rsidRDefault="006814FA" w:rsidP="00712D0B">
      <w:pPr>
        <w:ind w:leftChars="100" w:left="189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lastRenderedPageBreak/>
        <w:t>・青木　ミツ子様～明日以降の抗生剤について主治医へ処方依頼していますが</w:t>
      </w:r>
    </w:p>
    <w:p w14:paraId="064B9B83" w14:textId="77777777" w:rsidR="006814FA" w:rsidRDefault="006814FA" w:rsidP="00712D0B">
      <w:pPr>
        <w:ind w:leftChars="100" w:left="1890" w:hangingChars="700" w:hanging="1680"/>
        <w:rPr>
          <w:rFonts w:ascii="ＭＳ ゴシック" w:eastAsia="ＭＳ ゴシック" w:hAnsi="ＭＳ ゴシック"/>
          <w:sz w:val="24"/>
        </w:rPr>
      </w:pPr>
    </w:p>
    <w:p w14:paraId="5D353D5F" w14:textId="30E2EB4C" w:rsidR="006814FA" w:rsidRDefault="006814FA" w:rsidP="00712D0B">
      <w:pPr>
        <w:ind w:leftChars="100" w:left="189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・立花　愛子様～</w:t>
      </w:r>
      <w:r w:rsidR="00070D9A">
        <w:rPr>
          <w:rFonts w:ascii="ＭＳ ゴシック" w:eastAsia="ＭＳ ゴシック" w:hAnsi="ＭＳ ゴシック" w:hint="eastAsia"/>
          <w:sz w:val="24"/>
        </w:rPr>
        <w:t>点滴本日で終了。明日分から各食白湯250ml、ラクフィアは200ml1本×昼・夕継続となる。栄養課へ報告している。</w:t>
      </w:r>
    </w:p>
    <w:p w14:paraId="18E305DD" w14:textId="09A51134" w:rsidR="006814FA" w:rsidRPr="006814FA" w:rsidRDefault="006814FA" w:rsidP="00070D9A">
      <w:pPr>
        <w:rPr>
          <w:rFonts w:ascii="ＭＳ ゴシック" w:eastAsia="ＭＳ ゴシック" w:hAnsi="ＭＳ ゴシック" w:hint="eastAsia"/>
          <w:sz w:val="24"/>
        </w:rPr>
      </w:pPr>
    </w:p>
    <w:p w14:paraId="4C3EF6DB"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＜要注目患者様情報＞</w:t>
      </w:r>
    </w:p>
    <w:p w14:paraId="111A152D" w14:textId="1C0EE974" w:rsidR="00712D0B" w:rsidRPr="00712D0B" w:rsidRDefault="00712D0B" w:rsidP="00712D0B">
      <w:pPr>
        <w:ind w:leftChars="100" w:left="1890" w:hangingChars="700" w:hanging="1680"/>
        <w:rPr>
          <w:rFonts w:ascii="ＭＳ ゴシック" w:eastAsia="ＭＳ ゴシック" w:hAnsi="ＭＳ ゴシック" w:hint="eastAsia"/>
          <w:sz w:val="24"/>
        </w:rPr>
      </w:pPr>
      <w:r w:rsidRPr="00712D0B">
        <w:rPr>
          <w:rFonts w:ascii="ＭＳ ゴシック" w:eastAsia="ＭＳ ゴシック" w:hAnsi="ＭＳ ゴシック" w:hint="eastAsia"/>
          <w:sz w:val="24"/>
        </w:rPr>
        <w:t>・鎌田　保様～</w:t>
      </w:r>
      <w:r w:rsidR="00F73839">
        <w:rPr>
          <w:rFonts w:ascii="ＭＳ ゴシック" w:eastAsia="ＭＳ ゴシック" w:hAnsi="ＭＳ ゴシック" w:hint="eastAsia"/>
          <w:sz w:val="24"/>
        </w:rPr>
        <w:t>バイタルサイン著変なし。食事は介助にて1</w:t>
      </w:r>
      <w:r w:rsidR="00F73839">
        <w:rPr>
          <w:rFonts w:ascii="ＭＳ ゴシック" w:eastAsia="ＭＳ ゴシック" w:hAnsi="ＭＳ ゴシック"/>
          <w:sz w:val="24"/>
        </w:rPr>
        <w:t>/2量摂取している。危険行動なし。</w:t>
      </w:r>
    </w:p>
    <w:p w14:paraId="30AB2AA7"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1901133" w14:textId="4D45D970" w:rsidR="00712D0B" w:rsidRPr="00712D0B" w:rsidRDefault="00712D0B" w:rsidP="008C3D42">
      <w:pPr>
        <w:ind w:leftChars="100" w:left="2130" w:hangingChars="800" w:hanging="1920"/>
        <w:rPr>
          <w:rFonts w:ascii="ＭＳ ゴシック" w:eastAsia="ＭＳ ゴシック" w:hAnsi="ＭＳ ゴシック"/>
          <w:sz w:val="24"/>
        </w:rPr>
      </w:pPr>
      <w:r w:rsidRPr="00712D0B">
        <w:rPr>
          <w:rFonts w:ascii="ＭＳ ゴシック" w:eastAsia="ＭＳ ゴシック" w:hAnsi="ＭＳ ゴシック" w:hint="eastAsia"/>
          <w:sz w:val="24"/>
        </w:rPr>
        <w:t>・立花　愛子様～</w:t>
      </w:r>
      <w:r w:rsidR="00F73839">
        <w:rPr>
          <w:rFonts w:ascii="ＭＳ ゴシック" w:eastAsia="ＭＳ ゴシック" w:hAnsi="ＭＳ ゴシック" w:hint="eastAsia"/>
          <w:sz w:val="24"/>
        </w:rPr>
        <w:t>バイタルサイン著変なし。経管栄養トラブルなし。</w:t>
      </w:r>
    </w:p>
    <w:p w14:paraId="7EF0A4C5" w14:textId="164CF0EC" w:rsidR="00712D0B" w:rsidRDefault="00712D0B" w:rsidP="00712D0B">
      <w:pPr>
        <w:ind w:leftChars="100" w:left="1890" w:hangingChars="700" w:hanging="1680"/>
        <w:rPr>
          <w:rFonts w:ascii="ＭＳ ゴシック" w:eastAsia="ＭＳ ゴシック" w:hAnsi="ＭＳ ゴシック"/>
          <w:sz w:val="24"/>
        </w:rPr>
      </w:pPr>
    </w:p>
    <w:p w14:paraId="20C3493B" w14:textId="36484B2F" w:rsidR="00F73839" w:rsidRPr="00712D0B" w:rsidRDefault="00F73839" w:rsidP="00712D0B">
      <w:pPr>
        <w:ind w:leftChars="100" w:left="1890" w:hangingChars="700" w:hanging="1680"/>
        <w:rPr>
          <w:rFonts w:ascii="ＭＳ ゴシック" w:eastAsia="ＭＳ ゴシック" w:hAnsi="ＭＳ ゴシック" w:hint="eastAsia"/>
          <w:sz w:val="24"/>
        </w:rPr>
      </w:pPr>
      <w:r>
        <w:rPr>
          <w:rFonts w:ascii="ＭＳ ゴシック" w:eastAsia="ＭＳ ゴシック" w:hAnsi="ＭＳ ゴシック"/>
          <w:sz w:val="24"/>
        </w:rPr>
        <w:t>・小笠原　信子様～10時東病棟から転入となる。ホールにて他者交流見られ穏やかに過ごされている。問題行動なし。</w:t>
      </w:r>
    </w:p>
    <w:p w14:paraId="09A28D6F" w14:textId="1330FD9C"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・竹林　清八様～</w:t>
      </w:r>
      <w:r w:rsidR="00F73839">
        <w:rPr>
          <w:rFonts w:ascii="ＭＳ ゴシック" w:eastAsia="ＭＳ ゴシック" w:hAnsi="ＭＳ ゴシック" w:hint="eastAsia"/>
          <w:sz w:val="24"/>
        </w:rPr>
        <w:t>外出要求あり、時折大声をだしている。粗暴行為等には発展せず。</w:t>
      </w:r>
    </w:p>
    <w:p w14:paraId="54C83555" w14:textId="77777777" w:rsidR="008C3D42" w:rsidRPr="00712D0B" w:rsidRDefault="008C3D42" w:rsidP="00712D0B">
      <w:pPr>
        <w:ind w:leftChars="100" w:left="1890" w:hangingChars="700" w:hanging="1680"/>
        <w:rPr>
          <w:rFonts w:ascii="ＭＳ ゴシック" w:eastAsia="ＭＳ ゴシック" w:hAnsi="ＭＳ ゴシック"/>
          <w:sz w:val="24"/>
        </w:rPr>
      </w:pPr>
    </w:p>
    <w:p w14:paraId="2EED76EB" w14:textId="2B253B48"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・清水　弥助様～</w:t>
      </w:r>
      <w:r w:rsidR="00F73839">
        <w:rPr>
          <w:rFonts w:ascii="ＭＳ ゴシック" w:eastAsia="ＭＳ ゴシック" w:hAnsi="ＭＳ ゴシック" w:hint="eastAsia"/>
          <w:sz w:val="24"/>
        </w:rPr>
        <w:t>食事は1</w:t>
      </w:r>
      <w:r w:rsidR="00F73839">
        <w:rPr>
          <w:rFonts w:ascii="ＭＳ ゴシック" w:eastAsia="ＭＳ ゴシック" w:hAnsi="ＭＳ ゴシック"/>
          <w:sz w:val="24"/>
        </w:rPr>
        <w:t>/3量程度で終了している。点滴明日からも追加処方となる。</w:t>
      </w:r>
    </w:p>
    <w:p w14:paraId="4E5FFE77" w14:textId="77777777" w:rsidR="00F73839" w:rsidRPr="00712D0B" w:rsidRDefault="00F73839" w:rsidP="00712D0B">
      <w:pPr>
        <w:ind w:leftChars="100" w:left="1890" w:hangingChars="700" w:hanging="1680"/>
        <w:rPr>
          <w:rFonts w:ascii="ＭＳ ゴシック" w:eastAsia="ＭＳ ゴシック" w:hAnsi="ＭＳ ゴシック" w:hint="eastAsia"/>
          <w:sz w:val="24"/>
        </w:rPr>
      </w:pPr>
    </w:p>
    <w:p w14:paraId="12C3C764" w14:textId="133E2E05" w:rsidR="000B05C2" w:rsidRDefault="00712D0B" w:rsidP="000B05C2">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・青木　ミツ子様～</w:t>
      </w:r>
      <w:r w:rsidR="00F73839">
        <w:rPr>
          <w:rFonts w:ascii="ＭＳ ゴシック" w:eastAsia="ＭＳ ゴシック" w:hAnsi="ＭＳ ゴシック" w:hint="eastAsia"/>
          <w:sz w:val="24"/>
        </w:rPr>
        <w:t>バイタルサイン著変なし。</w:t>
      </w:r>
      <w:r w:rsidR="000B05C2" w:rsidRPr="000B05C2">
        <w:rPr>
          <w:rFonts w:ascii="ＭＳ ゴシック" w:eastAsia="ＭＳ ゴシック" w:hAnsi="ＭＳ ゴシック" w:hint="eastAsia"/>
          <w:sz w:val="24"/>
        </w:rPr>
        <w:t>呼吸苦なし。痰鳴なし。多弁で活気あり。</w:t>
      </w:r>
    </w:p>
    <w:p w14:paraId="53782DC9" w14:textId="77777777" w:rsidR="000B05C2" w:rsidRDefault="000B05C2" w:rsidP="000B05C2">
      <w:pPr>
        <w:ind w:leftChars="100" w:left="1890" w:hangingChars="700" w:hanging="1680"/>
        <w:rPr>
          <w:rFonts w:ascii="ＭＳ ゴシック" w:eastAsia="ＭＳ ゴシック" w:hAnsi="ＭＳ ゴシック" w:hint="eastAsia"/>
          <w:sz w:val="24"/>
        </w:rPr>
      </w:pPr>
    </w:p>
    <w:p w14:paraId="4F0B6E86" w14:textId="2F0FCAFD" w:rsidR="00712D0B" w:rsidRDefault="00EC0122"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0BEB2A40" w14:textId="1490423F" w:rsidR="0040145C" w:rsidRDefault="000B05C2" w:rsidP="000B05C2">
      <w:pPr>
        <w:ind w:leftChars="100" w:left="1890" w:hangingChars="700" w:hanging="1680"/>
        <w:rPr>
          <w:rFonts w:ascii="ＭＳ ゴシック" w:eastAsia="ＭＳ ゴシック" w:hAnsi="ＭＳ ゴシック"/>
          <w:sz w:val="24"/>
        </w:rPr>
      </w:pPr>
      <w:r>
        <w:rPr>
          <w:rFonts w:ascii="ＭＳ ゴシック" w:eastAsia="ＭＳ ゴシック" w:hAnsi="ＭＳ ゴシック"/>
          <w:sz w:val="24"/>
        </w:rPr>
        <w:t>・関川　たみ様～</w:t>
      </w:r>
      <w:r w:rsidRPr="000B05C2">
        <w:rPr>
          <w:rFonts w:ascii="ＭＳ ゴシック" w:eastAsia="ＭＳ ゴシック" w:hAnsi="ＭＳ ゴシック" w:hint="eastAsia"/>
          <w:sz w:val="24"/>
        </w:rPr>
        <w:t>老健はくじゅより、9/16　16時から面会希望ありと大川PSWを通し連絡あり。看護師、相談員面会予定とのこと。</w:t>
      </w:r>
    </w:p>
    <w:p w14:paraId="7D4A3716" w14:textId="23303CC8" w:rsidR="000B05C2" w:rsidRDefault="000B05C2" w:rsidP="000B05C2">
      <w:pPr>
        <w:ind w:leftChars="100" w:left="1890" w:hangingChars="700" w:hanging="1680"/>
        <w:rPr>
          <w:rFonts w:ascii="ＭＳ ゴシック" w:eastAsia="ＭＳ ゴシック" w:hAnsi="ＭＳ ゴシック"/>
          <w:sz w:val="24"/>
        </w:rPr>
      </w:pPr>
    </w:p>
    <w:p w14:paraId="0C988CD1" w14:textId="2451D4C7" w:rsidR="000B05C2" w:rsidRDefault="000B05C2" w:rsidP="000B05C2">
      <w:pPr>
        <w:ind w:leftChars="100" w:left="1890" w:hangingChars="700" w:hanging="1680"/>
        <w:rPr>
          <w:rFonts w:ascii="ＭＳ ゴシック" w:eastAsia="ＭＳ ゴシック" w:hAnsi="ＭＳ ゴシック"/>
          <w:sz w:val="24"/>
        </w:rPr>
      </w:pPr>
      <w:r>
        <w:rPr>
          <w:rFonts w:ascii="ＭＳ ゴシック" w:eastAsia="ＭＳ ゴシック" w:hAnsi="ＭＳ ゴシック"/>
          <w:sz w:val="24"/>
        </w:rPr>
        <w:t>・葛西　とも子様～</w:t>
      </w:r>
      <w:r w:rsidRPr="000B05C2">
        <w:rPr>
          <w:rFonts w:ascii="ＭＳ ゴシック" w:eastAsia="ＭＳ ゴシック" w:hAnsi="ＭＳ ゴシック" w:hint="eastAsia"/>
          <w:sz w:val="24"/>
        </w:rPr>
        <w:t>申込み施設の状況について確認している。施設見学の際に確認言動が多かったことから、施設側で入所に難色を示しているとのお話しあり。本人様の状態を報告し、本人様の性格的要素もあること、確認言動から妄想や易怒性に発展することはないことを説明し、施設側にお伝えいただくよう依頼している。</w:t>
      </w:r>
    </w:p>
    <w:p w14:paraId="725CA963" w14:textId="67DB25A9" w:rsidR="000B05C2" w:rsidRDefault="000B05C2" w:rsidP="000B05C2">
      <w:pPr>
        <w:ind w:leftChars="100" w:left="1890" w:hangingChars="700" w:hanging="1680"/>
        <w:rPr>
          <w:rFonts w:ascii="ＭＳ ゴシック" w:eastAsia="ＭＳ ゴシック" w:hAnsi="ＭＳ ゴシック"/>
          <w:sz w:val="24"/>
        </w:rPr>
      </w:pPr>
    </w:p>
    <w:p w14:paraId="651AD884" w14:textId="12C2D7ED" w:rsidR="00922829" w:rsidRDefault="00922829"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sz w:val="24"/>
        </w:rPr>
        <w:t>＜小栁Dr診察情報＞</w:t>
      </w:r>
    </w:p>
    <w:p w14:paraId="57E260E3" w14:textId="32753B0F" w:rsidR="00922829" w:rsidRDefault="000B05C2"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sz w:val="24"/>
        </w:rPr>
        <w:t>・年休のためなし</w:t>
      </w:r>
    </w:p>
    <w:p w14:paraId="322662B5" w14:textId="77777777" w:rsidR="00922829" w:rsidRDefault="00922829" w:rsidP="00712D0B">
      <w:pPr>
        <w:ind w:leftChars="100" w:left="1890" w:hangingChars="700" w:hanging="1680"/>
        <w:rPr>
          <w:rFonts w:ascii="ＭＳ ゴシック" w:eastAsia="ＭＳ ゴシック" w:hAnsi="ＭＳ ゴシック" w:hint="eastAsia"/>
          <w:sz w:val="24"/>
        </w:rPr>
      </w:pPr>
    </w:p>
    <w:p w14:paraId="1D30DA97" w14:textId="2D538318" w:rsidR="0040145C" w:rsidRDefault="0040145C" w:rsidP="00712D0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6901D271" w14:textId="6F3B30DC" w:rsidR="0040145C" w:rsidRDefault="0040145C" w:rsidP="0040145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受持ち：高渕　優翔Ns、中村　佐智子Cw</w:t>
      </w:r>
    </w:p>
    <w:p w14:paraId="4CCE4F19" w14:textId="77777777" w:rsidR="0040145C" w:rsidRDefault="0040145C" w:rsidP="0040145C">
      <w:pPr>
        <w:ind w:leftChars="100" w:left="1890" w:hangingChars="700" w:hanging="1680"/>
        <w:rPr>
          <w:rFonts w:ascii="ＭＳ ゴシック" w:eastAsia="ＭＳ ゴシック" w:hAnsi="ＭＳ ゴシック" w:hint="eastAsia"/>
          <w:sz w:val="24"/>
        </w:rPr>
      </w:pPr>
    </w:p>
    <w:p w14:paraId="2DED1173" w14:textId="2DE8E677" w:rsidR="00EC0122" w:rsidRPr="00246CDC" w:rsidRDefault="007F7BA9" w:rsidP="00EC0122">
      <w:pPr>
        <w:ind w:leftChars="100" w:left="1890" w:hangingChars="800" w:hanging="1680"/>
        <w:rPr>
          <w:rFonts w:ascii="ＭＳ ゴシック" w:eastAsia="ＭＳ ゴシック" w:hAnsi="ＭＳ ゴシック"/>
          <w:sz w:val="24"/>
        </w:rPr>
      </w:pPr>
      <w:r w:rsidRPr="007F7BA9">
        <w:drawing>
          <wp:inline distT="0" distB="0" distL="0" distR="0" wp14:anchorId="30CCDD06" wp14:editId="66EF6569">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EC0122" w:rsidRPr="00246CD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FEA4B" w14:textId="77777777" w:rsidR="00171518" w:rsidRDefault="00171518" w:rsidP="00B346A8">
      <w:r>
        <w:separator/>
      </w:r>
    </w:p>
  </w:endnote>
  <w:endnote w:type="continuationSeparator" w:id="0">
    <w:p w14:paraId="50708694" w14:textId="77777777" w:rsidR="00171518" w:rsidRDefault="0017151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B11D9" w14:textId="77777777" w:rsidR="00171518" w:rsidRDefault="00171518" w:rsidP="00B346A8">
      <w:r>
        <w:separator/>
      </w:r>
    </w:p>
  </w:footnote>
  <w:footnote w:type="continuationSeparator" w:id="0">
    <w:p w14:paraId="44BBCB93" w14:textId="77777777" w:rsidR="00171518" w:rsidRDefault="0017151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D9A"/>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5C2"/>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33"/>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AD3"/>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518"/>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A7"/>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DC"/>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6CB"/>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CF7"/>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1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5F30"/>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7F9"/>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5C"/>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965"/>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1A"/>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DAE"/>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54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DDF"/>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9F9"/>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658"/>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A2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BD9"/>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4FA"/>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C72"/>
    <w:rsid w:val="006C0EE0"/>
    <w:rsid w:val="006C0F5E"/>
    <w:rsid w:val="006C117F"/>
    <w:rsid w:val="006C141A"/>
    <w:rsid w:val="006C1870"/>
    <w:rsid w:val="006C1EFC"/>
    <w:rsid w:val="006C1F11"/>
    <w:rsid w:val="006C2005"/>
    <w:rsid w:val="006C2251"/>
    <w:rsid w:val="006C2485"/>
    <w:rsid w:val="006C2502"/>
    <w:rsid w:val="006C28C4"/>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AD0"/>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D0B"/>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15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333"/>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A9"/>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D42"/>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CAF"/>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88"/>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24C"/>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829"/>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B25"/>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E24"/>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A20"/>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868"/>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32"/>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AC0"/>
    <w:rsid w:val="00B67BC9"/>
    <w:rsid w:val="00B67CAB"/>
    <w:rsid w:val="00B67D66"/>
    <w:rsid w:val="00B67EA4"/>
    <w:rsid w:val="00B70251"/>
    <w:rsid w:val="00B70892"/>
    <w:rsid w:val="00B70A33"/>
    <w:rsid w:val="00B70A97"/>
    <w:rsid w:val="00B70C00"/>
    <w:rsid w:val="00B70C6C"/>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388"/>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5A"/>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44"/>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955"/>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0DC"/>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CC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5E70"/>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77F6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596C"/>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323"/>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22"/>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C1D"/>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839"/>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77E48"/>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8E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85B"/>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52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CAE5A-0AE4-4D3C-9747-DB441F55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3</Pages>
  <Words>170</Words>
  <Characters>971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2026-09-14T01:03:00Z</dcterms:created>
  <dcterms:modified xsi:type="dcterms:W3CDTF">2026-09-14T07:47:00Z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