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94D183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A7338">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C824DE">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824DE">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810BA5">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C824DE">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D2740BD"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4755F">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19139C7" w:rsidR="003B5B78" w:rsidRPr="003C48EE" w:rsidRDefault="0094755F"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3EE3EEC" w:rsidR="003B5B78" w:rsidRPr="000E6B18" w:rsidRDefault="002A733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B1605B2" w:rsidR="003B5B78" w:rsidRPr="003C48EE" w:rsidRDefault="002A733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565C0D0" w:rsidR="00E96B55" w:rsidRPr="003C48EE" w:rsidRDefault="002A7338"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6DE6427" w:rsidR="003B5B78" w:rsidRPr="003C48EE" w:rsidRDefault="0094755F"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F533922" w:rsidR="003B5B78" w:rsidRPr="003C48EE" w:rsidRDefault="0094755F"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B3D8839" w:rsidR="003B5B78" w:rsidRPr="003C48EE" w:rsidRDefault="00894100"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4755F">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16F08D8" w:rsidR="003B5B78" w:rsidRPr="003C48EE" w:rsidRDefault="0094755F" w:rsidP="00357984">
            <w:pPr>
              <w:jc w:val="center"/>
              <w:rPr>
                <w:rFonts w:ascii="ＭＳ ゴシック" w:eastAsia="ＭＳ ゴシック" w:hAnsi="ＭＳ ゴシック" w:cs="Times New Roman"/>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E5E2673" w:rsidR="003B5B78" w:rsidRPr="003C48EE" w:rsidRDefault="0094755F" w:rsidP="00F17095">
            <w:pPr>
              <w:jc w:val="center"/>
              <w:rPr>
                <w:rFonts w:ascii="ＭＳ ゴシック" w:eastAsia="ＭＳ ゴシック" w:hAnsi="ＭＳ ゴシック" w:cs="Times New Roman"/>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A72ACE" w:rsidR="003B5B78" w:rsidRPr="00474BD7" w:rsidRDefault="00271DC3"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4755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D2A344F" w:rsidR="003B5B78" w:rsidRPr="003C48EE"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BAC9A55" w:rsidR="003B5B78" w:rsidRPr="003C48EE" w:rsidRDefault="0094755F"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C1F7803" w:rsidR="003B5B78" w:rsidRPr="003C48EE" w:rsidRDefault="0094755F"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451968E" w:rsidR="003B5B78" w:rsidRPr="003C48EE" w:rsidRDefault="0094755F"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D641CBD" w:rsidR="003B5B78" w:rsidRPr="00B2483C" w:rsidRDefault="002A733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AEE282A" w:rsidR="003B5B78" w:rsidRPr="003C48EE" w:rsidRDefault="00693A66"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A7338">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50D8F42" w:rsidR="003B5B78" w:rsidRPr="003C48EE" w:rsidRDefault="005E7D04"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4755F">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D36361F" w:rsidR="003B5B78" w:rsidRPr="003C48EE" w:rsidRDefault="0094755F" w:rsidP="009031B9">
            <w:pPr>
              <w:ind w:firstLineChars="100" w:firstLine="210"/>
              <w:rPr>
                <w:rFonts w:ascii="ＭＳ ゴシック" w:eastAsia="ＭＳ ゴシック" w:hAnsi="ＭＳ ゴシック" w:cs="Times New Roman"/>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3C8AC01" w:rsidR="00357984" w:rsidRPr="003C48EE" w:rsidRDefault="0094755F"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A2DAEC2" w:rsidR="003B5B78" w:rsidRPr="003C48EE" w:rsidRDefault="0094755F"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小林</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5FAB106" w:rsidR="003B5B78" w:rsidRPr="003C48EE" w:rsidRDefault="002A7338"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B15C216" w:rsidR="003B5B78" w:rsidRPr="003C48EE"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E319B72" w:rsidR="00F96AF2" w:rsidRPr="003C48EE" w:rsidRDefault="002A7338"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DA6C8B8" w:rsidR="003B5B78" w:rsidRPr="003C48EE" w:rsidRDefault="0094755F"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0BBDA4D5" w14:textId="50FB013B" w:rsidR="009D1194" w:rsidRDefault="00BC2442" w:rsidP="009D11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2260">
        <w:rPr>
          <w:rFonts w:ascii="ＭＳ ゴシック" w:eastAsia="ＭＳ ゴシック" w:hAnsi="ＭＳ ゴシック" w:cs="Times New Roman" w:hint="eastAsia"/>
          <w:szCs w:val="21"/>
        </w:rPr>
        <w:t>中村　豊様、磯島　茜様、大橋　光子様、今　和彦様</w:t>
      </w:r>
    </w:p>
    <w:p w14:paraId="486B1431" w14:textId="70042F73" w:rsidR="00152260" w:rsidRDefault="00152260" w:rsidP="009D11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早急に退院支援進めてください。</w:t>
      </w:r>
    </w:p>
    <w:p w14:paraId="0F2BB3DE" w14:textId="77777777" w:rsidR="002A7338" w:rsidRDefault="002A7338" w:rsidP="009D11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p>
    <w:p w14:paraId="5E0F0DE2" w14:textId="0A39F1C9"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62225494" w14:textId="56C39DA7" w:rsidR="001321AA" w:rsidRDefault="00C824DE" w:rsidP="002044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・福士　てつ子様～東Cユニット6号室→南Cユニット202号室</w:t>
      </w:r>
    </w:p>
    <w:p w14:paraId="3D28F0FE" w14:textId="77777777" w:rsidR="004B7E1F" w:rsidRPr="00067696" w:rsidRDefault="004B7E1F" w:rsidP="002044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CC09B64" w14:textId="757CC4DF" w:rsidR="00E86D94" w:rsidRDefault="00271DC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＜患者様連絡情報＞</w:t>
      </w:r>
    </w:p>
    <w:p w14:paraId="21437FF7" w14:textId="4E3B0916" w:rsidR="00963EDD" w:rsidRDefault="00963EDD"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・川田　琳様～自宅へ退院となっています。</w:t>
      </w:r>
    </w:p>
    <w:p w14:paraId="49D879E4" w14:textId="77777777" w:rsidR="00DE6224" w:rsidRDefault="00DE6224"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5811B2B5" w14:textId="5FB96EB0" w:rsidR="00C824DE" w:rsidRDefault="00C824DE"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963EDD">
        <w:rPr>
          <w:rFonts w:ascii="ＭＳ ゴシック" w:eastAsia="ＭＳ ゴシック" w:hAnsi="ＭＳ ゴシック" w:cs="Times New Roman" w:hint="eastAsia"/>
          <w:color w:val="000000" w:themeColor="text1"/>
          <w:szCs w:val="21"/>
        </w:rPr>
        <w:t xml:space="preserve">川井　尚子様～9/5　10：00、退院予定。初外来　</w:t>
      </w:r>
      <w:r w:rsidR="00152260">
        <w:rPr>
          <w:rFonts w:ascii="ＭＳ ゴシック" w:eastAsia="ＭＳ ゴシック" w:hAnsi="ＭＳ ゴシック" w:cs="Times New Roman" w:hint="eastAsia"/>
          <w:color w:val="000000" w:themeColor="text1"/>
          <w:szCs w:val="21"/>
        </w:rPr>
        <w:t>10/6　11：00予約。</w:t>
      </w:r>
    </w:p>
    <w:p w14:paraId="0BFEDB9C" w14:textId="77777777" w:rsidR="006E4C4F" w:rsidRDefault="006E4C4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FFDA76A"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08F6037A"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DE6224" w:rsidRPr="00DE6224">
        <w:rPr>
          <w:rFonts w:ascii="ＭＳ ゴシック" w:eastAsia="ＭＳ ゴシック" w:hAnsi="ＭＳ ゴシック" w:cs="Times New Roman" w:hint="eastAsia"/>
          <w:szCs w:val="21"/>
        </w:rPr>
        <w:t>開放後は脱衣行為ないが、詰所への侵入行為を止められないため、早めに開放観察終了している。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16675DF6"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lastRenderedPageBreak/>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DE6224" w:rsidRPr="00DE6224">
        <w:rPr>
          <w:rFonts w:ascii="ＭＳ ゴシック" w:eastAsia="ＭＳ ゴシック" w:hAnsi="ＭＳ ゴシック" w:cs="Times New Roman" w:hint="eastAsia"/>
          <w:szCs w:val="21"/>
        </w:rPr>
        <w:t>眼光の鋭さや妄想様言動目立たず。静穏に過ごしている。</w:t>
      </w:r>
      <w:r w:rsidRPr="00A544EA">
        <w:rPr>
          <w:rFonts w:ascii="ＭＳ ゴシック" w:eastAsia="ＭＳ ゴシック" w:hAnsi="ＭＳ ゴシック" w:cs="Times New Roman" w:hint="eastAsia"/>
          <w:szCs w:val="21"/>
        </w:rPr>
        <w:t>症状観察と早期に処遇制限解除出来るよう努めていく。</w:t>
      </w:r>
    </w:p>
    <w:p w14:paraId="3478E715" w14:textId="1D45E66D" w:rsidR="00C23A7F" w:rsidRDefault="00C23A7F" w:rsidP="00E4306C">
      <w:pPr>
        <w:ind w:left="1680" w:hangingChars="800" w:hanging="1680"/>
        <w:rPr>
          <w:rFonts w:ascii="ＭＳ ゴシック" w:eastAsia="ＭＳ ゴシック" w:hAnsi="ＭＳ ゴシック" w:cs="Times New Roman"/>
          <w:szCs w:val="21"/>
        </w:rPr>
      </w:pPr>
    </w:p>
    <w:p w14:paraId="1DA59640" w14:textId="2A292058" w:rsidR="00C23A7F" w:rsidRDefault="00C23A7F" w:rsidP="00F25D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w:t>
      </w:r>
      <w:r w:rsidR="00615A80">
        <w:rPr>
          <w:rFonts w:ascii="ＭＳ ゴシック" w:eastAsia="ＭＳ ゴシック" w:hAnsi="ＭＳ ゴシック" w:cs="Times New Roman" w:hint="eastAsia"/>
          <w:szCs w:val="21"/>
        </w:rPr>
        <w:t>終日隔離中。</w:t>
      </w:r>
      <w:r w:rsidR="00DE6224" w:rsidRPr="00DE6224">
        <w:rPr>
          <w:rFonts w:ascii="ＭＳ ゴシック" w:eastAsia="ＭＳ ゴシック" w:hAnsi="ＭＳ ゴシック" w:cs="Times New Roman"/>
          <w:szCs w:val="21"/>
        </w:rPr>
        <w:t>10時～12時、14時～16時の午前午後2時間の開放観察指示あり。</w:t>
      </w:r>
      <w:r w:rsidR="00DE6224" w:rsidRPr="00DE6224">
        <w:rPr>
          <w:rFonts w:ascii="ＭＳ ゴシック" w:eastAsia="ＭＳ ゴシック" w:hAnsi="ＭＳ ゴシック" w:cs="Times New Roman" w:hint="eastAsia"/>
          <w:szCs w:val="21"/>
        </w:rPr>
        <w:t>一時的にホールにでるが、他者交流持たず自室で過ごす時間が多い。攻撃的態度や衝動行為ない。</w:t>
      </w:r>
      <w:r w:rsidR="00511A8A" w:rsidRPr="00511A8A">
        <w:rPr>
          <w:rFonts w:ascii="ＭＳ ゴシック" w:eastAsia="ＭＳ ゴシック" w:hAnsi="ＭＳ ゴシック" w:cs="Times New Roman" w:hint="eastAsia"/>
          <w:szCs w:val="21"/>
        </w:rPr>
        <w:t>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345623D5"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DE6224" w:rsidRPr="00DE6224">
        <w:rPr>
          <w:rFonts w:ascii="ＭＳ ゴシック" w:eastAsia="ＭＳ ゴシック" w:hAnsi="ＭＳ ゴシック" w:cs="Times New Roman" w:hint="eastAsia"/>
          <w:szCs w:val="21"/>
        </w:rPr>
        <w:t>バイタルサイン著変無し、不潔行為見られないが、体動活発体を動かし脱衣行為あり。</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1771F6F5"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DE6224" w:rsidRPr="00DE6224">
        <w:rPr>
          <w:rFonts w:ascii="ＭＳ ゴシック" w:eastAsia="ＭＳ ゴシック" w:hAnsi="ＭＳ ゴシック" w:cs="Times New Roman" w:hint="eastAsia"/>
          <w:szCs w:val="21"/>
        </w:rPr>
        <w:t>不穏、興奮なく経過。苛々感などなく落ち着いている拘束トラブルなし。</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1502469B" w14:textId="135B5BDD" w:rsidR="006104CF" w:rsidRDefault="006104CF" w:rsidP="00E4306C">
      <w:pPr>
        <w:ind w:left="1470" w:hangingChars="700" w:hanging="1470"/>
        <w:rPr>
          <w:rFonts w:ascii="ＭＳ ゴシック" w:eastAsia="ＭＳ ゴシック" w:hAnsi="ＭＳ ゴシック" w:cs="Times New Roman"/>
          <w:szCs w:val="21"/>
        </w:rPr>
      </w:pPr>
    </w:p>
    <w:p w14:paraId="32DFF691" w14:textId="60161A98" w:rsidR="006104CF" w:rsidRDefault="00963EDD"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sidR="006104CF">
        <w:rPr>
          <w:rFonts w:ascii="ＭＳ ゴシック" w:eastAsia="ＭＳ ゴシック" w:hAnsi="ＭＳ ゴシック" w:cs="Times New Roman" w:hint="eastAsia"/>
          <w:szCs w:val="21"/>
        </w:rPr>
        <w:t>診察情報＞</w:t>
      </w:r>
    </w:p>
    <w:p w14:paraId="4B073274" w14:textId="1F564E6A" w:rsidR="00963EDD" w:rsidRDefault="00963EDD"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224">
        <w:rPr>
          <w:rFonts w:ascii="ＭＳ ゴシック" w:eastAsia="ＭＳ ゴシック" w:hAnsi="ＭＳ ゴシック" w:cs="Times New Roman" w:hint="eastAsia"/>
          <w:szCs w:val="21"/>
        </w:rPr>
        <w:t>磯島　茜様～</w:t>
      </w:r>
      <w:r w:rsidR="00DE6224" w:rsidRPr="00DE6224">
        <w:rPr>
          <w:rFonts w:ascii="ＭＳ ゴシック" w:eastAsia="ＭＳ ゴシック" w:hAnsi="ＭＳ ゴシック" w:cs="Times New Roman" w:hint="eastAsia"/>
          <w:szCs w:val="21"/>
        </w:rPr>
        <w:t>頭痛と吐き気訴えあり。本日よりタンドスピロン内服開始。</w:t>
      </w:r>
    </w:p>
    <w:p w14:paraId="77E4E6D6" w14:textId="237897DB" w:rsidR="00963EDD" w:rsidRDefault="00963EDD" w:rsidP="00E4306C">
      <w:pPr>
        <w:ind w:left="1470" w:hangingChars="700" w:hanging="1470"/>
        <w:rPr>
          <w:rFonts w:ascii="ＭＳ ゴシック" w:eastAsia="ＭＳ ゴシック" w:hAnsi="ＭＳ ゴシック" w:cs="Times New Roman"/>
          <w:szCs w:val="21"/>
        </w:rPr>
      </w:pPr>
    </w:p>
    <w:p w14:paraId="646666A0" w14:textId="64EE064C" w:rsidR="00963EDD" w:rsidRDefault="00DE6224" w:rsidP="00DE622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明美様～</w:t>
      </w:r>
      <w:r w:rsidRPr="00DE6224">
        <w:rPr>
          <w:rFonts w:ascii="ＭＳ ゴシック" w:eastAsia="ＭＳ ゴシック" w:hAnsi="ＭＳ ゴシック" w:cs="Times New Roman" w:hint="eastAsia"/>
          <w:szCs w:val="21"/>
        </w:rPr>
        <w:t>レボフロキサシン内服はあと１週間継続。ハロマンスの尿閉の可能性もあり、９月７日からレキサルティ内服開始（簡易懸濁で内服指示）。心電図モニター</w:t>
      </w:r>
      <w:r w:rsidRPr="00DE6224">
        <w:rPr>
          <w:rFonts w:ascii="ＭＳ ゴシック" w:eastAsia="ＭＳ ゴシック" w:hAnsi="ＭＳ ゴシック" w:cs="Times New Roman"/>
          <w:szCs w:val="21"/>
        </w:rPr>
        <w:t>9/9追加継続指示。9/7　フォロー採血・尿一般至急指示。</w:t>
      </w:r>
    </w:p>
    <w:p w14:paraId="7B07FF51" w14:textId="7CDAB59E" w:rsidR="00963EDD" w:rsidRDefault="00963EDD" w:rsidP="00E4306C">
      <w:pPr>
        <w:ind w:left="1470" w:hangingChars="700" w:hanging="1470"/>
        <w:rPr>
          <w:rFonts w:ascii="ＭＳ ゴシック" w:eastAsia="ＭＳ ゴシック" w:hAnsi="ＭＳ ゴシック" w:cs="Times New Roman"/>
          <w:szCs w:val="21"/>
        </w:rPr>
      </w:pPr>
    </w:p>
    <w:p w14:paraId="6D765D84" w14:textId="645AE53C" w:rsidR="00963EDD" w:rsidRDefault="00DE6224"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美鈴様～尿路感染疑いあり、1日水分1.5ℓは飲用するよう指示。</w:t>
      </w:r>
      <w:r w:rsidRPr="00DE6224">
        <w:rPr>
          <w:rFonts w:ascii="ＭＳ ゴシック" w:eastAsia="ＭＳ ゴシック" w:hAnsi="ＭＳ ゴシック" w:cs="Times New Roman"/>
          <w:szCs w:val="21"/>
        </w:rPr>
        <w:t>9/7　フォロー尿一般・採血指示あり。</w:t>
      </w:r>
    </w:p>
    <w:p w14:paraId="0E1922B7" w14:textId="755579E1" w:rsidR="00DE6224" w:rsidRDefault="00DE6224" w:rsidP="00E4306C">
      <w:pPr>
        <w:ind w:left="1470" w:hangingChars="700" w:hanging="1470"/>
        <w:rPr>
          <w:rFonts w:ascii="ＭＳ ゴシック" w:eastAsia="ＭＳ ゴシック" w:hAnsi="ＭＳ ゴシック" w:cs="Times New Roman"/>
          <w:szCs w:val="21"/>
        </w:rPr>
      </w:pPr>
    </w:p>
    <w:p w14:paraId="130F9C2C" w14:textId="77777777" w:rsidR="00A04862" w:rsidRPr="00A04862" w:rsidRDefault="00DE6224" w:rsidP="00A0486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薫様～</w:t>
      </w:r>
      <w:r w:rsidRPr="00DE6224">
        <w:rPr>
          <w:rFonts w:ascii="ＭＳ ゴシック" w:eastAsia="ＭＳ ゴシック" w:hAnsi="ＭＳ ゴシック" w:cs="Times New Roman" w:hint="eastAsia"/>
          <w:szCs w:val="21"/>
        </w:rPr>
        <w:t>衝動行為なく経過。</w:t>
      </w:r>
      <w:r w:rsidRPr="00DE6224">
        <w:rPr>
          <w:rFonts w:ascii="ＭＳ ゴシック" w:eastAsia="ＭＳ ゴシック" w:hAnsi="ＭＳ ゴシック" w:cs="Times New Roman"/>
          <w:szCs w:val="21"/>
        </w:rPr>
        <w:t>9/3～ロフラゼプ減量。</w:t>
      </w:r>
      <w:r w:rsidR="00A04862" w:rsidRPr="00A04862">
        <w:rPr>
          <w:rFonts w:ascii="ＭＳ ゴシック" w:eastAsia="ＭＳ ゴシック" w:hAnsi="ＭＳ ゴシック" w:cs="Times New Roman"/>
          <w:szCs w:val="21"/>
        </w:rPr>
        <w:t>9/4～9/5　外泊1回目、</w:t>
      </w:r>
    </w:p>
    <w:p w14:paraId="6B319DCE" w14:textId="2F29219E" w:rsidR="00DE6224" w:rsidRDefault="00A04862" w:rsidP="00A04862">
      <w:pPr>
        <w:ind w:leftChars="700" w:left="1470"/>
        <w:rPr>
          <w:rFonts w:ascii="ＭＳ ゴシック" w:eastAsia="ＭＳ ゴシック" w:hAnsi="ＭＳ ゴシック" w:cs="Times New Roman"/>
          <w:szCs w:val="21"/>
        </w:rPr>
      </w:pPr>
      <w:r w:rsidRPr="00A04862">
        <w:rPr>
          <w:rFonts w:ascii="ＭＳ ゴシック" w:eastAsia="ＭＳ ゴシック" w:hAnsi="ＭＳ ゴシック" w:cs="Times New Roman"/>
          <w:szCs w:val="21"/>
        </w:rPr>
        <w:t>9/7～9/9　2回目外泊。16：00　帰院後内科診察室で夫様・本人で面談。</w:t>
      </w:r>
    </w:p>
    <w:p w14:paraId="24AD45B1" w14:textId="02EFCB83" w:rsidR="00A04862" w:rsidRDefault="00A04862" w:rsidP="00A04862">
      <w:pPr>
        <w:rPr>
          <w:rFonts w:ascii="ＭＳ ゴシック" w:eastAsia="ＭＳ ゴシック" w:hAnsi="ＭＳ ゴシック" w:cs="Times New Roman"/>
          <w:szCs w:val="21"/>
        </w:rPr>
      </w:pPr>
    </w:p>
    <w:p w14:paraId="45F32F77" w14:textId="77777777" w:rsidR="00A04862" w:rsidRDefault="00A04862" w:rsidP="00A0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公惠様～</w:t>
      </w:r>
      <w:r w:rsidRPr="00A04862">
        <w:rPr>
          <w:rFonts w:ascii="ＭＳ ゴシック" w:eastAsia="ＭＳ ゴシック" w:hAnsi="ＭＳ ゴシック" w:cs="Times New Roman" w:hint="eastAsia"/>
          <w:szCs w:val="21"/>
        </w:rPr>
        <w:t>不安の増強あり。ラツーダ増量。エチゾラム、アセトアミノフェン、</w:t>
      </w:r>
    </w:p>
    <w:p w14:paraId="445F24B3" w14:textId="13DEEBE1" w:rsidR="00A04862" w:rsidRDefault="00A04862" w:rsidP="00A04862">
      <w:pPr>
        <w:ind w:firstLineChars="900" w:firstLine="1890"/>
        <w:rPr>
          <w:rFonts w:ascii="ＭＳ ゴシック" w:eastAsia="ＭＳ ゴシック" w:hAnsi="ＭＳ ゴシック" w:cs="Times New Roman"/>
          <w:szCs w:val="21"/>
        </w:rPr>
      </w:pPr>
      <w:r w:rsidRPr="00A04862">
        <w:rPr>
          <w:rFonts w:ascii="ＭＳ ゴシック" w:eastAsia="ＭＳ ゴシック" w:hAnsi="ＭＳ ゴシック" w:cs="Times New Roman" w:hint="eastAsia"/>
          <w:szCs w:val="21"/>
        </w:rPr>
        <w:t>プレガバリンは漸減。</w:t>
      </w:r>
      <w:r>
        <w:rPr>
          <w:rFonts w:ascii="ＭＳ ゴシック" w:eastAsia="ＭＳ ゴシック" w:hAnsi="ＭＳ ゴシック" w:cs="Times New Roman" w:hint="eastAsia"/>
          <w:szCs w:val="21"/>
        </w:rPr>
        <w:t>西病棟転出可能。</w:t>
      </w:r>
    </w:p>
    <w:p w14:paraId="6A0BC617" w14:textId="60BB58C3" w:rsidR="00A04862" w:rsidRDefault="00A04862" w:rsidP="00A04862">
      <w:pPr>
        <w:rPr>
          <w:rFonts w:ascii="ＭＳ ゴシック" w:eastAsia="ＭＳ ゴシック" w:hAnsi="ＭＳ ゴシック" w:cs="Times New Roman"/>
          <w:szCs w:val="21"/>
        </w:rPr>
      </w:pPr>
    </w:p>
    <w:p w14:paraId="0E492D13" w14:textId="792B72FE" w:rsidR="00A04862" w:rsidRDefault="00A04862" w:rsidP="00A0486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・井畑　敬子様～処方変更なし、南病棟へ転出可能。</w:t>
      </w:r>
      <w:bookmarkStart w:id="0" w:name="_GoBack"/>
      <w:bookmarkEnd w:id="0"/>
    </w:p>
    <w:p w14:paraId="07ABA6AB" w14:textId="5F259036" w:rsidR="00963EDD" w:rsidRDefault="00963EDD" w:rsidP="00E4306C">
      <w:pPr>
        <w:ind w:left="1470" w:hangingChars="700" w:hanging="1470"/>
        <w:rPr>
          <w:rFonts w:ascii="ＭＳ ゴシック" w:eastAsia="ＭＳ ゴシック" w:hAnsi="ＭＳ ゴシック" w:cs="Times New Roman"/>
          <w:szCs w:val="21"/>
        </w:rPr>
      </w:pPr>
    </w:p>
    <w:p w14:paraId="3F1A5A42" w14:textId="3E0A8D4F" w:rsidR="00963EDD" w:rsidRDefault="00963EDD"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1D92BA07" w14:textId="77777777" w:rsidR="00963EDD" w:rsidRPr="00963EDD" w:rsidRDefault="00963EDD" w:rsidP="00963ED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963EDD">
        <w:rPr>
          <w:rFonts w:ascii="ＭＳ ゴシック" w:eastAsia="ＭＳ ゴシック" w:hAnsi="ＭＳ ゴシック" w:cs="Times New Roman" w:hint="eastAsia"/>
          <w:szCs w:val="21"/>
        </w:rPr>
        <w:t xml:space="preserve">　氏　　名：小川原　信子様（おがさわら　のぶこ）</w:t>
      </w:r>
    </w:p>
    <w:p w14:paraId="20F74DAD"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生年月日：昭和</w:t>
      </w:r>
      <w:r w:rsidRPr="00963EDD">
        <w:rPr>
          <w:rFonts w:ascii="ＭＳ ゴシック" w:eastAsia="ＭＳ ゴシック" w:hAnsi="ＭＳ ゴシック" w:cs="Times New Roman"/>
          <w:szCs w:val="21"/>
        </w:rPr>
        <w:t>13年2月14日(88歳)</w:t>
      </w:r>
    </w:p>
    <w:p w14:paraId="4A6BA2FD"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病　　名：アルツハイマー型認知症</w:t>
      </w:r>
    </w:p>
    <w:p w14:paraId="1E58A625"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性　　別：女性</w:t>
      </w:r>
    </w:p>
    <w:p w14:paraId="49EA91F0"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診</w:t>
      </w:r>
      <w:r w:rsidRPr="00963EDD">
        <w:rPr>
          <w:rFonts w:ascii="ＭＳ ゴシック" w:eastAsia="ＭＳ ゴシック" w:hAnsi="ＭＳ ゴシック" w:cs="Times New Roman"/>
          <w:szCs w:val="21"/>
        </w:rPr>
        <w:t xml:space="preserve"> 察 医：深澤</w:t>
      </w:r>
      <w:proofErr w:type="spellStart"/>
      <w:r w:rsidRPr="00963EDD">
        <w:rPr>
          <w:rFonts w:ascii="ＭＳ ゴシック" w:eastAsia="ＭＳ ゴシック" w:hAnsi="ＭＳ ゴシック" w:cs="Times New Roman"/>
          <w:szCs w:val="21"/>
        </w:rPr>
        <w:t>Dr</w:t>
      </w:r>
      <w:proofErr w:type="spellEnd"/>
    </w:p>
    <w:p w14:paraId="46ED7C61"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入院形態：医療保護入院</w:t>
      </w:r>
    </w:p>
    <w:p w14:paraId="1FC96710"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病　　棟：東病棟</w:t>
      </w:r>
      <w:r w:rsidRPr="00963EDD">
        <w:rPr>
          <w:rFonts w:ascii="ＭＳ ゴシック" w:eastAsia="ＭＳ ゴシック" w:hAnsi="ＭＳ ゴシック" w:cs="Times New Roman"/>
          <w:szCs w:val="21"/>
        </w:rPr>
        <w:t>Cユニット5号室</w:t>
      </w:r>
    </w:p>
    <w:p w14:paraId="0C8391C7" w14:textId="77777777" w:rsidR="00963EDD" w:rsidRPr="00963EDD" w:rsidRDefault="00963EDD" w:rsidP="00963EDD">
      <w:pPr>
        <w:ind w:left="1470" w:hangingChars="700" w:hanging="1470"/>
        <w:rPr>
          <w:rFonts w:ascii="ＭＳ ゴシック" w:eastAsia="ＭＳ ゴシック" w:hAnsi="ＭＳ ゴシック" w:cs="Times New Roman"/>
          <w:szCs w:val="21"/>
        </w:rPr>
      </w:pPr>
    </w:p>
    <w:p w14:paraId="2E7C4547"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＜経過＞</w:t>
      </w:r>
    </w:p>
    <w:p w14:paraId="707A814B" w14:textId="4E2F54AF"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w:t>
      </w:r>
      <w:r w:rsidRPr="00963EDD">
        <w:rPr>
          <w:rFonts w:ascii="ＭＳ ゴシック" w:eastAsia="ＭＳ ゴシック" w:hAnsi="ＭＳ ゴシック" w:cs="Times New Roman"/>
          <w:szCs w:val="21"/>
        </w:rPr>
        <w:t>R6年8月20日幻視、夜</w:t>
      </w:r>
      <w:r>
        <w:rPr>
          <w:rFonts w:ascii="ＭＳ ゴシック" w:eastAsia="ＭＳ ゴシック" w:hAnsi="ＭＳ ゴシック" w:cs="Times New Roman"/>
          <w:szCs w:val="21"/>
        </w:rPr>
        <w:t>間の異常行動を主訴とし、三戸中央病院メンタルヘルス科初診。アル</w:t>
      </w:r>
      <w:r w:rsidRPr="00963EDD">
        <w:rPr>
          <w:rFonts w:ascii="ＭＳ ゴシック" w:eastAsia="ＭＳ ゴシック" w:hAnsi="ＭＳ ゴシック" w:cs="Times New Roman"/>
          <w:szCs w:val="21"/>
        </w:rPr>
        <w:t>ハ</w:t>
      </w:r>
    </w:p>
    <w:p w14:paraId="26BF058C"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イマー型認知症と診断され薬物療法開始したが、以後も夜間の不眠や徘徊が顕著で経過し、</w:t>
      </w:r>
      <w:r w:rsidRPr="00963EDD">
        <w:rPr>
          <w:rFonts w:ascii="ＭＳ ゴシック" w:eastAsia="ＭＳ ゴシック" w:hAnsi="ＭＳ ゴシック" w:cs="Times New Roman"/>
          <w:szCs w:val="21"/>
        </w:rPr>
        <w:t>R6年</w:t>
      </w:r>
    </w:p>
    <w:p w14:paraId="09448389"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szCs w:val="21"/>
        </w:rPr>
        <w:t>9月11日当院初診し同日医療保護入院となる。薬剤調整を行い、徐々に落ち着いた精神症状も落ち</w:t>
      </w:r>
    </w:p>
    <w:p w14:paraId="2476D0AC" w14:textId="4336E73C"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着いたため、外泊訓練を経て</w:t>
      </w:r>
      <w:r w:rsidRPr="00963EDD">
        <w:rPr>
          <w:rFonts w:ascii="ＭＳ ゴシック" w:eastAsia="ＭＳ ゴシック" w:hAnsi="ＭＳ ゴシック" w:cs="Times New Roman"/>
          <w:szCs w:val="21"/>
        </w:rPr>
        <w:t>R6年10月1</w:t>
      </w:r>
      <w:r>
        <w:rPr>
          <w:rFonts w:ascii="ＭＳ ゴシック" w:eastAsia="ＭＳ ゴシック" w:hAnsi="ＭＳ ゴシック" w:cs="Times New Roman"/>
          <w:szCs w:val="21"/>
        </w:rPr>
        <w:t>日当院退院となる。以後は三戸中央病院にて通院加療</w:t>
      </w:r>
      <w:r w:rsidRPr="00963EDD">
        <w:rPr>
          <w:rFonts w:ascii="ＭＳ ゴシック" w:eastAsia="ＭＳ ゴシック" w:hAnsi="ＭＳ ゴシック" w:cs="Times New Roman"/>
          <w:szCs w:val="21"/>
        </w:rPr>
        <w:t>継</w:t>
      </w:r>
    </w:p>
    <w:p w14:paraId="1762B705" w14:textId="77777777" w:rsid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続していた。</w:t>
      </w:r>
      <w:r w:rsidRPr="00963EDD">
        <w:rPr>
          <w:rFonts w:ascii="ＭＳ ゴシック" w:eastAsia="ＭＳ ゴシック" w:hAnsi="ＭＳ ゴシック" w:cs="Times New Roman"/>
          <w:szCs w:val="21"/>
        </w:rPr>
        <w:t>R8年7月7日</w:t>
      </w:r>
      <w:r>
        <w:rPr>
          <w:rFonts w:ascii="ＭＳ ゴシック" w:eastAsia="ＭＳ ゴシック" w:hAnsi="ＭＳ ゴシック" w:cs="Times New Roman"/>
          <w:szCs w:val="21"/>
        </w:rPr>
        <w:t>の同院メンタルヘルス科診療時、体動活発や夜間不眠、反復行為等が</w:t>
      </w:r>
    </w:p>
    <w:p w14:paraId="596AFA92" w14:textId="37DCC010"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szCs w:val="21"/>
        </w:rPr>
        <w:t>立ち服薬調整</w:t>
      </w:r>
      <w:r w:rsidRPr="00963EDD">
        <w:rPr>
          <w:rFonts w:ascii="ＭＳ ゴシック" w:eastAsia="ＭＳ ゴシック" w:hAnsi="ＭＳ ゴシック" w:cs="Times New Roman" w:hint="eastAsia"/>
          <w:szCs w:val="21"/>
        </w:rPr>
        <w:t>している。</w:t>
      </w:r>
    </w:p>
    <w:p w14:paraId="781BA261"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１週間後に同院連携室より状態確認し、必要時には当院にて入院調整を行うこととしていたとこ</w:t>
      </w:r>
    </w:p>
    <w:p w14:paraId="5731604B"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ろ、翌</w:t>
      </w:r>
      <w:r w:rsidRPr="00963EDD">
        <w:rPr>
          <w:rFonts w:ascii="ＭＳ ゴシック" w:eastAsia="ＭＳ ゴシック" w:hAnsi="ＭＳ ゴシック" w:cs="Times New Roman"/>
          <w:szCs w:val="21"/>
        </w:rPr>
        <w:t>7/8に傾眠傾向で食事も服薬もとらずに眠ってしまっているとのことで同院救急外来を受診</w:t>
      </w:r>
    </w:p>
    <w:p w14:paraId="1C47FD3B"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している。外来にて薬剤調整はするも、これ以上の外来での薬剤調整は難しいとの診察医の判断</w:t>
      </w:r>
    </w:p>
    <w:p w14:paraId="10CA8E10"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があり、再度当院へ入院の相談あり。その後症状軽減し、いったんは入院キャンセルとなったも</w:t>
      </w:r>
    </w:p>
    <w:p w14:paraId="45B8B62E"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のの、</w:t>
      </w:r>
      <w:r w:rsidRPr="00963EDD">
        <w:rPr>
          <w:rFonts w:ascii="ＭＳ ゴシック" w:eastAsia="ＭＳ ゴシック" w:hAnsi="ＭＳ ゴシック" w:cs="Times New Roman"/>
          <w:szCs w:val="21"/>
        </w:rPr>
        <w:t>7月21日に同病院メンタルヘルス科を受診し、主治医より9月上旬で入院の調整依頼あり。</w:t>
      </w:r>
    </w:p>
    <w:p w14:paraId="5A31EFA8"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現在も自宅療養しており、デイサービス通所はできているものの落ち着かなさは継続しており、</w:t>
      </w:r>
    </w:p>
    <w:p w14:paraId="48C3DDEB"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デイサービスより帰宅後に「自分の家じゃない」「降りたくない」と拒否することや、自宅内に</w:t>
      </w:r>
    </w:p>
    <w:p w14:paraId="1D254AB4"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入っても「帰らなきゃ」と落ち着かず歩き回る状態が続いている。症状改善、環境調整目的にて</w:t>
      </w:r>
    </w:p>
    <w:p w14:paraId="35DBE38C" w14:textId="2AC0E79A" w:rsid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lastRenderedPageBreak/>
        <w:t>、東病棟</w:t>
      </w:r>
      <w:r w:rsidRPr="00963EDD">
        <w:rPr>
          <w:rFonts w:ascii="ＭＳ ゴシック" w:eastAsia="ＭＳ ゴシック" w:hAnsi="ＭＳ ゴシック" w:cs="Times New Roman"/>
          <w:szCs w:val="21"/>
        </w:rPr>
        <w:t>Cユニットへ医療保護入院となる。</w:t>
      </w:r>
    </w:p>
    <w:p w14:paraId="4581C4DA" w14:textId="1E69CB18" w:rsidR="00963EDD" w:rsidRDefault="00963EDD" w:rsidP="00963EDD">
      <w:pPr>
        <w:ind w:left="1470" w:hangingChars="700" w:hanging="1470"/>
        <w:rPr>
          <w:rFonts w:ascii="ＭＳ ゴシック" w:eastAsia="ＭＳ ゴシック" w:hAnsi="ＭＳ ゴシック" w:cs="Times New Roman"/>
          <w:szCs w:val="21"/>
        </w:rPr>
      </w:pPr>
    </w:p>
    <w:p w14:paraId="7911F914" w14:textId="77777777" w:rsidR="00963EDD" w:rsidRPr="00963EDD" w:rsidRDefault="00963EDD" w:rsidP="00963ED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963EDD">
        <w:rPr>
          <w:rFonts w:ascii="ＭＳ ゴシック" w:eastAsia="ＭＳ ゴシック" w:hAnsi="ＭＳ ゴシック" w:cs="Times New Roman" w:hint="eastAsia"/>
          <w:szCs w:val="21"/>
        </w:rPr>
        <w:t>氏　　名：外崎　チヨ様（とのさき　ちよ）</w:t>
      </w:r>
    </w:p>
    <w:p w14:paraId="418D7990"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生年月日：昭和</w:t>
      </w:r>
      <w:r w:rsidRPr="00963EDD">
        <w:rPr>
          <w:rFonts w:ascii="ＭＳ ゴシック" w:eastAsia="ＭＳ ゴシック" w:hAnsi="ＭＳ ゴシック" w:cs="Times New Roman"/>
          <w:szCs w:val="21"/>
        </w:rPr>
        <w:t>10年1月1日(91歳)</w:t>
      </w:r>
    </w:p>
    <w:p w14:paraId="6B7D688B"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病　　名：アルツハイマー認知症</w:t>
      </w:r>
    </w:p>
    <w:p w14:paraId="45209787"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性　　別：女性</w:t>
      </w:r>
    </w:p>
    <w:p w14:paraId="0E61F9C7"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診</w:t>
      </w:r>
      <w:r w:rsidRPr="00963EDD">
        <w:rPr>
          <w:rFonts w:ascii="ＭＳ ゴシック" w:eastAsia="ＭＳ ゴシック" w:hAnsi="ＭＳ ゴシック" w:cs="Times New Roman"/>
          <w:szCs w:val="21"/>
        </w:rPr>
        <w:t xml:space="preserve"> 察 医：村上</w:t>
      </w:r>
      <w:proofErr w:type="spellStart"/>
      <w:r w:rsidRPr="00963EDD">
        <w:rPr>
          <w:rFonts w:ascii="ＭＳ ゴシック" w:eastAsia="ＭＳ ゴシック" w:hAnsi="ＭＳ ゴシック" w:cs="Times New Roman"/>
          <w:szCs w:val="21"/>
        </w:rPr>
        <w:t>Dr</w:t>
      </w:r>
      <w:proofErr w:type="spellEnd"/>
    </w:p>
    <w:p w14:paraId="5FB7F1B3"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入院形態：医療保護入院</w:t>
      </w:r>
    </w:p>
    <w:p w14:paraId="2EC058E3"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病　　棟：東病棟</w:t>
      </w:r>
      <w:r w:rsidRPr="00963EDD">
        <w:rPr>
          <w:rFonts w:ascii="ＭＳ ゴシック" w:eastAsia="ＭＳ ゴシック" w:hAnsi="ＭＳ ゴシック" w:cs="Times New Roman"/>
          <w:szCs w:val="21"/>
        </w:rPr>
        <w:t>Cユニット6号室</w:t>
      </w:r>
    </w:p>
    <w:p w14:paraId="241ED5C8" w14:textId="77777777" w:rsidR="00963EDD" w:rsidRPr="00963EDD" w:rsidRDefault="00963EDD" w:rsidP="00963EDD">
      <w:pPr>
        <w:ind w:left="1470" w:hangingChars="700" w:hanging="1470"/>
        <w:rPr>
          <w:rFonts w:ascii="ＭＳ ゴシック" w:eastAsia="ＭＳ ゴシック" w:hAnsi="ＭＳ ゴシック" w:cs="Times New Roman"/>
          <w:szCs w:val="21"/>
        </w:rPr>
      </w:pPr>
    </w:p>
    <w:p w14:paraId="4DFC20EA"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＜経過＞</w:t>
      </w:r>
    </w:p>
    <w:p w14:paraId="5C8780E1"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 xml:space="preserve">　平成</w:t>
      </w:r>
      <w:r w:rsidRPr="00963EDD">
        <w:rPr>
          <w:rFonts w:ascii="ＭＳ ゴシック" w:eastAsia="ＭＳ ゴシック" w:hAnsi="ＭＳ ゴシック" w:cs="Times New Roman"/>
          <w:szCs w:val="21"/>
        </w:rPr>
        <w:t>29年頃より食品の管理が難しくなり、10日程度生肉が冷蔵庫に入っていることもあった。</w:t>
      </w:r>
    </w:p>
    <w:p w14:paraId="556829B4"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当時は高齢夫婦世帯であったことから、五戸町の長男が自宅に呼び寄せ同居を開始。同時期には</w:t>
      </w:r>
    </w:p>
    <w:p w14:paraId="1814C2CC"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金銭管理や自身の身の周りのことは自身で行っていたが、趣味であったパズルを行わなくなるな</w:t>
      </w:r>
    </w:p>
    <w:p w14:paraId="6F81CEDE"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どの意欲低下あり。畑に出て作業はしていたが、種をまいた場所を踏む、畝が上手に作れないな</w:t>
      </w:r>
    </w:p>
    <w:p w14:paraId="61EA14C8"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どの変化を認めた。令和</w:t>
      </w:r>
      <w:r w:rsidRPr="00963EDD">
        <w:rPr>
          <w:rFonts w:ascii="ＭＳ ゴシック" w:eastAsia="ＭＳ ゴシック" w:hAnsi="ＭＳ ゴシック" w:cs="Times New Roman"/>
          <w:szCs w:val="21"/>
        </w:rPr>
        <w:t>3年頃より財布の置き場所がわからなくなり、それに付随して家族が盗っ</w:t>
      </w:r>
    </w:p>
    <w:p w14:paraId="6C2C197D"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たのではと疑いの目を向けるようになり、物忘れも増加。以後緩徐に進行していたが本人に自覚</w:t>
      </w:r>
    </w:p>
    <w:p w14:paraId="72DAD2A2"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はなかった。令和</w:t>
      </w:r>
      <w:r w:rsidRPr="00963EDD">
        <w:rPr>
          <w:rFonts w:ascii="ＭＳ ゴシック" w:eastAsia="ＭＳ ゴシック" w:hAnsi="ＭＳ ゴシック" w:cs="Times New Roman"/>
          <w:szCs w:val="21"/>
        </w:rPr>
        <w:t>5年、自身でも、認知症であった場合進行を緩やかにしたいと薬剤治療を希望し</w:t>
      </w:r>
    </w:p>
    <w:p w14:paraId="4FCF855D"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、家族とともにはちのへ西脳神経クリニックを受診。年相応と説明を受け終診となり、介護保険</w:t>
      </w:r>
    </w:p>
    <w:p w14:paraId="673C2C01" w14:textId="77777777" w:rsidR="00963EDD" w:rsidRP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を申請した。令和</w:t>
      </w:r>
      <w:r w:rsidRPr="00963EDD">
        <w:rPr>
          <w:rFonts w:ascii="ＭＳ ゴシック" w:eastAsia="ＭＳ ゴシック" w:hAnsi="ＭＳ ゴシック" w:cs="Times New Roman"/>
          <w:szCs w:val="21"/>
        </w:rPr>
        <w:t>6年に入ると、物忘れの頻度が増加し、ケアマネージャーより認知症専門医療機</w:t>
      </w:r>
    </w:p>
    <w:p w14:paraId="7641C5B4" w14:textId="77777777" w:rsid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hint="eastAsia"/>
          <w:szCs w:val="21"/>
        </w:rPr>
        <w:t>関での鑑別診断を勧められ令和</w:t>
      </w:r>
      <w:r w:rsidRPr="00963EDD">
        <w:rPr>
          <w:rFonts w:ascii="ＭＳ ゴシック" w:eastAsia="ＭＳ ゴシック" w:hAnsi="ＭＳ ゴシック" w:cs="Times New Roman"/>
          <w:szCs w:val="21"/>
        </w:rPr>
        <w:t>6年9月16日当院初診。以降定期的な通院を継続していたが、</w:t>
      </w:r>
    </w:p>
    <w:p w14:paraId="38089BA6" w14:textId="65110167" w:rsid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szCs w:val="21"/>
        </w:rPr>
        <w:t>令和8年5月頃より夜間大</w:t>
      </w:r>
      <w:r>
        <w:rPr>
          <w:rFonts w:ascii="ＭＳ ゴシック" w:eastAsia="ＭＳ ゴシック" w:hAnsi="ＭＳ ゴシック" w:cs="Times New Roman"/>
          <w:szCs w:val="21"/>
        </w:rPr>
        <w:t>声をあげるようになり、不眠、拒薬等も認め在宅介護困難となった</w:t>
      </w:r>
      <w:r>
        <w:rPr>
          <w:rFonts w:ascii="ＭＳ ゴシック" w:eastAsia="ＭＳ ゴシック" w:hAnsi="ＭＳ ゴシック" w:cs="Times New Roman" w:hint="eastAsia"/>
          <w:szCs w:val="21"/>
        </w:rPr>
        <w:t>。</w:t>
      </w:r>
    </w:p>
    <w:p w14:paraId="5BA120C6" w14:textId="1DD32CFE" w:rsidR="00963EDD" w:rsidRDefault="00963EDD" w:rsidP="00963EDD">
      <w:pPr>
        <w:ind w:left="1470" w:hangingChars="700" w:hanging="1470"/>
        <w:rPr>
          <w:rFonts w:ascii="ＭＳ ゴシック" w:eastAsia="ＭＳ ゴシック" w:hAnsi="ＭＳ ゴシック" w:cs="Times New Roman"/>
          <w:szCs w:val="21"/>
        </w:rPr>
      </w:pPr>
      <w:r w:rsidRPr="00963EDD">
        <w:rPr>
          <w:rFonts w:ascii="ＭＳ ゴシック" w:eastAsia="ＭＳ ゴシック" w:hAnsi="ＭＳ ゴシック" w:cs="Times New Roman"/>
          <w:szCs w:val="21"/>
        </w:rPr>
        <w:t>症状</w:t>
      </w:r>
      <w:r w:rsidRPr="00963EDD">
        <w:rPr>
          <w:rFonts w:ascii="ＭＳ ゴシック" w:eastAsia="ＭＳ ゴシック" w:hAnsi="ＭＳ ゴシック" w:cs="Times New Roman" w:hint="eastAsia"/>
          <w:szCs w:val="21"/>
        </w:rPr>
        <w:t>改善目的にて、東病棟</w:t>
      </w:r>
      <w:r w:rsidRPr="00963EDD">
        <w:rPr>
          <w:rFonts w:ascii="ＭＳ ゴシック" w:eastAsia="ＭＳ ゴシック" w:hAnsi="ＭＳ ゴシック" w:cs="Times New Roman"/>
          <w:szCs w:val="21"/>
        </w:rPr>
        <w:t>Cユニットへ</w:t>
      </w:r>
      <w:r w:rsidRPr="00963EDD">
        <w:rPr>
          <w:rFonts w:ascii="ＭＳ ゴシック" w:eastAsia="ＭＳ ゴシック" w:hAnsi="ＭＳ ゴシック" w:cs="Times New Roman" w:hint="eastAsia"/>
          <w:szCs w:val="21"/>
        </w:rPr>
        <w:t>医療保護入院となる。</w:t>
      </w:r>
    </w:p>
    <w:sectPr w:rsidR="00963ED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DAE"/>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8C5"/>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4D26"/>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AA"/>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952"/>
    <w:rsid w:val="00150CD7"/>
    <w:rsid w:val="00151230"/>
    <w:rsid w:val="00151A3C"/>
    <w:rsid w:val="00151F99"/>
    <w:rsid w:val="00152260"/>
    <w:rsid w:val="00152410"/>
    <w:rsid w:val="001527ED"/>
    <w:rsid w:val="00152BA2"/>
    <w:rsid w:val="0015374D"/>
    <w:rsid w:val="00153CB0"/>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4EA"/>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2F8"/>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48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27F"/>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1F04"/>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338"/>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56D"/>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3C35"/>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04F"/>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14"/>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6D8"/>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3E47"/>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240"/>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1F"/>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DE"/>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72"/>
    <w:rsid w:val="00507298"/>
    <w:rsid w:val="00507A4B"/>
    <w:rsid w:val="00507B60"/>
    <w:rsid w:val="005104DF"/>
    <w:rsid w:val="00510940"/>
    <w:rsid w:val="005117D5"/>
    <w:rsid w:val="00511A4C"/>
    <w:rsid w:val="00511A8A"/>
    <w:rsid w:val="00511C76"/>
    <w:rsid w:val="00511D98"/>
    <w:rsid w:val="00512224"/>
    <w:rsid w:val="005123E9"/>
    <w:rsid w:val="005125A8"/>
    <w:rsid w:val="00512737"/>
    <w:rsid w:val="00512761"/>
    <w:rsid w:val="0051287A"/>
    <w:rsid w:val="00512A66"/>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4C8"/>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96F"/>
    <w:rsid w:val="005C7B8A"/>
    <w:rsid w:val="005D005D"/>
    <w:rsid w:val="005D0721"/>
    <w:rsid w:val="005D0A02"/>
    <w:rsid w:val="005D1472"/>
    <w:rsid w:val="005D14BB"/>
    <w:rsid w:val="005D1A4D"/>
    <w:rsid w:val="005D1F49"/>
    <w:rsid w:val="005D205E"/>
    <w:rsid w:val="005D299C"/>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4CF"/>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A80"/>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B84"/>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2FCD"/>
    <w:rsid w:val="006A3EE9"/>
    <w:rsid w:val="006A4A41"/>
    <w:rsid w:val="006A4BF4"/>
    <w:rsid w:val="006A4DB3"/>
    <w:rsid w:val="006A5478"/>
    <w:rsid w:val="006A5C60"/>
    <w:rsid w:val="006A5E75"/>
    <w:rsid w:val="006A60B0"/>
    <w:rsid w:val="006A682A"/>
    <w:rsid w:val="006A69D3"/>
    <w:rsid w:val="006A6BD6"/>
    <w:rsid w:val="006A7139"/>
    <w:rsid w:val="006A715D"/>
    <w:rsid w:val="006A754E"/>
    <w:rsid w:val="006A767E"/>
    <w:rsid w:val="006A784C"/>
    <w:rsid w:val="006A7EC2"/>
    <w:rsid w:val="006B0254"/>
    <w:rsid w:val="006B02B6"/>
    <w:rsid w:val="006B0673"/>
    <w:rsid w:val="006B0A6A"/>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4C4F"/>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3AB8"/>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BBD"/>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A1C"/>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92"/>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A5"/>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DFB"/>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13C"/>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01"/>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55F"/>
    <w:rsid w:val="009476BF"/>
    <w:rsid w:val="00947B8D"/>
    <w:rsid w:val="00947CB1"/>
    <w:rsid w:val="00950358"/>
    <w:rsid w:val="00950644"/>
    <w:rsid w:val="00950B1A"/>
    <w:rsid w:val="00950C0E"/>
    <w:rsid w:val="0095124D"/>
    <w:rsid w:val="0095147A"/>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3EDD"/>
    <w:rsid w:val="0096406A"/>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2B89"/>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194"/>
    <w:rsid w:val="009D1352"/>
    <w:rsid w:val="009D1667"/>
    <w:rsid w:val="009D1C1C"/>
    <w:rsid w:val="009D226B"/>
    <w:rsid w:val="009D26B3"/>
    <w:rsid w:val="009D2794"/>
    <w:rsid w:val="009D30A1"/>
    <w:rsid w:val="009D30E3"/>
    <w:rsid w:val="009D374A"/>
    <w:rsid w:val="009D3ACA"/>
    <w:rsid w:val="009D3F7D"/>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4862"/>
    <w:rsid w:val="00A052FB"/>
    <w:rsid w:val="00A060C3"/>
    <w:rsid w:val="00A0665E"/>
    <w:rsid w:val="00A06DD8"/>
    <w:rsid w:val="00A0700D"/>
    <w:rsid w:val="00A072C7"/>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929"/>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DFC"/>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404"/>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320D"/>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758"/>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7F"/>
    <w:rsid w:val="00C23A83"/>
    <w:rsid w:val="00C24121"/>
    <w:rsid w:val="00C241A2"/>
    <w:rsid w:val="00C241A8"/>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0DCA"/>
    <w:rsid w:val="00C31111"/>
    <w:rsid w:val="00C31792"/>
    <w:rsid w:val="00C31C30"/>
    <w:rsid w:val="00C324F3"/>
    <w:rsid w:val="00C32547"/>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4DE"/>
    <w:rsid w:val="00C825C0"/>
    <w:rsid w:val="00C82785"/>
    <w:rsid w:val="00C82C6B"/>
    <w:rsid w:val="00C834F9"/>
    <w:rsid w:val="00C83540"/>
    <w:rsid w:val="00C836AB"/>
    <w:rsid w:val="00C8439C"/>
    <w:rsid w:val="00C846C8"/>
    <w:rsid w:val="00C84779"/>
    <w:rsid w:val="00C84BA0"/>
    <w:rsid w:val="00C84D1F"/>
    <w:rsid w:val="00C85073"/>
    <w:rsid w:val="00C85B06"/>
    <w:rsid w:val="00C86089"/>
    <w:rsid w:val="00C864F1"/>
    <w:rsid w:val="00C8684D"/>
    <w:rsid w:val="00C868A4"/>
    <w:rsid w:val="00C86D29"/>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753"/>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43"/>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61D2"/>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224"/>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8D7"/>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6D94"/>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5D2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20D"/>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24450-1235-4638-99FE-7D3FAED40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8702</TotalTime>
  <Pages>4</Pages>
  <Words>396</Words>
  <Characters>2258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855</cp:revision>
  <cp:lastPrinted>2026-02-09T01:33:00Z</cp:lastPrinted>
  <dcterms:created xsi:type="dcterms:W3CDTF">2026-04-13T23:37:00Z</dcterms:created>
  <dcterms:modified xsi:type="dcterms:W3CDTF">2026-09-02T06:36:00Z</dcterms:modified>
</cp:coreProperties>
</file>