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bookmarkStart w:id="0" w:name="_GoBack"/>
      <w:bookmarkEnd w:id="0"/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FF0C7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FF0C7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408D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竹ヶ原　真太朗</w:t>
      </w:r>
      <w:r w:rsidR="00DE1D18" w:rsidRPr="00204332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FF0C71" w:rsidP="00F43054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FF0C71" w:rsidP="00D430B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1171D0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1171D0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71175A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71175A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1171D0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FF0C71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FF0C71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A" w:rsidRPr="00204332" w:rsidRDefault="00FF0C71" w:rsidP="0071175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FF0C71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FF0C71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FF0C71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C47110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D023F1" w:rsidRDefault="00483AD6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E46BAA">
        <w:rPr>
          <w:rFonts w:ascii="ＭＳ ゴシック" w:eastAsia="ＭＳ ゴシック" w:hAnsi="ＭＳ ゴシック" w:cs="Times New Roman" w:hint="eastAsia"/>
          <w:sz w:val="22"/>
        </w:rPr>
        <w:t>特記なし</w:t>
      </w:r>
    </w:p>
    <w:p w:rsidR="00A51388" w:rsidRDefault="00A51388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9918B6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41433B" w:rsidRDefault="00483AD6" w:rsidP="00483AD6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E46BA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若菜　登様～</w:t>
      </w:r>
      <w:r w:rsidR="0041433B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ケア会議の結果</w:t>
      </w:r>
      <w:r w:rsidR="0041433B" w:rsidRPr="0041433B">
        <w:rPr>
          <w:rFonts w:ascii="ＭＳ ゴシック" w:eastAsia="ＭＳ ゴシック" w:hAnsi="ＭＳ ゴシック"/>
          <w:color w:val="000000"/>
          <w:spacing w:val="15"/>
          <w:sz w:val="22"/>
        </w:rPr>
        <w:t>9/3</w:t>
      </w:r>
      <w:r w:rsidR="0041433B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(</w:t>
      </w:r>
      <w:r w:rsidR="0041433B">
        <w:rPr>
          <w:rFonts w:ascii="ＭＳ ゴシック" w:eastAsia="ＭＳ ゴシック" w:hAnsi="ＭＳ ゴシック"/>
          <w:color w:val="000000"/>
          <w:spacing w:val="15"/>
          <w:sz w:val="22"/>
        </w:rPr>
        <w:t>木</w:t>
      </w:r>
      <w:r w:rsidR="0041433B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)</w:t>
      </w:r>
      <w:r w:rsidR="0041433B" w:rsidRPr="0041433B">
        <w:rPr>
          <w:rFonts w:ascii="ＭＳ ゴシック" w:eastAsia="ＭＳ ゴシック" w:hAnsi="ＭＳ ゴシック"/>
          <w:color w:val="000000"/>
          <w:spacing w:val="15"/>
          <w:sz w:val="22"/>
        </w:rPr>
        <w:t>10：00退院、当日GHまちなか</w:t>
      </w:r>
    </w:p>
    <w:p w:rsidR="0041433B" w:rsidRDefault="0041433B" w:rsidP="0041433B">
      <w:pPr>
        <w:ind w:firstLineChars="700" w:firstLine="17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41433B">
        <w:rPr>
          <w:rFonts w:ascii="ＭＳ ゴシック" w:eastAsia="ＭＳ ゴシック" w:hAnsi="ＭＳ ゴシック"/>
          <w:color w:val="000000"/>
          <w:spacing w:val="15"/>
          <w:sz w:val="22"/>
        </w:rPr>
        <w:t>スタッフが付き添い予定となり、初外来日は9/25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(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金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)</w:t>
      </w:r>
    </w:p>
    <w:p w:rsidR="00AA4C5E" w:rsidRDefault="0041433B" w:rsidP="0041433B">
      <w:pPr>
        <w:ind w:firstLineChars="700" w:firstLine="17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41433B">
        <w:rPr>
          <w:rFonts w:ascii="ＭＳ ゴシック" w:eastAsia="ＭＳ ゴシック" w:hAnsi="ＭＳ ゴシック"/>
          <w:color w:val="000000"/>
          <w:spacing w:val="15"/>
          <w:sz w:val="22"/>
        </w:rPr>
        <w:t>10：00予定となる。</w:t>
      </w:r>
    </w:p>
    <w:p w:rsidR="0041433B" w:rsidRDefault="0041433B" w:rsidP="0041433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883092" w:rsidRDefault="0041433B" w:rsidP="0041433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88309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八戸赤十字病院の他科受診に対し頑なに拒否あり。</w:t>
      </w:r>
    </w:p>
    <w:p w:rsidR="00883092" w:rsidRDefault="00883092" w:rsidP="00883092">
      <w:pPr>
        <w:ind w:firstLineChars="850" w:firstLine="2125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88309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本人の拒否が強いことから、八戸赤十字病院へ架電にて</w:t>
      </w:r>
    </w:p>
    <w:p w:rsidR="0041433B" w:rsidRDefault="00883092" w:rsidP="00883092">
      <w:pPr>
        <w:ind w:firstLineChars="850" w:firstLine="2125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88309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状況を説明し、他科受診キャンセルとなる。</w:t>
      </w:r>
    </w:p>
    <w:p w:rsidR="00DE64D1" w:rsidRPr="000F3C26" w:rsidRDefault="00DE64D1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A51388" w:rsidRDefault="006F6EFC" w:rsidP="0041433B">
      <w:pPr>
        <w:ind w:left="2250" w:hangingChars="900" w:hanging="22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・中野渡　鉄男様～</w:t>
      </w:r>
      <w:r w:rsidR="0041433B" w:rsidRPr="0041433B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血圧</w:t>
      </w:r>
      <w:r w:rsidR="0041433B" w:rsidRPr="0041433B">
        <w:rPr>
          <w:rFonts w:ascii="ＭＳ ゴシック" w:eastAsia="ＭＳ ゴシック" w:hAnsi="ＭＳ ゴシック"/>
          <w:color w:val="000000"/>
          <w:spacing w:val="15"/>
          <w:sz w:val="22"/>
        </w:rPr>
        <w:t>147/105mmHg、他バイタルサイン異常なし。動作緩慢で呂律</w:t>
      </w:r>
      <w:r w:rsidR="0041433B" w:rsidRPr="0041433B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やや不良。両上肢挙上時左右差みられるが、疎通良好で指示動作できている。点滴トラブルなく終了し、臥床して過ごしている。</w:t>
      </w:r>
    </w:p>
    <w:p w:rsidR="00A51388" w:rsidRDefault="00A51388" w:rsidP="002E3BEC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6F6EFC" w:rsidRDefault="006F6EFC" w:rsidP="00A51388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A51388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井上　和美様～</w:t>
      </w:r>
      <w:r w:rsidR="0041433B" w:rsidRPr="0041433B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妄想様の独語あるが、不穏さなく衝動行為なく静穏に過ごしている。</w:t>
      </w:r>
    </w:p>
    <w:p w:rsidR="002E3BEC" w:rsidRPr="00A51388" w:rsidRDefault="002E3BEC" w:rsidP="002E3BEC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4F61AC" w:rsidRDefault="00FF0C71" w:rsidP="001171D0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＜皮膚科</w:t>
      </w:r>
      <w:r w:rsidR="004F61A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診察＞</w:t>
      </w:r>
    </w:p>
    <w:p w:rsidR="00E46BAA" w:rsidRPr="00E46BAA" w:rsidRDefault="00483AD6" w:rsidP="00E46BA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E46BA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出河　攻様～</w:t>
      </w:r>
      <w:r w:rsidR="00E46BAA" w:rsidRPr="00E46BA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両足趾間に軽度発赤　テルビナフィンクリーム</w:t>
      </w:r>
    </w:p>
    <w:p w:rsidR="00E46BAA" w:rsidRDefault="00E46BAA" w:rsidP="00E46BAA">
      <w:pPr>
        <w:ind w:firstLineChars="700" w:firstLine="17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E46BA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陰股部　軽度膿色　同前処置　</w:t>
      </w:r>
    </w:p>
    <w:p w:rsidR="00E46BAA" w:rsidRDefault="00E46BAA" w:rsidP="00E46BAA">
      <w:pPr>
        <w:ind w:firstLineChars="700" w:firstLine="17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E46BAA">
        <w:rPr>
          <w:rFonts w:ascii="ＭＳ ゴシック" w:eastAsia="ＭＳ ゴシック" w:hAnsi="ＭＳ ゴシック"/>
          <w:color w:val="000000"/>
          <w:spacing w:val="15"/>
          <w:sz w:val="22"/>
        </w:rPr>
        <w:t>Rp①テルビナフィンクリーム　1本</w:t>
      </w:r>
    </w:p>
    <w:p w:rsidR="00E46BAA" w:rsidRDefault="00E46BAA" w:rsidP="00E46BA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2D4D7A" w:rsidRDefault="00E46BAA" w:rsidP="002D4D7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・山谷　由佳様～</w:t>
      </w:r>
      <w:r w:rsidR="002D4D7A" w:rsidRPr="002D4D7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①両手首、前腕　②左第</w:t>
      </w:r>
      <w:r w:rsidR="002D4D7A" w:rsidRPr="002D4D7A">
        <w:rPr>
          <w:rFonts w:ascii="ＭＳ ゴシック" w:eastAsia="ＭＳ ゴシック" w:hAnsi="ＭＳ ゴシック"/>
          <w:color w:val="000000"/>
          <w:spacing w:val="15"/>
          <w:sz w:val="22"/>
        </w:rPr>
        <w:t>1足趾間、特変なし。</w:t>
      </w:r>
    </w:p>
    <w:p w:rsidR="002D4D7A" w:rsidRDefault="002D4D7A" w:rsidP="002D4D7A">
      <w:pPr>
        <w:ind w:leftChars="100" w:left="210" w:firstLineChars="700" w:firstLine="17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2D4D7A">
        <w:rPr>
          <w:rFonts w:ascii="ＭＳ ゴシック" w:eastAsia="ＭＳ ゴシック" w:hAnsi="ＭＳ ゴシック"/>
          <w:color w:val="000000"/>
          <w:spacing w:val="15"/>
          <w:sz w:val="22"/>
        </w:rPr>
        <w:t>右前腕にびらん局囲（+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）</w:t>
      </w:r>
      <w:r w:rsidRPr="002D4D7A">
        <w:rPr>
          <w:rFonts w:ascii="ＭＳ ゴシック" w:eastAsia="ＭＳ ゴシック" w:hAnsi="ＭＳ ゴシック"/>
          <w:color w:val="000000"/>
          <w:spacing w:val="15"/>
          <w:sz w:val="22"/>
        </w:rPr>
        <w:t>同前処置。</w:t>
      </w:r>
    </w:p>
    <w:p w:rsidR="00E46BAA" w:rsidRDefault="002D4D7A" w:rsidP="002D4D7A">
      <w:pPr>
        <w:ind w:leftChars="100" w:left="210" w:firstLineChars="700" w:firstLine="17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2D4D7A">
        <w:rPr>
          <w:rFonts w:ascii="ＭＳ ゴシック" w:eastAsia="ＭＳ ゴシック" w:hAnsi="ＭＳ ゴシック"/>
          <w:color w:val="000000"/>
          <w:spacing w:val="15"/>
          <w:sz w:val="22"/>
        </w:rPr>
        <w:t>Rp①テルビナフィンクリーム　1本</w:t>
      </w:r>
    </w:p>
    <w:p w:rsidR="00E46BAA" w:rsidRDefault="00E46BAA" w:rsidP="00E46BA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E46BAA" w:rsidRDefault="00E46BAA" w:rsidP="00E46BA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・藤井　純子様～</w:t>
      </w:r>
      <w:r w:rsidR="002D4D7A" w:rsidRPr="002D4D7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特変なし。同前処置。</w:t>
      </w:r>
      <w:r w:rsidR="002D4D7A" w:rsidRPr="002D4D7A">
        <w:rPr>
          <w:rFonts w:ascii="ＭＳ ゴシック" w:eastAsia="ＭＳ ゴシック" w:hAnsi="ＭＳ ゴシック"/>
          <w:color w:val="000000"/>
          <w:spacing w:val="15"/>
          <w:sz w:val="22"/>
        </w:rPr>
        <w:t>Rp①タベジール　2T　2×1/7日目、②デルモゾールDP軟膏　1本</w:t>
      </w:r>
    </w:p>
    <w:p w:rsidR="00E46BAA" w:rsidRDefault="00E46BAA" w:rsidP="00E46BA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272DF" w:rsidRPr="001272DF" w:rsidRDefault="00E46BAA" w:rsidP="001272DF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2D4D7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成田　富士子様～</w:t>
      </w:r>
      <w:r w:rsidR="001272DF" w:rsidRPr="001272D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①両足～足趾　特変なし　同前処置。</w:t>
      </w:r>
    </w:p>
    <w:p w:rsidR="001272DF" w:rsidRDefault="001272DF" w:rsidP="001272DF">
      <w:pPr>
        <w:ind w:firstLineChars="900" w:firstLine="22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1272D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②陰股部　稍軽快　同前処置。　</w:t>
      </w:r>
    </w:p>
    <w:p w:rsidR="00E46BAA" w:rsidRDefault="001272DF" w:rsidP="001272DF">
      <w:pPr>
        <w:ind w:firstLineChars="900" w:firstLine="22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1272DF">
        <w:rPr>
          <w:rFonts w:ascii="ＭＳ ゴシック" w:eastAsia="ＭＳ ゴシック" w:hAnsi="ＭＳ ゴシック"/>
          <w:color w:val="000000"/>
          <w:spacing w:val="15"/>
          <w:sz w:val="22"/>
        </w:rPr>
        <w:t>Rp①テルビナフィン外用液　1本</w:t>
      </w:r>
    </w:p>
    <w:p w:rsidR="002D4D7A" w:rsidRDefault="002D4D7A" w:rsidP="00E46BA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2D4D7A" w:rsidRDefault="002D4D7A" w:rsidP="002D4D7A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・中村　真理子様～</w:t>
      </w:r>
      <w:r w:rsidRPr="002D4D7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①陰股部、臀部肛囲</w:t>
      </w:r>
    </w:p>
    <w:p w:rsidR="002D4D7A" w:rsidRDefault="002D4D7A" w:rsidP="002D4D7A">
      <w:pPr>
        <w:ind w:leftChars="100" w:left="210" w:firstLineChars="850" w:firstLine="2125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2D4D7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②躰幹、両上肢、特変なし。同前処置。</w:t>
      </w:r>
    </w:p>
    <w:p w:rsidR="002D4D7A" w:rsidRDefault="002D4D7A" w:rsidP="002D4D7A">
      <w:pPr>
        <w:ind w:leftChars="100" w:left="210" w:firstLineChars="850" w:firstLine="2125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2D4D7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③左前頭部に脱毛局囲（</w:t>
      </w:r>
      <w:r w:rsidRPr="002D4D7A">
        <w:rPr>
          <w:rFonts w:ascii="ＭＳ ゴシック" w:eastAsia="ＭＳ ゴシック" w:hAnsi="ＭＳ ゴシック"/>
          <w:color w:val="000000"/>
          <w:spacing w:val="15"/>
          <w:sz w:val="22"/>
        </w:rPr>
        <w:t>1～2ｃｍ）あり</w:t>
      </w:r>
    </w:p>
    <w:p w:rsidR="002D4D7A" w:rsidRDefault="002D4D7A" w:rsidP="002D4D7A">
      <w:pPr>
        <w:ind w:leftChars="100" w:left="210" w:firstLineChars="950" w:firstLine="2375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2D4D7A">
        <w:rPr>
          <w:rFonts w:ascii="ＭＳ ゴシック" w:eastAsia="ＭＳ ゴシック" w:hAnsi="ＭＳ ゴシック"/>
          <w:color w:val="000000"/>
          <w:spacing w:val="15"/>
          <w:sz w:val="22"/>
        </w:rPr>
        <w:t>→デルモゾールDP軟膏塗布</w:t>
      </w:r>
    </w:p>
    <w:p w:rsidR="002D4D7A" w:rsidRDefault="002D4D7A" w:rsidP="002D4D7A">
      <w:pPr>
        <w:ind w:leftChars="100" w:left="210" w:firstLineChars="850" w:firstLine="2125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2D4D7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④顔面に軽度発赤、落屑、掻痒（</w:t>
      </w:r>
      <w:r w:rsidRPr="002D4D7A">
        <w:rPr>
          <w:rFonts w:ascii="ＭＳ ゴシック" w:eastAsia="ＭＳ ゴシック" w:hAnsi="ＭＳ ゴシック"/>
          <w:color w:val="000000"/>
          <w:spacing w:val="15"/>
          <w:sz w:val="22"/>
        </w:rPr>
        <w:t>+）</w:t>
      </w:r>
    </w:p>
    <w:p w:rsidR="002D4D7A" w:rsidRPr="002D4D7A" w:rsidRDefault="002D4D7A" w:rsidP="002D4D7A">
      <w:pPr>
        <w:ind w:leftChars="100" w:left="210" w:firstLineChars="900" w:firstLine="22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2D4D7A">
        <w:rPr>
          <w:rFonts w:ascii="ＭＳ ゴシック" w:eastAsia="ＭＳ ゴシック" w:hAnsi="ＭＳ ゴシック"/>
          <w:color w:val="000000"/>
          <w:spacing w:val="15"/>
          <w:sz w:val="22"/>
        </w:rPr>
        <w:t>→デルモゾールDP軟膏　薄く塗布。</w:t>
      </w:r>
    </w:p>
    <w:p w:rsidR="002D4D7A" w:rsidRDefault="002D4D7A" w:rsidP="002D4D7A">
      <w:pPr>
        <w:ind w:firstLineChars="950" w:firstLine="2375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2D4D7A">
        <w:rPr>
          <w:rFonts w:ascii="ＭＳ ゴシック" w:eastAsia="ＭＳ ゴシック" w:hAnsi="ＭＳ ゴシック"/>
          <w:color w:val="000000"/>
          <w:spacing w:val="15"/>
          <w:sz w:val="22"/>
        </w:rPr>
        <w:t>Rｐ①　エキザルベ軟膏　3本</w:t>
      </w:r>
    </w:p>
    <w:p w:rsidR="00483AD6" w:rsidRPr="002D4D7A" w:rsidRDefault="00483AD6" w:rsidP="001171D0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4F61AC" w:rsidRDefault="001171D0" w:rsidP="009F0F22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 w:rsidR="00FF0C7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村上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r w:rsidR="00FF0C7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.</w:t>
      </w:r>
      <w:r w:rsidR="004F61AC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診察＞</w:t>
      </w:r>
    </w:p>
    <w:p w:rsidR="008B04BA" w:rsidRDefault="00FF0C71" w:rsidP="00FF0C7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8F207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中野渡　鉄男様～主治医より処方変更せず、経過観察継続の指示あり。</w:t>
      </w:r>
    </w:p>
    <w:p w:rsidR="008F207F" w:rsidRDefault="008F207F" w:rsidP="00FF0C7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8F207F" w:rsidRPr="008F207F" w:rsidRDefault="008F207F" w:rsidP="008F207F">
      <w:pPr>
        <w:ind w:leftChars="100" w:left="1960" w:hangingChars="700" w:hanging="17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※他患者様の処方・指示変更なし。</w:t>
      </w:r>
    </w:p>
    <w:sectPr w:rsidR="008F207F" w:rsidRPr="008F207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4968"/>
    <w:rsid w:val="000757B2"/>
    <w:rsid w:val="00075C65"/>
    <w:rsid w:val="000775C5"/>
    <w:rsid w:val="0007799E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463B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1D0"/>
    <w:rsid w:val="0011753B"/>
    <w:rsid w:val="0011787B"/>
    <w:rsid w:val="00117BDC"/>
    <w:rsid w:val="001241CB"/>
    <w:rsid w:val="00125219"/>
    <w:rsid w:val="0012583F"/>
    <w:rsid w:val="001272DF"/>
    <w:rsid w:val="00127BCD"/>
    <w:rsid w:val="00132A19"/>
    <w:rsid w:val="00134D5E"/>
    <w:rsid w:val="00136E78"/>
    <w:rsid w:val="001403A3"/>
    <w:rsid w:val="00143B93"/>
    <w:rsid w:val="00147664"/>
    <w:rsid w:val="00151D4E"/>
    <w:rsid w:val="00151F64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D4D7A"/>
    <w:rsid w:val="002E0483"/>
    <w:rsid w:val="002E0F89"/>
    <w:rsid w:val="002E3A3D"/>
    <w:rsid w:val="002E3BEC"/>
    <w:rsid w:val="002E47B8"/>
    <w:rsid w:val="002E4E21"/>
    <w:rsid w:val="002F06D4"/>
    <w:rsid w:val="002F2A92"/>
    <w:rsid w:val="002F430B"/>
    <w:rsid w:val="002F4AA7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22F2"/>
    <w:rsid w:val="00344052"/>
    <w:rsid w:val="00344E01"/>
    <w:rsid w:val="00346362"/>
    <w:rsid w:val="00347C61"/>
    <w:rsid w:val="00352145"/>
    <w:rsid w:val="003523D3"/>
    <w:rsid w:val="00353199"/>
    <w:rsid w:val="00356A73"/>
    <w:rsid w:val="00361A53"/>
    <w:rsid w:val="00364EA5"/>
    <w:rsid w:val="003658CC"/>
    <w:rsid w:val="00367A13"/>
    <w:rsid w:val="00371882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1433B"/>
    <w:rsid w:val="00420371"/>
    <w:rsid w:val="004214D6"/>
    <w:rsid w:val="00421966"/>
    <w:rsid w:val="00425167"/>
    <w:rsid w:val="0042561E"/>
    <w:rsid w:val="0042775D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824DF"/>
    <w:rsid w:val="0048390C"/>
    <w:rsid w:val="00483AD6"/>
    <w:rsid w:val="00483B45"/>
    <w:rsid w:val="0048408C"/>
    <w:rsid w:val="00487BD2"/>
    <w:rsid w:val="00493FA4"/>
    <w:rsid w:val="0049636A"/>
    <w:rsid w:val="004A0E40"/>
    <w:rsid w:val="004A1C15"/>
    <w:rsid w:val="004A2621"/>
    <w:rsid w:val="004A26AD"/>
    <w:rsid w:val="004A349F"/>
    <w:rsid w:val="004A44A0"/>
    <w:rsid w:val="004A48A8"/>
    <w:rsid w:val="004B01CB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4F4C21"/>
    <w:rsid w:val="004F61AC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27F5"/>
    <w:rsid w:val="00535C07"/>
    <w:rsid w:val="0053770C"/>
    <w:rsid w:val="005433A4"/>
    <w:rsid w:val="00545055"/>
    <w:rsid w:val="005459FA"/>
    <w:rsid w:val="0054618B"/>
    <w:rsid w:val="0054642D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2F2D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1B20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B667B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6F6EFC"/>
    <w:rsid w:val="007005D5"/>
    <w:rsid w:val="00703813"/>
    <w:rsid w:val="00705A67"/>
    <w:rsid w:val="0070781F"/>
    <w:rsid w:val="0071175A"/>
    <w:rsid w:val="007118FC"/>
    <w:rsid w:val="007122A8"/>
    <w:rsid w:val="00713189"/>
    <w:rsid w:val="00714D2D"/>
    <w:rsid w:val="00715F69"/>
    <w:rsid w:val="00716B9C"/>
    <w:rsid w:val="00731360"/>
    <w:rsid w:val="007328BC"/>
    <w:rsid w:val="00733911"/>
    <w:rsid w:val="007342B6"/>
    <w:rsid w:val="0073562E"/>
    <w:rsid w:val="00737A79"/>
    <w:rsid w:val="007408DF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09C"/>
    <w:rsid w:val="007806E4"/>
    <w:rsid w:val="0078141C"/>
    <w:rsid w:val="00783B81"/>
    <w:rsid w:val="00784AA9"/>
    <w:rsid w:val="007868A6"/>
    <w:rsid w:val="00787933"/>
    <w:rsid w:val="00787D58"/>
    <w:rsid w:val="0079089A"/>
    <w:rsid w:val="0079090E"/>
    <w:rsid w:val="00791A0A"/>
    <w:rsid w:val="00795914"/>
    <w:rsid w:val="007961EA"/>
    <w:rsid w:val="00797693"/>
    <w:rsid w:val="00797F41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1821"/>
    <w:rsid w:val="0084393E"/>
    <w:rsid w:val="00843A5C"/>
    <w:rsid w:val="00843FD3"/>
    <w:rsid w:val="008467A2"/>
    <w:rsid w:val="00847C69"/>
    <w:rsid w:val="0085248C"/>
    <w:rsid w:val="008552B9"/>
    <w:rsid w:val="00857C22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092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AC2"/>
    <w:rsid w:val="008A4B9D"/>
    <w:rsid w:val="008A500C"/>
    <w:rsid w:val="008A5CC6"/>
    <w:rsid w:val="008A673E"/>
    <w:rsid w:val="008A79EA"/>
    <w:rsid w:val="008B04BA"/>
    <w:rsid w:val="008B2810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07F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65187"/>
    <w:rsid w:val="009705BC"/>
    <w:rsid w:val="0097113F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0F22"/>
    <w:rsid w:val="009F1ABC"/>
    <w:rsid w:val="00A03803"/>
    <w:rsid w:val="00A064A9"/>
    <w:rsid w:val="00A069F9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2A32"/>
    <w:rsid w:val="00A471D9"/>
    <w:rsid w:val="00A5050C"/>
    <w:rsid w:val="00A508E0"/>
    <w:rsid w:val="00A51388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4C5E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16C4A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47110"/>
    <w:rsid w:val="00C5166A"/>
    <w:rsid w:val="00C56565"/>
    <w:rsid w:val="00C56E70"/>
    <w:rsid w:val="00C57932"/>
    <w:rsid w:val="00C61179"/>
    <w:rsid w:val="00C633B8"/>
    <w:rsid w:val="00C637D2"/>
    <w:rsid w:val="00C64F50"/>
    <w:rsid w:val="00C66BC4"/>
    <w:rsid w:val="00C71220"/>
    <w:rsid w:val="00C713FC"/>
    <w:rsid w:val="00C73A3E"/>
    <w:rsid w:val="00C8188F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3F1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3BC0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688A"/>
    <w:rsid w:val="00D9023C"/>
    <w:rsid w:val="00D91E4D"/>
    <w:rsid w:val="00D93469"/>
    <w:rsid w:val="00DA053D"/>
    <w:rsid w:val="00DA0A9F"/>
    <w:rsid w:val="00DA1FB3"/>
    <w:rsid w:val="00DA231E"/>
    <w:rsid w:val="00DA3DC4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1D18"/>
    <w:rsid w:val="00DE202A"/>
    <w:rsid w:val="00DE239D"/>
    <w:rsid w:val="00DE294B"/>
    <w:rsid w:val="00DE2C7C"/>
    <w:rsid w:val="00DE2FBA"/>
    <w:rsid w:val="00DE5705"/>
    <w:rsid w:val="00DE64D1"/>
    <w:rsid w:val="00DF455D"/>
    <w:rsid w:val="00E01763"/>
    <w:rsid w:val="00E025A0"/>
    <w:rsid w:val="00E03B6C"/>
    <w:rsid w:val="00E04333"/>
    <w:rsid w:val="00E0440C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6BAA"/>
    <w:rsid w:val="00E47FCA"/>
    <w:rsid w:val="00E50038"/>
    <w:rsid w:val="00E556B2"/>
    <w:rsid w:val="00E57474"/>
    <w:rsid w:val="00E57AA0"/>
    <w:rsid w:val="00E615C3"/>
    <w:rsid w:val="00E634A1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43054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50E3"/>
    <w:rsid w:val="00FC711E"/>
    <w:rsid w:val="00FD27F7"/>
    <w:rsid w:val="00FD3EF5"/>
    <w:rsid w:val="00FD3F11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0C71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84F77-348C-4C05-8019-62C5CD375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ALPHAD13</dc:creator>
  <cp:lastModifiedBy>ALPHAD41</cp:lastModifiedBy>
  <cp:revision>2</cp:revision>
  <cp:lastPrinted>2024-05-29T18:04:00Z</cp:lastPrinted>
  <dcterms:created xsi:type="dcterms:W3CDTF">2026-08-27T08:16:00Z</dcterms:created>
  <dcterms:modified xsi:type="dcterms:W3CDTF">2026-08-27T08:16:00Z</dcterms:modified>
</cp:coreProperties>
</file>