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D83F8F">
        <w:rPr>
          <w:rFonts w:ascii="ＭＳ ゴシック" w:eastAsia="ＭＳ ゴシック" w:hAnsi="ＭＳ ゴシック" w:cs="Courier New" w:hint="eastAsia"/>
          <w:color w:val="000000"/>
          <w:kern w:val="0"/>
          <w:sz w:val="22"/>
        </w:rPr>
        <w:t>6</w:t>
      </w:r>
      <w:r w:rsidRPr="00204332">
        <w:rPr>
          <w:rFonts w:ascii="ＭＳ ゴシック" w:eastAsia="ＭＳ ゴシック" w:hAnsi="ＭＳ ゴシック" w:cs="Courier New" w:hint="eastAsia"/>
          <w:color w:val="000000"/>
          <w:kern w:val="0"/>
          <w:sz w:val="22"/>
        </w:rPr>
        <w:t>日(</w:t>
      </w:r>
      <w:r w:rsidR="00D83F8F">
        <w:rPr>
          <w:rFonts w:ascii="ＭＳ ゴシック" w:eastAsia="ＭＳ ゴシック" w:hAnsi="ＭＳ ゴシック" w:cs="Courier New" w:hint="eastAsia"/>
          <w:color w:val="000000"/>
          <w:kern w:val="0"/>
          <w:sz w:val="22"/>
        </w:rPr>
        <w:t>木</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A16DF3"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D83F8F">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D83F8F"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F43054"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D83F8F"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D83F8F"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06755F"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D83F8F"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F43054"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D83F8F"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D83F8F" w:rsidP="00D83F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F43054"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D83F8F"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D83F8F"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06755F"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705A67" w:rsidRDefault="00696545" w:rsidP="00696545">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795914">
        <w:rPr>
          <w:rFonts w:ascii="ＭＳ ゴシック" w:eastAsia="ＭＳ ゴシック" w:hAnsi="ＭＳ ゴシック" w:cs="Times New Roman" w:hint="eastAsia"/>
          <w:sz w:val="22"/>
        </w:rPr>
        <w:t>特になし</w:t>
      </w:r>
    </w:p>
    <w:p w:rsidR="0006755F" w:rsidRPr="00204332" w:rsidRDefault="0006755F"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795914" w:rsidRPr="00795914" w:rsidRDefault="00623223" w:rsidP="00795914">
      <w:pPr>
        <w:ind w:left="1760" w:hangingChars="800" w:hanging="176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w:t>
      </w:r>
      <w:r w:rsidR="00795914">
        <w:rPr>
          <w:rFonts w:ascii="ＭＳ ゴシック" w:eastAsia="ＭＳ ゴシック" w:hAnsi="ＭＳ ゴシック" w:cs="Times New Roman" w:hint="eastAsia"/>
          <w:color w:val="000000" w:themeColor="text1"/>
          <w:sz w:val="22"/>
        </w:rPr>
        <w:t xml:space="preserve">板橋　利美様～　</w:t>
      </w:r>
      <w:r w:rsidR="00795914" w:rsidRPr="00795914">
        <w:rPr>
          <w:rFonts w:ascii="ＭＳ ゴシック" w:eastAsia="ＭＳ ゴシック" w:hAnsi="ＭＳ ゴシック" w:cs="Times New Roman" w:hint="eastAsia"/>
          <w:color w:val="000000" w:themeColor="text1"/>
          <w:sz w:val="22"/>
        </w:rPr>
        <w:t>検尿、採血検査を終え帰院している。シャントに関しては</w:t>
      </w:r>
    </w:p>
    <w:p w:rsidR="00795914" w:rsidRDefault="00795914" w:rsidP="00795914">
      <w:pPr>
        <w:ind w:leftChars="100" w:left="1750" w:hangingChars="700" w:hanging="1540"/>
        <w:rPr>
          <w:rFonts w:ascii="ＭＳ ゴシック" w:eastAsia="ＭＳ ゴシック" w:hAnsi="ＭＳ ゴシック" w:cs="Times New Roman" w:hint="eastAsia"/>
          <w:color w:val="000000" w:themeColor="text1"/>
          <w:sz w:val="22"/>
        </w:rPr>
      </w:pPr>
      <w:r w:rsidRPr="00795914">
        <w:rPr>
          <w:rFonts w:ascii="ＭＳ ゴシック" w:eastAsia="ＭＳ ゴシック" w:hAnsi="ＭＳ ゴシック" w:cs="Times New Roman" w:hint="eastAsia"/>
          <w:color w:val="000000" w:themeColor="text1"/>
          <w:sz w:val="22"/>
        </w:rPr>
        <w:t>外科診察を受けて下さいと言われる。次回は</w:t>
      </w:r>
      <w:r w:rsidRPr="00795914">
        <w:rPr>
          <w:rFonts w:ascii="ＭＳ ゴシック" w:eastAsia="ＭＳ ゴシック" w:hAnsi="ＭＳ ゴシック" w:cs="Times New Roman"/>
          <w:color w:val="000000" w:themeColor="text1"/>
          <w:sz w:val="22"/>
        </w:rPr>
        <w:t>8/13（木）13：00予約。12：30</w:t>
      </w:r>
    </w:p>
    <w:p w:rsidR="0006755F" w:rsidRDefault="00795914" w:rsidP="00795914">
      <w:pPr>
        <w:ind w:leftChars="100" w:left="1750" w:hangingChars="700" w:hanging="1540"/>
        <w:rPr>
          <w:rFonts w:ascii="ＭＳ ゴシック" w:eastAsia="ＭＳ ゴシック" w:hAnsi="ＭＳ ゴシック" w:cs="Times New Roman" w:hint="eastAsia"/>
          <w:color w:val="000000" w:themeColor="text1"/>
          <w:sz w:val="22"/>
        </w:rPr>
      </w:pPr>
      <w:r w:rsidRPr="00795914">
        <w:rPr>
          <w:rFonts w:ascii="ＭＳ ゴシック" w:eastAsia="ＭＳ ゴシック" w:hAnsi="ＭＳ ゴシック" w:cs="Times New Roman"/>
          <w:color w:val="000000" w:themeColor="text1"/>
          <w:sz w:val="22"/>
        </w:rPr>
        <w:t>までに来院。</w:t>
      </w:r>
      <w:r>
        <w:rPr>
          <w:rFonts w:ascii="ＭＳ ゴシック" w:eastAsia="ＭＳ ゴシック" w:hAnsi="ＭＳ ゴシック" w:cs="Times New Roman" w:hint="eastAsia"/>
          <w:color w:val="000000" w:themeColor="text1"/>
          <w:sz w:val="22"/>
        </w:rPr>
        <w:t>定期の腎臓内科診察は来年の1月7日となっている。</w:t>
      </w:r>
    </w:p>
    <w:p w:rsidR="00795914" w:rsidRDefault="00795914" w:rsidP="00795914">
      <w:pPr>
        <w:rPr>
          <w:rFonts w:ascii="ＭＳ ゴシック" w:eastAsia="ＭＳ ゴシック" w:hAnsi="ＭＳ ゴシック" w:cs="Times New Roman" w:hint="eastAsia"/>
          <w:color w:val="000000" w:themeColor="text1"/>
          <w:sz w:val="22"/>
        </w:rPr>
      </w:pPr>
    </w:p>
    <w:p w:rsidR="00795914" w:rsidRDefault="00795914" w:rsidP="00795914">
      <w:pPr>
        <w:rPr>
          <w:rFonts w:ascii="ＭＳ ゴシック" w:eastAsia="ＭＳ ゴシック" w:hAnsi="ＭＳ ゴシック" w:cs="Times New Roman" w:hint="eastAsia"/>
          <w:color w:val="000000" w:themeColor="text1"/>
          <w:sz w:val="22"/>
        </w:rPr>
      </w:pPr>
      <w:r>
        <w:rPr>
          <w:rFonts w:ascii="ＭＳ ゴシック" w:eastAsia="ＭＳ ゴシック" w:hAnsi="ＭＳ ゴシック" w:cs="Times New Roman" w:hint="eastAsia"/>
          <w:color w:val="000000" w:themeColor="text1"/>
          <w:sz w:val="22"/>
        </w:rPr>
        <w:t>・十日市　由紀子様～8/7日赤での検査予定。本日東病棟に移動となる。</w:t>
      </w:r>
    </w:p>
    <w:p w:rsidR="008840E1" w:rsidRDefault="008840E1" w:rsidP="00795914">
      <w:pPr>
        <w:rPr>
          <w:rFonts w:ascii="ＭＳ ゴシック" w:eastAsia="ＭＳ ゴシック" w:hAnsi="ＭＳ ゴシック" w:cs="Times New Roman" w:hint="eastAsia"/>
          <w:color w:val="000000" w:themeColor="text1"/>
          <w:sz w:val="22"/>
        </w:rPr>
      </w:pPr>
    </w:p>
    <w:p w:rsidR="008840E1" w:rsidRDefault="008840E1" w:rsidP="008840E1">
      <w:pPr>
        <w:ind w:left="1760" w:hangingChars="800" w:hanging="1760"/>
        <w:rPr>
          <w:rFonts w:ascii="ＭＳ ゴシック" w:eastAsia="ＭＳ ゴシック" w:hAnsi="ＭＳ ゴシック" w:cs="Times New Roman" w:hint="eastAsia"/>
          <w:color w:val="000000" w:themeColor="text1"/>
          <w:sz w:val="22"/>
        </w:rPr>
      </w:pPr>
      <w:r>
        <w:rPr>
          <w:rFonts w:ascii="ＭＳ ゴシック" w:eastAsia="ＭＳ ゴシック" w:hAnsi="ＭＳ ゴシック" w:cs="Times New Roman" w:hint="eastAsia"/>
          <w:color w:val="000000" w:themeColor="text1"/>
          <w:sz w:val="22"/>
        </w:rPr>
        <w:t>・高橋　康満様～10：00井上様から粗暴行為を受け左の額部が内出血、軽度腫脹あります。血圧異常なし。主治医からは患部のクーリング指示あります。</w:t>
      </w:r>
    </w:p>
    <w:p w:rsidR="008840E1" w:rsidRDefault="008840E1" w:rsidP="008840E1">
      <w:pPr>
        <w:ind w:left="1760" w:hangingChars="800" w:hanging="176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 xml:space="preserve">　　　　　　　　井上様からは反省の弁が聞かれていますが引き続き観察していきましょう。</w:t>
      </w:r>
    </w:p>
    <w:p w:rsidR="00623223" w:rsidRDefault="00623223" w:rsidP="00163768">
      <w:pPr>
        <w:rPr>
          <w:rFonts w:ascii="ＭＳ ゴシック" w:eastAsia="ＭＳ ゴシック" w:hAnsi="ＭＳ ゴシック" w:cs="Times New Roman"/>
          <w:color w:val="000000" w:themeColor="text1"/>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795914" w:rsidRPr="00795914" w:rsidRDefault="009918B6" w:rsidP="00795914">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795914" w:rsidRPr="00795914">
        <w:rPr>
          <w:rFonts w:ascii="ＭＳ ゴシック" w:eastAsia="ＭＳ ゴシック" w:hAnsi="ＭＳ ゴシック" w:hint="eastAsia"/>
          <w:color w:val="000000"/>
          <w:spacing w:val="15"/>
          <w:sz w:val="22"/>
        </w:rPr>
        <w:t>水分補給を促されるのを面白がらずスタッフに</w:t>
      </w:r>
    </w:p>
    <w:p w:rsidR="009918B6" w:rsidRDefault="00795914" w:rsidP="00795914">
      <w:pPr>
        <w:ind w:leftChars="900" w:left="2140" w:hangingChars="100" w:hanging="250"/>
        <w:jc w:val="left"/>
        <w:rPr>
          <w:rFonts w:ascii="ＭＳ ゴシック" w:eastAsia="ＭＳ ゴシック" w:hAnsi="ＭＳ ゴシック" w:hint="eastAsia"/>
          <w:color w:val="000000"/>
          <w:spacing w:val="15"/>
          <w:sz w:val="22"/>
        </w:rPr>
      </w:pPr>
      <w:r w:rsidRPr="00795914">
        <w:rPr>
          <w:rFonts w:ascii="ＭＳ ゴシック" w:eastAsia="ＭＳ ゴシック" w:hAnsi="ＭＳ ゴシック" w:hint="eastAsia"/>
          <w:color w:val="000000"/>
          <w:spacing w:val="15"/>
          <w:sz w:val="22"/>
        </w:rPr>
        <w:t>「あんたが飲めばいいべな。」</w:t>
      </w:r>
      <w:r w:rsidRPr="00795914">
        <w:rPr>
          <w:rFonts w:ascii="ＭＳ ゴシック" w:eastAsia="ＭＳ ゴシック" w:hAnsi="ＭＳ ゴシック"/>
          <w:color w:val="000000"/>
          <w:spacing w:val="15"/>
          <w:sz w:val="22"/>
        </w:rPr>
        <w:t xml:space="preserve"> 健康管理上大事な事</w:t>
      </w:r>
      <w:r>
        <w:rPr>
          <w:rFonts w:ascii="ＭＳ ゴシック" w:eastAsia="ＭＳ ゴシック" w:hAnsi="ＭＳ ゴシック" w:hint="eastAsia"/>
          <w:color w:val="000000"/>
          <w:spacing w:val="15"/>
          <w:sz w:val="22"/>
        </w:rPr>
        <w:t>である事の</w:t>
      </w:r>
      <w:r w:rsidRPr="00795914">
        <w:rPr>
          <w:rFonts w:ascii="ＭＳ ゴシック" w:eastAsia="ＭＳ ゴシック" w:hAnsi="ＭＳ ゴシック"/>
          <w:color w:val="000000"/>
          <w:spacing w:val="15"/>
          <w:sz w:val="22"/>
        </w:rPr>
        <w:t xml:space="preserve">説明 </w:t>
      </w:r>
      <w:r>
        <w:rPr>
          <w:rFonts w:ascii="ＭＳ ゴシック" w:eastAsia="ＭＳ ゴシック" w:hAnsi="ＭＳ ゴシック" w:hint="eastAsia"/>
          <w:color w:val="000000"/>
          <w:spacing w:val="15"/>
          <w:sz w:val="22"/>
        </w:rPr>
        <w:t>は聞き入れず</w:t>
      </w:r>
      <w:r w:rsidRPr="00795914">
        <w:rPr>
          <w:rFonts w:ascii="ＭＳ ゴシック" w:eastAsia="ＭＳ ゴシック" w:hAnsi="ＭＳ ゴシック"/>
          <w:color w:val="000000"/>
          <w:spacing w:val="15"/>
          <w:sz w:val="22"/>
        </w:rPr>
        <w:t>「健康です。」</w:t>
      </w:r>
      <w:r>
        <w:rPr>
          <w:rFonts w:ascii="ＭＳ ゴシック" w:eastAsia="ＭＳ ゴシック" w:hAnsi="ＭＳ ゴシック" w:hint="eastAsia"/>
          <w:color w:val="000000"/>
          <w:spacing w:val="15"/>
          <w:sz w:val="22"/>
        </w:rPr>
        <w:t>と</w:t>
      </w:r>
      <w:r w:rsidRPr="00795914">
        <w:rPr>
          <w:rFonts w:ascii="ＭＳ ゴシック" w:eastAsia="ＭＳ ゴシック" w:hAnsi="ＭＳ ゴシック"/>
          <w:color w:val="000000"/>
          <w:spacing w:val="15"/>
          <w:sz w:val="22"/>
        </w:rPr>
        <w:t>聞き入れない。</w:t>
      </w:r>
    </w:p>
    <w:p w:rsidR="00795914" w:rsidRDefault="00795914" w:rsidP="00795914">
      <w:pPr>
        <w:ind w:leftChars="900" w:left="2140" w:hangingChars="100" w:hanging="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ため脱水症状について観察していく。</w:t>
      </w:r>
    </w:p>
    <w:p w:rsidR="007E34B9" w:rsidRDefault="007E34B9" w:rsidP="0006755F">
      <w:pPr>
        <w:jc w:val="left"/>
        <w:rPr>
          <w:rFonts w:ascii="ＭＳ ゴシック" w:eastAsia="ＭＳ ゴシック" w:hAnsi="ＭＳ ゴシック"/>
          <w:color w:val="000000"/>
          <w:spacing w:val="15"/>
          <w:sz w:val="22"/>
        </w:rPr>
      </w:pPr>
    </w:p>
    <w:p w:rsidR="007E34B9" w:rsidRDefault="00D83F8F" w:rsidP="0006755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lastRenderedPageBreak/>
        <w:t>＜皮膚科</w:t>
      </w:r>
      <w:r w:rsidR="007E34B9">
        <w:rPr>
          <w:rFonts w:ascii="ＭＳ ゴシック" w:eastAsia="ＭＳ ゴシック" w:hAnsi="ＭＳ ゴシック" w:hint="eastAsia"/>
          <w:color w:val="000000"/>
          <w:spacing w:val="15"/>
          <w:sz w:val="22"/>
        </w:rPr>
        <w:t>患者様診察介助</w:t>
      </w:r>
      <w:r w:rsidR="007E34B9" w:rsidRPr="007E34B9">
        <w:rPr>
          <w:rFonts w:ascii="ＭＳ ゴシック" w:eastAsia="ＭＳ ゴシック" w:hAnsi="ＭＳ ゴシック" w:hint="eastAsia"/>
          <w:color w:val="000000"/>
          <w:spacing w:val="15"/>
          <w:sz w:val="22"/>
        </w:rPr>
        <w:t>＞</w:t>
      </w:r>
    </w:p>
    <w:p w:rsidR="00795914" w:rsidRPr="00795914" w:rsidRDefault="00F43054" w:rsidP="00795914">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795914">
        <w:rPr>
          <w:rFonts w:ascii="ＭＳ ゴシック" w:eastAsia="ＭＳ ゴシック" w:hAnsi="ＭＳ ゴシック" w:hint="eastAsia"/>
          <w:color w:val="000000"/>
          <w:spacing w:val="15"/>
          <w:sz w:val="22"/>
        </w:rPr>
        <w:t>赤石陽介様～</w:t>
      </w:r>
      <w:r w:rsidR="00795914" w:rsidRPr="00795914">
        <w:rPr>
          <w:rFonts w:ascii="ＭＳ ゴシック" w:eastAsia="ＭＳ ゴシック" w:hAnsi="ＭＳ ゴシック" w:hint="eastAsia"/>
          <w:color w:val="000000"/>
          <w:spacing w:val="15"/>
          <w:sz w:val="22"/>
        </w:rPr>
        <w:t>両足発赤、浮腫、疼痛（</w:t>
      </w:r>
      <w:r w:rsidR="00795914" w:rsidRPr="00795914">
        <w:rPr>
          <w:rFonts w:ascii="ＭＳ ゴシック" w:eastAsia="ＭＳ ゴシック" w:hAnsi="ＭＳ ゴシック"/>
          <w:color w:val="000000"/>
          <w:spacing w:val="15"/>
          <w:sz w:val="22"/>
        </w:rPr>
        <w:t>+）同前処置</w:t>
      </w:r>
    </w:p>
    <w:p w:rsidR="00795914" w:rsidRPr="00795914" w:rsidRDefault="00795914" w:rsidP="00795914">
      <w:pPr>
        <w:ind w:firstLineChars="700" w:firstLine="1750"/>
        <w:jc w:val="left"/>
        <w:rPr>
          <w:rFonts w:ascii="ＭＳ ゴシック" w:eastAsia="ＭＳ ゴシック" w:hAnsi="ＭＳ ゴシック"/>
          <w:color w:val="000000"/>
          <w:spacing w:val="15"/>
          <w:sz w:val="22"/>
        </w:rPr>
      </w:pPr>
      <w:r w:rsidRPr="00795914">
        <w:rPr>
          <w:rFonts w:ascii="ＭＳ ゴシック" w:eastAsia="ＭＳ ゴシック" w:hAnsi="ＭＳ ゴシック" w:hint="eastAsia"/>
          <w:color w:val="000000"/>
          <w:spacing w:val="15"/>
          <w:sz w:val="22"/>
        </w:rPr>
        <w:t>両第一趾発赤疼痛⇒テラマイシン軟膏ガーゼ</w:t>
      </w:r>
    </w:p>
    <w:p w:rsidR="00432C1F" w:rsidRDefault="00795914" w:rsidP="00795914">
      <w:pPr>
        <w:ind w:firstLineChars="700" w:firstLine="1750"/>
        <w:jc w:val="left"/>
        <w:rPr>
          <w:rFonts w:ascii="ＭＳ ゴシック" w:eastAsia="ＭＳ ゴシック" w:hAnsi="ＭＳ ゴシック" w:hint="eastAsia"/>
          <w:color w:val="000000"/>
          <w:spacing w:val="15"/>
          <w:sz w:val="22"/>
        </w:rPr>
      </w:pPr>
      <w:proofErr w:type="spellStart"/>
      <w:r w:rsidRPr="00795914">
        <w:rPr>
          <w:rFonts w:ascii="ＭＳ ゴシック" w:eastAsia="ＭＳ ゴシック" w:hAnsi="ＭＳ ゴシック"/>
          <w:color w:val="000000"/>
          <w:spacing w:val="15"/>
          <w:sz w:val="22"/>
        </w:rPr>
        <w:t>Rp</w:t>
      </w:r>
      <w:proofErr w:type="spellEnd"/>
      <w:r w:rsidRPr="00795914">
        <w:rPr>
          <w:rFonts w:ascii="ＭＳ ゴシック" w:eastAsia="ＭＳ ゴシック" w:hAnsi="ＭＳ ゴシック"/>
          <w:color w:val="000000"/>
          <w:spacing w:val="15"/>
          <w:sz w:val="22"/>
        </w:rPr>
        <w:t>ミノマイシン（50）2T　２×1　14日分</w:t>
      </w:r>
      <w:r>
        <w:rPr>
          <w:rFonts w:ascii="ＭＳ ゴシック" w:eastAsia="ＭＳ ゴシック" w:hAnsi="ＭＳ ゴシック" w:hint="eastAsia"/>
          <w:color w:val="000000"/>
          <w:spacing w:val="15"/>
          <w:sz w:val="22"/>
        </w:rPr>
        <w:t>処方。</w:t>
      </w:r>
    </w:p>
    <w:p w:rsidR="00795914" w:rsidRDefault="00795914" w:rsidP="00795914">
      <w:pPr>
        <w:ind w:firstLineChars="700" w:firstLine="1750"/>
        <w:jc w:val="left"/>
        <w:rPr>
          <w:rFonts w:ascii="ＭＳ ゴシック" w:eastAsia="ＭＳ ゴシック" w:hAnsi="ＭＳ ゴシック" w:hint="eastAsia"/>
          <w:color w:val="000000"/>
          <w:spacing w:val="15"/>
          <w:sz w:val="22"/>
        </w:rPr>
      </w:pPr>
    </w:p>
    <w:p w:rsidR="00795914" w:rsidRPr="00795914" w:rsidRDefault="00795914" w:rsidP="00795914">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・久保田　たつ子様～</w:t>
      </w:r>
      <w:r w:rsidRPr="00795914">
        <w:rPr>
          <w:rFonts w:ascii="ＭＳ ゴシック" w:eastAsia="ＭＳ ゴシック" w:hAnsi="ＭＳ ゴシック" w:hint="eastAsia"/>
          <w:color w:val="000000"/>
          <w:spacing w:val="15"/>
          <w:sz w:val="22"/>
        </w:rPr>
        <w:t>臀部に１×１㎝の潰瘍（褥瘡）</w:t>
      </w:r>
    </w:p>
    <w:p w:rsidR="00795914" w:rsidRDefault="00795914" w:rsidP="008840E1">
      <w:pPr>
        <w:ind w:firstLineChars="1000" w:firstLine="2500"/>
        <w:jc w:val="left"/>
        <w:rPr>
          <w:rFonts w:ascii="ＭＳ ゴシック" w:eastAsia="ＭＳ ゴシック" w:hAnsi="ＭＳ ゴシック" w:hint="eastAsia"/>
          <w:color w:val="000000"/>
          <w:spacing w:val="15"/>
          <w:sz w:val="22"/>
        </w:rPr>
      </w:pPr>
      <w:r w:rsidRPr="00795914">
        <w:rPr>
          <w:rFonts w:ascii="ＭＳ ゴシック" w:eastAsia="ＭＳ ゴシック" w:hAnsi="ＭＳ ゴシック" w:hint="eastAsia"/>
          <w:color w:val="000000"/>
          <w:spacing w:val="15"/>
          <w:sz w:val="22"/>
        </w:rPr>
        <w:t>テラマイシン軟膏</w:t>
      </w:r>
      <w:r w:rsidRPr="00795914">
        <w:rPr>
          <w:rFonts w:ascii="ＭＳ ゴシック" w:eastAsia="ＭＳ ゴシック" w:hAnsi="ＭＳ ゴシック"/>
          <w:color w:val="000000"/>
          <w:spacing w:val="15"/>
          <w:sz w:val="22"/>
        </w:rPr>
        <w:t>+ガーゼ　他部位エキザルベ</w:t>
      </w:r>
    </w:p>
    <w:p w:rsidR="008840E1" w:rsidRDefault="008840E1" w:rsidP="008840E1">
      <w:pPr>
        <w:ind w:firstLineChars="1000" w:firstLine="25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の指示あります。</w:t>
      </w:r>
    </w:p>
    <w:p w:rsidR="008840E1" w:rsidRPr="008840E1" w:rsidRDefault="008840E1" w:rsidP="008840E1">
      <w:pPr>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純子様～皮疹は暫時軽快</w:t>
      </w:r>
      <w:r w:rsidRPr="008840E1">
        <w:rPr>
          <w:rFonts w:ascii="ＭＳ ゴシック" w:eastAsia="ＭＳ ゴシック" w:hAnsi="ＭＳ ゴシック" w:hint="eastAsia"/>
          <w:color w:val="000000"/>
          <w:spacing w:val="15"/>
          <w:sz w:val="22"/>
        </w:rPr>
        <w:t>タベジール</w:t>
      </w:r>
      <w:r w:rsidRPr="008840E1">
        <w:rPr>
          <w:rFonts w:ascii="ＭＳ ゴシック" w:eastAsia="ＭＳ ゴシック" w:hAnsi="ＭＳ ゴシック"/>
          <w:color w:val="000000"/>
          <w:spacing w:val="15"/>
          <w:sz w:val="22"/>
        </w:rPr>
        <w:t xml:space="preserve">2T　</w:t>
      </w:r>
      <w:r>
        <w:rPr>
          <w:rFonts w:ascii="ＭＳ ゴシック" w:eastAsia="ＭＳ ゴシック" w:hAnsi="ＭＳ ゴシック"/>
          <w:color w:val="000000"/>
          <w:spacing w:val="15"/>
          <w:sz w:val="22"/>
        </w:rPr>
        <w:t>2×</w:t>
      </w:r>
      <w:r w:rsidRPr="008840E1">
        <w:rPr>
          <w:rFonts w:ascii="ＭＳ ゴシック" w:eastAsia="ＭＳ ゴシック" w:hAnsi="ＭＳ ゴシック"/>
          <w:color w:val="000000"/>
          <w:spacing w:val="15"/>
          <w:sz w:val="22"/>
        </w:rPr>
        <w:t>14日分</w:t>
      </w:r>
      <w:r>
        <w:rPr>
          <w:rFonts w:ascii="ＭＳ ゴシック" w:eastAsia="ＭＳ ゴシック" w:hAnsi="ＭＳ ゴシック" w:hint="eastAsia"/>
          <w:color w:val="000000"/>
          <w:spacing w:val="15"/>
          <w:sz w:val="22"/>
        </w:rPr>
        <w:t>処方</w:t>
      </w:r>
    </w:p>
    <w:p w:rsidR="008840E1" w:rsidRPr="008840E1" w:rsidRDefault="008840E1" w:rsidP="008840E1">
      <w:pPr>
        <w:jc w:val="left"/>
        <w:rPr>
          <w:rFonts w:ascii="ＭＳ ゴシック" w:eastAsia="ＭＳ ゴシック" w:hAnsi="ＭＳ ゴシック"/>
          <w:color w:val="000000"/>
          <w:spacing w:val="15"/>
          <w:sz w:val="22"/>
        </w:rPr>
      </w:pPr>
    </w:p>
    <w:p w:rsidR="002230E9" w:rsidRPr="002230E9" w:rsidRDefault="00D83F8F" w:rsidP="002230E9">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＜村上</w:t>
      </w:r>
      <w:r w:rsidR="002230E9">
        <w:rPr>
          <w:rFonts w:ascii="ＭＳ ゴシック" w:eastAsia="ＭＳ ゴシック" w:hAnsi="ＭＳ ゴシック" w:hint="eastAsia"/>
          <w:color w:val="000000"/>
          <w:spacing w:val="15"/>
          <w:sz w:val="22"/>
        </w:rPr>
        <w:t>Dr</w:t>
      </w:r>
      <w:r>
        <w:rPr>
          <w:rFonts w:ascii="ＭＳ ゴシック" w:eastAsia="ＭＳ ゴシック" w:hAnsi="ＭＳ ゴシック" w:hint="eastAsia"/>
          <w:color w:val="000000"/>
          <w:spacing w:val="15"/>
          <w:sz w:val="22"/>
        </w:rPr>
        <w:t>.</w:t>
      </w:r>
      <w:r w:rsidR="002230E9">
        <w:rPr>
          <w:rFonts w:ascii="ＭＳ ゴシック" w:eastAsia="ＭＳ ゴシック" w:hAnsi="ＭＳ ゴシック" w:hint="eastAsia"/>
          <w:color w:val="000000"/>
          <w:spacing w:val="15"/>
          <w:sz w:val="22"/>
        </w:rPr>
        <w:t>患者様診察介助</w:t>
      </w:r>
      <w:r w:rsidR="002230E9" w:rsidRPr="007E34B9">
        <w:rPr>
          <w:rFonts w:ascii="ＭＳ ゴシック" w:eastAsia="ＭＳ ゴシック" w:hAnsi="ＭＳ ゴシック" w:hint="eastAsia"/>
          <w:color w:val="000000"/>
          <w:spacing w:val="15"/>
          <w:sz w:val="22"/>
        </w:rPr>
        <w:t>＞</w:t>
      </w:r>
    </w:p>
    <w:p w:rsidR="0000735D" w:rsidRPr="00F43054" w:rsidRDefault="00F43054" w:rsidP="00D83F8F">
      <w:pPr>
        <w:pStyle w:val="Web"/>
        <w:wordWrap w:val="0"/>
        <w:spacing w:line="288" w:lineRule="auto"/>
        <w:ind w:left="1980" w:hanging="1980"/>
        <w:rPr>
          <w:color w:val="000000"/>
          <w:spacing w:val="15"/>
          <w:sz w:val="21"/>
          <w:szCs w:val="21"/>
        </w:rPr>
      </w:pPr>
      <w:r>
        <w:rPr>
          <w:rFonts w:hint="eastAsia"/>
          <w:color w:val="000000"/>
          <w:spacing w:val="15"/>
          <w:sz w:val="21"/>
          <w:szCs w:val="21"/>
        </w:rPr>
        <w:t>・</w:t>
      </w:r>
      <w:r w:rsidR="008840E1">
        <w:rPr>
          <w:rFonts w:hint="eastAsia"/>
          <w:color w:val="000000"/>
          <w:spacing w:val="15"/>
          <w:sz w:val="21"/>
          <w:szCs w:val="21"/>
        </w:rPr>
        <w:t>新たな指示や処方内容の変更なし。</w:t>
      </w:r>
      <w:bookmarkStart w:id="0" w:name="_GoBack"/>
      <w:bookmarkEnd w:id="0"/>
    </w:p>
    <w:sectPr w:rsidR="0000735D" w:rsidRPr="00F4305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1E39"/>
    <w:rsid w:val="00033354"/>
    <w:rsid w:val="00033435"/>
    <w:rsid w:val="000373FD"/>
    <w:rsid w:val="000379F6"/>
    <w:rsid w:val="000432DE"/>
    <w:rsid w:val="00044BF7"/>
    <w:rsid w:val="000468FB"/>
    <w:rsid w:val="00052166"/>
    <w:rsid w:val="0005317E"/>
    <w:rsid w:val="000538F4"/>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7532"/>
    <w:rsid w:val="001B75AB"/>
    <w:rsid w:val="001C008C"/>
    <w:rsid w:val="001C14F8"/>
    <w:rsid w:val="001C26AA"/>
    <w:rsid w:val="001C6387"/>
    <w:rsid w:val="001D0ECD"/>
    <w:rsid w:val="001D20EE"/>
    <w:rsid w:val="001D2E21"/>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829D3"/>
    <w:rsid w:val="0028406E"/>
    <w:rsid w:val="0028454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5E44"/>
    <w:rsid w:val="00666C15"/>
    <w:rsid w:val="006752DC"/>
    <w:rsid w:val="00677F41"/>
    <w:rsid w:val="0068121E"/>
    <w:rsid w:val="006820C6"/>
    <w:rsid w:val="00682F3E"/>
    <w:rsid w:val="0068392D"/>
    <w:rsid w:val="00687380"/>
    <w:rsid w:val="006876ED"/>
    <w:rsid w:val="006908F6"/>
    <w:rsid w:val="00695C11"/>
    <w:rsid w:val="00696545"/>
    <w:rsid w:val="006A0010"/>
    <w:rsid w:val="006A09C3"/>
    <w:rsid w:val="006A2C4B"/>
    <w:rsid w:val="006A4D0B"/>
    <w:rsid w:val="006A5554"/>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5F4C"/>
    <w:rsid w:val="00927E26"/>
    <w:rsid w:val="00933A20"/>
    <w:rsid w:val="0093586B"/>
    <w:rsid w:val="009361F9"/>
    <w:rsid w:val="00940073"/>
    <w:rsid w:val="00940076"/>
    <w:rsid w:val="0094176E"/>
    <w:rsid w:val="00942FF6"/>
    <w:rsid w:val="00944871"/>
    <w:rsid w:val="00960B59"/>
    <w:rsid w:val="00962BD0"/>
    <w:rsid w:val="00963D84"/>
    <w:rsid w:val="009705BC"/>
    <w:rsid w:val="0097113F"/>
    <w:rsid w:val="0097659E"/>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71D9"/>
    <w:rsid w:val="00A508E0"/>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08DF7-FF26-4332-B4C1-A86449AF5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114</Words>
  <Characters>650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4</cp:revision>
  <cp:lastPrinted>2024-05-29T18:04:00Z</cp:lastPrinted>
  <dcterms:created xsi:type="dcterms:W3CDTF">2026-08-05T16:17:00Z</dcterms:created>
  <dcterms:modified xsi:type="dcterms:W3CDTF">2026-08-06T09:43:00Z</dcterms:modified>
</cp:coreProperties>
</file>