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49F36156"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9C0B1B">
        <w:rPr>
          <w:rFonts w:asciiTheme="majorEastAsia" w:eastAsiaTheme="majorEastAsia" w:hAnsiTheme="majorEastAsia" w:hint="eastAsia"/>
          <w:sz w:val="24"/>
        </w:rPr>
        <w:t>月30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C0B1B">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C0B1B">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D82ACD9" w:rsidR="00027732" w:rsidRPr="00027732" w:rsidRDefault="009C0B1B"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DDC46CD" w:rsidR="00027732" w:rsidRDefault="009C0B1B"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3013C65"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AA5B70C" w:rsidR="00027732" w:rsidRPr="00027732" w:rsidRDefault="009C0B1B"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827566D" w:rsidR="00027732" w:rsidRPr="00027732" w:rsidRDefault="009C0B1B"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099FF457" w:rsidR="00433509" w:rsidRPr="00027732" w:rsidRDefault="009C0B1B"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38B481C"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080E2479" w:rsidR="00027732" w:rsidRPr="00027732" w:rsidRDefault="003F381C"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1C4AEF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0B1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4EFD713"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6E04496" w:rsidR="00027732" w:rsidRPr="00027732" w:rsidRDefault="009C0B1B"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7D6CF097"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4D119513" w:rsidR="00941A4B" w:rsidRPr="00027732" w:rsidRDefault="009C0B1B"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7100BBA6"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E04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30FF83D" w:rsidR="00027732" w:rsidRPr="00027732" w:rsidRDefault="009C0B1B"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1126368"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0B1B">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E32F87D"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D7F8D">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3C44AC0" w:rsidR="00027732" w:rsidRPr="00185D34" w:rsidRDefault="009C0B1B"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A538391" w:rsidR="00223077" w:rsidRPr="006B0382" w:rsidRDefault="00FD1EE5"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9C0B1B">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62AE929" w:rsidR="00027732" w:rsidRPr="00027732" w:rsidRDefault="009C0B1B" w:rsidP="00A03BF5">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D4FB58E" w:rsidR="00027732" w:rsidRPr="00027732" w:rsidRDefault="003F381C" w:rsidP="000E049F">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A8FCE48" w:rsidR="00761758" w:rsidRPr="00027732" w:rsidRDefault="009C0B1B"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1A8CC3D" w:rsidR="00941A4B" w:rsidRPr="00027732" w:rsidRDefault="003F381C" w:rsidP="003F381C">
            <w:pPr>
              <w:jc w:val="center"/>
              <w:rPr>
                <w:rFonts w:asciiTheme="majorEastAsia" w:eastAsiaTheme="majorEastAsia" w:hAnsiTheme="majorEastAsia"/>
                <w:sz w:val="24"/>
              </w:rPr>
            </w:pPr>
            <w:r>
              <w:rPr>
                <w:rFonts w:asciiTheme="majorEastAsia" w:eastAsiaTheme="majorEastAsia" w:hAnsiTheme="major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8593632" w:rsidR="00552F29" w:rsidRPr="00027732" w:rsidRDefault="00F566B7"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058AFAD"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3F4FCB72" w:rsidR="00027732" w:rsidRPr="00027732" w:rsidRDefault="009C0B1B"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7D3A12A" w14:textId="7B2267DB" w:rsidR="0098214A" w:rsidRPr="0098214A" w:rsidRDefault="00B413B7" w:rsidP="0098214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0098214A">
        <w:rPr>
          <w:rFonts w:ascii="ＭＳ ゴシック" w:eastAsia="ＭＳ ゴシック" w:hAnsi="ＭＳ ゴシック" w:hint="eastAsia"/>
          <w:sz w:val="24"/>
        </w:rPr>
        <w:t>CSセットについて～</w:t>
      </w:r>
      <w:r w:rsidR="0098214A" w:rsidRPr="0098214A">
        <w:rPr>
          <w:rFonts w:ascii="ＭＳ ゴシック" w:eastAsia="ＭＳ ゴシック" w:hAnsi="ＭＳ ゴシック" w:hint="eastAsia"/>
          <w:sz w:val="24"/>
        </w:rPr>
        <w:t>様々なコストが上昇している為、10月1日から価格が値上げします。現在利用されている利用者にはエランから変更の案内を郵送する予定です。価格変更に伴い、新規利用・契約する方にお知らせの書類を渡して頂きたいです。エランから書類が届き次第各病棟へお渡しする予定です。</w:t>
      </w:r>
      <w:r w:rsidR="00C85457">
        <w:rPr>
          <w:rFonts w:ascii="ＭＳ ゴシック" w:eastAsia="ＭＳ ゴシック" w:hAnsi="ＭＳ ゴシック" w:hint="eastAsia"/>
          <w:sz w:val="24"/>
        </w:rPr>
        <w:t>病棟宛ての</w:t>
      </w:r>
      <w:r w:rsidR="00EE1551">
        <w:rPr>
          <w:rFonts w:ascii="ＭＳ ゴシック" w:eastAsia="ＭＳ ゴシック" w:hAnsi="ＭＳ ゴシック" w:hint="eastAsia"/>
          <w:sz w:val="24"/>
        </w:rPr>
        <w:t>メールに添</w:t>
      </w:r>
      <w:bookmarkStart w:id="0" w:name="_GoBack"/>
      <w:bookmarkEnd w:id="0"/>
      <w:r w:rsidR="0098214A" w:rsidRPr="0098214A">
        <w:rPr>
          <w:rFonts w:ascii="ＭＳ ゴシック" w:eastAsia="ＭＳ ゴシック" w:hAnsi="ＭＳ ゴシック" w:hint="eastAsia"/>
          <w:sz w:val="24"/>
        </w:rPr>
        <w:t>付しますので契約されたご家族様へお渡しをお願いします。</w:t>
      </w:r>
    </w:p>
    <w:p w14:paraId="0E9F8806" w14:textId="77777777" w:rsidR="0098214A" w:rsidRDefault="0098214A" w:rsidP="00C16E1F">
      <w:pPr>
        <w:ind w:left="240" w:hangingChars="100" w:hanging="240"/>
        <w:rPr>
          <w:rFonts w:ascii="ＭＳ ゴシック" w:eastAsia="ＭＳ ゴシック" w:hAnsi="ＭＳ ゴシック"/>
          <w:sz w:val="24"/>
        </w:rPr>
      </w:pPr>
    </w:p>
    <w:p w14:paraId="1DC0DDB2" w14:textId="1D203C41"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8B44C4C" w14:textId="316C16E7" w:rsidR="00C85457" w:rsidRDefault="00C85457" w:rsidP="00C16E1F">
      <w:pPr>
        <w:ind w:left="240" w:hangingChars="100" w:hanging="240"/>
        <w:rPr>
          <w:rFonts w:ascii="ＭＳ ゴシック" w:eastAsia="ＭＳ ゴシック" w:hAnsi="ＭＳ ゴシック"/>
          <w:sz w:val="24"/>
        </w:rPr>
      </w:pPr>
      <w:r>
        <w:rPr>
          <w:rFonts w:ascii="ＭＳ ゴシック" w:eastAsia="ＭＳ ゴシック" w:hAnsi="ＭＳ ゴシック"/>
          <w:sz w:val="24"/>
        </w:rPr>
        <w:t>・石上　十三雄様～主治医指示にてインフル・コロナ抗原検査実施、陰性確認。</w:t>
      </w:r>
    </w:p>
    <w:p w14:paraId="1AB775C2" w14:textId="178A2F18" w:rsidR="00C85457" w:rsidRDefault="00C85457" w:rsidP="00C16E1F">
      <w:pPr>
        <w:ind w:left="240" w:hangingChars="100" w:hanging="240"/>
        <w:rPr>
          <w:rFonts w:ascii="ＭＳ ゴシック" w:eastAsia="ＭＳ ゴシック" w:hAnsi="ＭＳ ゴシック" w:hint="eastAsia"/>
          <w:sz w:val="24"/>
        </w:rPr>
      </w:pPr>
      <w:r>
        <w:rPr>
          <w:rFonts w:ascii="ＭＳ ゴシック" w:eastAsia="ＭＳ ゴシック" w:hAnsi="ＭＳ ゴシック"/>
          <w:sz w:val="24"/>
        </w:rPr>
        <w:t>また痰培養提出指示あり実施。ケア会議の結果、予定通り明日退院予定。点滴は明日深夜</w:t>
      </w:r>
      <w:r>
        <w:rPr>
          <w:rFonts w:ascii="ＭＳ ゴシック" w:eastAsia="ＭＳ ゴシック" w:hAnsi="ＭＳ ゴシック" w:hint="eastAsia"/>
          <w:sz w:val="24"/>
        </w:rPr>
        <w:t>2時まで分で終了抜針をお願いします。</w:t>
      </w:r>
    </w:p>
    <w:p w14:paraId="257176D0" w14:textId="77777777" w:rsidR="00C85457" w:rsidRDefault="00C85457" w:rsidP="00C16E1F">
      <w:pPr>
        <w:ind w:left="240" w:hangingChars="100" w:hanging="240"/>
        <w:rPr>
          <w:rFonts w:ascii="ＭＳ ゴシック" w:eastAsia="ＭＳ ゴシック" w:hAnsi="ＭＳ ゴシック" w:hint="eastAsia"/>
          <w:sz w:val="24"/>
        </w:rPr>
      </w:pPr>
    </w:p>
    <w:p w14:paraId="2CD17EC6" w14:textId="6FCB2D08" w:rsidR="007A3F81" w:rsidRDefault="00FC2B23" w:rsidP="0098214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8214A">
        <w:rPr>
          <w:rFonts w:ascii="ＭＳ ゴシック" w:eastAsia="ＭＳ ゴシック" w:hAnsi="ＭＳ ゴシック" w:hint="eastAsia"/>
          <w:sz w:val="24"/>
        </w:rPr>
        <w:t>金澤　圭祐様～</w:t>
      </w:r>
      <w:r w:rsidR="0098214A" w:rsidRPr="0098214A">
        <w:rPr>
          <w:rFonts w:ascii="ＭＳ ゴシック" w:eastAsia="ＭＳ ゴシック" w:hAnsi="ＭＳ ゴシック" w:hint="eastAsia"/>
          <w:sz w:val="24"/>
        </w:rPr>
        <w:t>高橋Drへ食事摂取状況を報告し、食上げ可の指示受ける。</w:t>
      </w:r>
      <w:r w:rsidR="0098214A">
        <w:rPr>
          <w:rFonts w:ascii="ＭＳ ゴシック" w:eastAsia="ＭＳ ゴシック" w:hAnsi="ＭＳ ゴシック" w:hint="eastAsia"/>
          <w:sz w:val="24"/>
        </w:rPr>
        <w:t>栄養課へ相談しミキサー食へ本日</w:t>
      </w:r>
      <w:r w:rsidR="001153DF">
        <w:rPr>
          <w:rFonts w:ascii="ＭＳ ゴシック" w:eastAsia="ＭＳ ゴシック" w:hAnsi="ＭＳ ゴシック" w:hint="eastAsia"/>
          <w:sz w:val="24"/>
        </w:rPr>
        <w:t>昼</w:t>
      </w:r>
      <w:r w:rsidR="0098214A">
        <w:rPr>
          <w:rFonts w:ascii="ＭＳ ゴシック" w:eastAsia="ＭＳ ゴシック" w:hAnsi="ＭＳ ゴシック" w:hint="eastAsia"/>
          <w:sz w:val="24"/>
        </w:rPr>
        <w:t>から変更となる。</w:t>
      </w:r>
    </w:p>
    <w:p w14:paraId="09A94ABC" w14:textId="3EA4BE54" w:rsidR="0098214A" w:rsidRDefault="0098214A" w:rsidP="0098214A">
      <w:pPr>
        <w:ind w:left="240" w:hangingChars="100" w:hanging="240"/>
        <w:rPr>
          <w:rFonts w:ascii="ＭＳ ゴシック" w:eastAsia="ＭＳ ゴシック" w:hAnsi="ＭＳ ゴシック"/>
          <w:sz w:val="24"/>
        </w:rPr>
      </w:pPr>
    </w:p>
    <w:p w14:paraId="5126608D" w14:textId="2036A397" w:rsidR="0098214A" w:rsidRDefault="0098214A" w:rsidP="0098214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・高橋　政子様～食欲なし。栄養課と相談し朝食にもメイバランスをつける予定となる。</w:t>
      </w:r>
    </w:p>
    <w:p w14:paraId="6B2E9A51" w14:textId="75E2F3AF" w:rsidR="0098214A" w:rsidRDefault="0098214A" w:rsidP="0098214A">
      <w:pPr>
        <w:ind w:left="240" w:hangingChars="100" w:hanging="240"/>
        <w:rPr>
          <w:rFonts w:ascii="ＭＳ ゴシック" w:eastAsia="ＭＳ ゴシック" w:hAnsi="ＭＳ ゴシック"/>
          <w:sz w:val="24"/>
        </w:rPr>
      </w:pPr>
    </w:p>
    <w:p w14:paraId="1EAB6DE6" w14:textId="35519036" w:rsidR="0098214A" w:rsidRDefault="0098214A" w:rsidP="00C8545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85457">
        <w:rPr>
          <w:rFonts w:ascii="ＭＳ ゴシック" w:eastAsia="ＭＳ ゴシック" w:hAnsi="ＭＳ ゴシック" w:hint="eastAsia"/>
          <w:sz w:val="24"/>
        </w:rPr>
        <w:t>立花　愛子様～</w:t>
      </w:r>
      <w:r w:rsidR="00EE1551">
        <w:rPr>
          <w:rFonts w:ascii="ＭＳ ゴシック" w:eastAsia="ＭＳ ゴシック" w:hAnsi="ＭＳ ゴシック" w:hint="eastAsia"/>
          <w:sz w:val="24"/>
        </w:rPr>
        <w:t>むつ湊苑</w:t>
      </w:r>
      <w:r w:rsidR="00C85457" w:rsidRPr="00C85457">
        <w:rPr>
          <w:rFonts w:ascii="ＭＳ ゴシック" w:eastAsia="ＭＳ ゴシック" w:hAnsi="ＭＳ ゴシック" w:hint="eastAsia"/>
          <w:sz w:val="24"/>
        </w:rPr>
        <w:t>より、入所の為の対面面会希望との事。7/31（金）14：00～14：30で面会となる。</w:t>
      </w:r>
    </w:p>
    <w:p w14:paraId="72FA9FEC" w14:textId="13D61B78" w:rsidR="00C85457" w:rsidRDefault="00C85457" w:rsidP="00C85457">
      <w:pPr>
        <w:ind w:left="240" w:hangingChars="100" w:hanging="240"/>
        <w:rPr>
          <w:rFonts w:ascii="ＭＳ ゴシック" w:eastAsia="ＭＳ ゴシック" w:hAnsi="ＭＳ ゴシック"/>
          <w:sz w:val="24"/>
        </w:rPr>
      </w:pPr>
    </w:p>
    <w:p w14:paraId="17E89274" w14:textId="2B3D6E08" w:rsidR="00C85457" w:rsidRDefault="00C85457" w:rsidP="00C8545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・小笠原　正一様～</w:t>
      </w:r>
      <w:r w:rsidRPr="00C85457">
        <w:rPr>
          <w:rFonts w:ascii="ＭＳ ゴシック" w:eastAsia="ＭＳ ゴシック" w:hAnsi="ＭＳ ゴシック" w:hint="eastAsia"/>
          <w:sz w:val="24"/>
        </w:rPr>
        <w:t>むつ湊苑より調査の為対面面会希望有りとの事で8/5（水）15：00～15：30で面会となる</w:t>
      </w:r>
    </w:p>
    <w:p w14:paraId="6EB2F93A" w14:textId="63101B7B" w:rsidR="00C85457" w:rsidRDefault="00C85457" w:rsidP="00C85457">
      <w:pPr>
        <w:ind w:left="240" w:hangingChars="100" w:hanging="240"/>
        <w:rPr>
          <w:rFonts w:ascii="ＭＳ ゴシック" w:eastAsia="ＭＳ ゴシック" w:hAnsi="ＭＳ ゴシック"/>
          <w:sz w:val="24"/>
        </w:rPr>
      </w:pPr>
    </w:p>
    <w:p w14:paraId="7BFB2FCC" w14:textId="65766419" w:rsidR="00C85457" w:rsidRDefault="00C85457" w:rsidP="00C85457">
      <w:pPr>
        <w:ind w:left="240" w:hangingChars="100" w:hanging="240"/>
        <w:rPr>
          <w:rFonts w:ascii="ＭＳ ゴシック" w:eastAsia="ＭＳ ゴシック" w:hAnsi="ＭＳ ゴシック" w:hint="eastAsia"/>
          <w:sz w:val="24"/>
        </w:rPr>
      </w:pPr>
      <w:r>
        <w:rPr>
          <w:rFonts w:ascii="ＭＳ ゴシック" w:eastAsia="ＭＳ ゴシック" w:hAnsi="ＭＳ ゴシック"/>
          <w:sz w:val="24"/>
        </w:rPr>
        <w:t>・及川　信一様～退院指示、退院処方、情報提供書の作成を高橋Drへ依頼している。情報提供書はセンターからFAX済。原本はこちらで控えてます。</w:t>
      </w:r>
    </w:p>
    <w:p w14:paraId="7DD39803" w14:textId="4CB44FFD"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B5D192C" w14:textId="28B1D0D1" w:rsidR="00F23F9A" w:rsidRDefault="00157A9C" w:rsidP="0043581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1153DF" w:rsidRPr="001153DF">
        <w:rPr>
          <w:rFonts w:ascii="ＭＳ ゴシック" w:eastAsia="ＭＳ ゴシック" w:hAnsi="ＭＳ ゴシック" w:hint="eastAsia"/>
          <w:sz w:val="24"/>
        </w:rPr>
        <w:t>午前酸素2Ｌで酸素飽和度88％　10：00に酸素3Ｌに変更で94％。午後より3Ｌで86％の為13：00　5Ｌ変更にて91％　15：00喀痰多量に吸引し酸素飽和度99％の為3Ｌに変更する。その他のバイタル異常なし。</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4DA85CD5" w14:textId="55821770" w:rsidR="001E1D5C"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1153DF" w:rsidRPr="001153DF">
        <w:rPr>
          <w:rFonts w:ascii="ＭＳ ゴシック" w:eastAsia="ＭＳ ゴシック" w:hAnsi="ＭＳ ゴシック" w:hint="eastAsia"/>
          <w:sz w:val="24"/>
        </w:rPr>
        <w:t>バイタル異常なし、嚥下不良あり夕食よりゼリー食に変更。活気なし、ルートトラブルなし。</w:t>
      </w:r>
      <w:r w:rsidR="00EE1551">
        <w:rPr>
          <w:rFonts w:ascii="ＭＳ ゴシック" w:eastAsia="ＭＳ ゴシック" w:hAnsi="ＭＳ ゴシック" w:hint="eastAsia"/>
          <w:sz w:val="24"/>
        </w:rPr>
        <w:t>村上Drへ食事摂取量報告し、本日夕からアイソカルゼリーのみの提供となる。</w:t>
      </w:r>
    </w:p>
    <w:p w14:paraId="4DB0E9A3" w14:textId="77777777" w:rsidR="007A3F81" w:rsidRDefault="007A3F81" w:rsidP="00F91D15">
      <w:pPr>
        <w:ind w:left="1800" w:hangingChars="750" w:hanging="1800"/>
        <w:rPr>
          <w:rFonts w:ascii="ＭＳ ゴシック" w:eastAsia="ＭＳ ゴシック" w:hAnsi="ＭＳ ゴシック"/>
          <w:sz w:val="24"/>
        </w:rPr>
      </w:pPr>
    </w:p>
    <w:p w14:paraId="1DF6D3FF" w14:textId="6E5F091D" w:rsidR="00DD6B0D" w:rsidRDefault="00DD6B0D" w:rsidP="001153DF">
      <w:pPr>
        <w:ind w:left="1680" w:hangingChars="700" w:hanging="168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1153DF" w:rsidRPr="001153DF">
        <w:rPr>
          <w:rFonts w:ascii="ＭＳ ゴシック" w:eastAsia="ＭＳ ゴシック" w:hAnsi="ＭＳ ゴシック" w:hint="eastAsia"/>
          <w:sz w:val="24"/>
        </w:rPr>
        <w:t>来詰数回あり「お金がないから銀行に行きます」と訴えるも易怒性はなく、しばらくすると自室で休まれ訴え聞かれず。</w:t>
      </w:r>
    </w:p>
    <w:p w14:paraId="3C6629F0" w14:textId="77777777" w:rsidR="00CB255B" w:rsidRDefault="00CB255B" w:rsidP="00CB255B">
      <w:pPr>
        <w:rPr>
          <w:rFonts w:ascii="ＭＳ ゴシック" w:eastAsia="ＭＳ ゴシック" w:hAnsi="ＭＳ ゴシック"/>
          <w:sz w:val="24"/>
        </w:rPr>
      </w:pPr>
    </w:p>
    <w:p w14:paraId="472F920C" w14:textId="35DA1FD6" w:rsidR="00162013" w:rsidRDefault="00DD6B0D" w:rsidP="009B3CE4">
      <w:pPr>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1153DF" w:rsidRPr="001153DF">
        <w:rPr>
          <w:rFonts w:ascii="ＭＳ ゴシック" w:eastAsia="ＭＳ ゴシック" w:hAnsi="ＭＳ ゴシック" w:hint="eastAsia"/>
          <w:sz w:val="24"/>
        </w:rPr>
        <w:t>スタッフへの話掛けあるも、易怒性はなく経過。粗暴行為もなし。</w:t>
      </w:r>
    </w:p>
    <w:p w14:paraId="5C9B277C" w14:textId="77777777" w:rsidR="005E3467" w:rsidRDefault="005E3467" w:rsidP="00FD320E">
      <w:pPr>
        <w:ind w:left="1920" w:hangingChars="800" w:hanging="1920"/>
        <w:rPr>
          <w:rFonts w:ascii="ＭＳ ゴシック" w:eastAsia="ＭＳ ゴシック" w:hAnsi="ＭＳ ゴシック"/>
          <w:sz w:val="24"/>
        </w:rPr>
      </w:pPr>
    </w:p>
    <w:p w14:paraId="1364C753" w14:textId="5565FC0A" w:rsidR="00743174" w:rsidRDefault="005031A2" w:rsidP="003F381C">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1153DF" w:rsidRPr="001153DF">
        <w:rPr>
          <w:rFonts w:ascii="ＭＳ ゴシック" w:eastAsia="ＭＳ ゴシック" w:hAnsi="ＭＳ ゴシック" w:hint="eastAsia"/>
          <w:sz w:val="24"/>
        </w:rPr>
        <w:t>体温37.4～38.4℃、血圧90台、他バイタルサイン異常なく酸素飽和度は90％前半で経過。痰鳴あり白色～淡々黄色痰多量吸引している。食事は各食数口のみ、点滴トラブルなし。排尿は日中200ｇあり。主治医指示にて喀痰培養、コロナ・インフルエンザ抗原検査実施し陰性確認。</w:t>
      </w:r>
    </w:p>
    <w:p w14:paraId="3BB99920" w14:textId="3CC94475" w:rsidR="00F91D15" w:rsidRDefault="00F91D15" w:rsidP="002C51E5">
      <w:pPr>
        <w:rPr>
          <w:rFonts w:ascii="ＭＳ ゴシック" w:eastAsia="ＭＳ ゴシック" w:hAnsi="ＭＳ ゴシック"/>
          <w:sz w:val="24"/>
        </w:rPr>
      </w:pPr>
    </w:p>
    <w:p w14:paraId="15D21BF0" w14:textId="30C3764A"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1153DF" w:rsidRPr="001153DF">
        <w:rPr>
          <w:rFonts w:ascii="ＭＳ ゴシック" w:eastAsia="ＭＳ ゴシック" w:hAnsi="ＭＳ ゴシック" w:hint="eastAsia"/>
          <w:sz w:val="24"/>
        </w:rPr>
        <w:t>バイタル異常なく嚥下状態も良い為、昼食よりミキサーハーフ食開始昼食は離床し自力で全量摂取されている。ルートトラブルなし。</w:t>
      </w:r>
    </w:p>
    <w:p w14:paraId="4AC10220" w14:textId="50DB5CC4" w:rsidR="00985578" w:rsidRDefault="00985578" w:rsidP="00F91D15">
      <w:pPr>
        <w:ind w:left="2160" w:hangingChars="900" w:hanging="2160"/>
        <w:rPr>
          <w:rFonts w:ascii="ＭＳ ゴシック" w:eastAsia="ＭＳ ゴシック" w:hAnsi="ＭＳ ゴシック"/>
          <w:sz w:val="24"/>
        </w:rPr>
      </w:pPr>
    </w:p>
    <w:p w14:paraId="0A82B142" w14:textId="233F3D25" w:rsidR="002F3BFD" w:rsidRDefault="002F3BFD" w:rsidP="002F3BF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・高島　愛子様～</w:t>
      </w:r>
      <w:r w:rsidR="001153DF">
        <w:rPr>
          <w:rFonts w:ascii="ＭＳ ゴシック" w:eastAsia="ＭＳ ゴシック" w:hAnsi="ＭＳ ゴシック" w:hint="eastAsia"/>
          <w:sz w:val="24"/>
        </w:rPr>
        <w:t>右第一指内出血、疼痛あり。可動域の</w:t>
      </w:r>
      <w:r w:rsidR="00EE1551">
        <w:rPr>
          <w:rFonts w:ascii="ＭＳ ゴシック" w:eastAsia="ＭＳ ゴシック" w:hAnsi="ＭＳ ゴシック" w:hint="eastAsia"/>
          <w:sz w:val="24"/>
        </w:rPr>
        <w:t>変化なし。村上Drへ状態報告し、湿布貼付し経過観察するよう指示受ける。</w:t>
      </w:r>
    </w:p>
    <w:p w14:paraId="7FD52BAD" w14:textId="2FF994E5" w:rsidR="009C0B1B" w:rsidRDefault="009C0B1B" w:rsidP="002F3BFD">
      <w:pPr>
        <w:ind w:left="2160" w:hangingChars="900" w:hanging="2160"/>
        <w:rPr>
          <w:rFonts w:ascii="ＭＳ ゴシック" w:eastAsia="ＭＳ ゴシック" w:hAnsi="ＭＳ ゴシック"/>
          <w:sz w:val="24"/>
        </w:rPr>
      </w:pPr>
    </w:p>
    <w:p w14:paraId="14D1D136" w14:textId="4574D752" w:rsidR="009C0B1B" w:rsidRDefault="009C0B1B" w:rsidP="002F3BF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・太田　末廣様～</w:t>
      </w:r>
      <w:r w:rsidR="001153DF" w:rsidRPr="001153DF">
        <w:rPr>
          <w:rFonts w:ascii="ＭＳ ゴシック" w:eastAsia="ＭＳ ゴシック" w:hAnsi="ＭＳ ゴシック" w:hint="eastAsia"/>
          <w:sz w:val="24"/>
        </w:rPr>
        <w:t>帰宅要求や不穏なく経過され、拒食、拒薬もなし。</w:t>
      </w:r>
    </w:p>
    <w:p w14:paraId="3E3DD68C" w14:textId="77777777" w:rsidR="002F3BFD" w:rsidRDefault="002F3BFD" w:rsidP="002F3BFD">
      <w:pPr>
        <w:ind w:left="2160" w:hangingChars="900" w:hanging="2160"/>
        <w:rPr>
          <w:rFonts w:ascii="ＭＳ ゴシック" w:eastAsia="ＭＳ ゴシック" w:hAnsi="ＭＳ ゴシック"/>
          <w:sz w:val="24"/>
        </w:rPr>
      </w:pPr>
    </w:p>
    <w:p w14:paraId="4DB39BE9" w14:textId="0862CA0B" w:rsidR="00D256C3"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9C0B1B">
        <w:rPr>
          <w:rFonts w:ascii="ＭＳ ゴシック" w:eastAsia="ＭＳ ゴシック" w:hAnsi="ＭＳ ゴシック" w:hint="eastAsia"/>
          <w:sz w:val="24"/>
        </w:rPr>
        <w:t>皮膚科</w:t>
      </w:r>
      <w:r w:rsidR="003F381C">
        <w:rPr>
          <w:rFonts w:ascii="ＭＳ ゴシック" w:eastAsia="ＭＳ ゴシック" w:hAnsi="ＭＳ ゴシック" w:hint="eastAsia"/>
          <w:sz w:val="24"/>
        </w:rPr>
        <w:t>診察情報＞</w:t>
      </w:r>
    </w:p>
    <w:p w14:paraId="00AD9155" w14:textId="4CAB6BCA" w:rsidR="008C3052" w:rsidRDefault="00FD1EE5" w:rsidP="009C0B1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280406">
        <w:rPr>
          <w:rFonts w:ascii="ＭＳ ゴシック" w:eastAsia="ＭＳ ゴシック" w:hAnsi="ＭＳ ゴシック" w:hint="eastAsia"/>
          <w:sz w:val="24"/>
        </w:rPr>
        <w:t>藤森　美恵子様～背部湿疹悪化傾向。デルモゾールDP軟膏へ変更</w:t>
      </w:r>
    </w:p>
    <w:p w14:paraId="6752FE5F" w14:textId="75F5621E" w:rsidR="00280406" w:rsidRDefault="00280406" w:rsidP="009C0B1B">
      <w:pPr>
        <w:ind w:left="1680" w:hangingChars="700" w:hanging="1680"/>
        <w:rPr>
          <w:rFonts w:ascii="ＭＳ ゴシック" w:eastAsia="ＭＳ ゴシック" w:hAnsi="ＭＳ ゴシック"/>
          <w:sz w:val="24"/>
        </w:rPr>
      </w:pPr>
    </w:p>
    <w:p w14:paraId="61C21068" w14:textId="4F21B79F" w:rsidR="00280406" w:rsidRDefault="00280406" w:rsidP="009C0B1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・高村　昌隆様～右肩テラマイシン軟膏へ変更</w:t>
      </w:r>
    </w:p>
    <w:p w14:paraId="5B8E2B26" w14:textId="781A2938" w:rsidR="00C85457" w:rsidRDefault="00C85457" w:rsidP="009C0B1B">
      <w:pPr>
        <w:ind w:left="1680" w:hangingChars="700" w:hanging="1680"/>
        <w:rPr>
          <w:rFonts w:ascii="ＭＳ ゴシック" w:eastAsia="ＭＳ ゴシック" w:hAnsi="ＭＳ ゴシック"/>
          <w:sz w:val="24"/>
        </w:rPr>
      </w:pPr>
    </w:p>
    <w:p w14:paraId="1EAC3013" w14:textId="036A37B9" w:rsidR="00C85457" w:rsidRPr="00280406" w:rsidRDefault="00C85457" w:rsidP="009C0B1B">
      <w:pPr>
        <w:ind w:left="1680" w:hangingChars="700" w:hanging="1680"/>
        <w:rPr>
          <w:rFonts w:ascii="ＭＳ ゴシック" w:eastAsia="ＭＳ ゴシック" w:hAnsi="ＭＳ ゴシック" w:hint="eastAsia"/>
          <w:sz w:val="24"/>
        </w:rPr>
      </w:pPr>
      <w:r>
        <w:rPr>
          <w:rFonts w:ascii="ＭＳ ゴシック" w:eastAsia="ＭＳ ゴシック" w:hAnsi="ＭＳ ゴシック"/>
          <w:sz w:val="24"/>
        </w:rPr>
        <w:t>・神成　理紀之介様～頭部の掻痒感訴えあり。デルモゾールローション処方となる。</w:t>
      </w:r>
    </w:p>
    <w:p w14:paraId="511ECF5C" w14:textId="68869231" w:rsidR="000065CC" w:rsidRDefault="000065CC" w:rsidP="00F566B7">
      <w:pPr>
        <w:ind w:left="1680" w:hangingChars="700" w:hanging="1680"/>
        <w:rPr>
          <w:rFonts w:ascii="ＭＳ ゴシック" w:eastAsia="ＭＳ ゴシック" w:hAnsi="ＭＳ ゴシック"/>
          <w:sz w:val="24"/>
        </w:rPr>
      </w:pPr>
    </w:p>
    <w:p w14:paraId="0DA353C5" w14:textId="2BB9715A" w:rsidR="00280406" w:rsidRDefault="00280406" w:rsidP="00F566B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以外の患者様指示変更なし。</w:t>
      </w:r>
    </w:p>
    <w:p w14:paraId="043E4857" w14:textId="77777777" w:rsidR="00280406" w:rsidRDefault="00280406" w:rsidP="00F566B7">
      <w:pPr>
        <w:ind w:left="1680" w:hangingChars="700" w:hanging="1680"/>
        <w:rPr>
          <w:rFonts w:ascii="ＭＳ ゴシック" w:eastAsia="ＭＳ ゴシック" w:hAnsi="ＭＳ ゴシック" w:hint="eastAsia"/>
          <w:sz w:val="24"/>
        </w:rPr>
      </w:pPr>
    </w:p>
    <w:p w14:paraId="0AB8BA26" w14:textId="57830CF2" w:rsidR="003F381C" w:rsidRDefault="009C0B1B" w:rsidP="003F381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＜田名部Dr.診察情報＞</w:t>
      </w:r>
    </w:p>
    <w:p w14:paraId="7C984AFA" w14:textId="5DD9EAA3" w:rsidR="00EB4D4D" w:rsidRPr="00DB46D5" w:rsidRDefault="000065CC" w:rsidP="009C0B1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98214A" w:rsidRPr="0098214A">
        <w:rPr>
          <w:rFonts w:ascii="ＭＳ ゴシック" w:eastAsia="ＭＳ ゴシック" w:hAnsi="ＭＳ ゴシック" w:hint="eastAsia"/>
          <w:sz w:val="24"/>
        </w:rPr>
        <w:t>下田　栄一様～体重減少してきている事を報告している。</w:t>
      </w:r>
      <w:r w:rsidR="00280406">
        <w:rPr>
          <w:rFonts w:ascii="ＭＳ ゴシック" w:eastAsia="ＭＳ ゴシック" w:hAnsi="ＭＳ ゴシック" w:hint="eastAsia"/>
          <w:sz w:val="24"/>
        </w:rPr>
        <w:t>栄養課と相談し明日からラクフィア200ml開始予定となる。また田名部Drより明日腫瘍マーカー（PSA・CEA）採血予定とする。</w:t>
      </w:r>
    </w:p>
    <w:p w14:paraId="7C0B8DBA" w14:textId="30E19AB2" w:rsidR="00FD1EE5" w:rsidRDefault="00C06E57"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 xml:space="preserve">　</w:t>
      </w:r>
    </w:p>
    <w:p w14:paraId="6F728C4C" w14:textId="5C23178A" w:rsidR="009B3CE4" w:rsidRDefault="00280406"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以外指示受け事項なし。</w:t>
      </w:r>
    </w:p>
    <w:sectPr w:rsidR="009B3CE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9FC"/>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55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A4B4-01D4-41F6-B558-9A5CFD3BC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251</Words>
  <Characters>1437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2026-07-30T07:45:00Z</dcterms:created>
  <dcterms:modified xsi:type="dcterms:W3CDTF">2026-07-30T07:45:00Z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