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5E1D859"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3071AD">
        <w:rPr>
          <w:rFonts w:ascii="ＭＳ ゴシック" w:eastAsia="ＭＳ ゴシック" w:hAnsi="ＭＳ ゴシック" w:cs="Times New Roman" w:hint="eastAsia"/>
          <w:szCs w:val="21"/>
        </w:rPr>
        <w:t>2</w:t>
      </w:r>
      <w:r w:rsidR="0014512D">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14512D">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14512D">
        <w:rPr>
          <w:rFonts w:ascii="ＭＳ ゴシック" w:eastAsia="ＭＳ ゴシック" w:hAnsi="ＭＳ ゴシック" w:cs="Times New Roman" w:hint="eastAsia"/>
          <w:szCs w:val="21"/>
        </w:rPr>
        <w:t>佐藤　裕真</w:t>
      </w:r>
      <w:r w:rsidR="0014512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648B326" w:rsidR="003B5B78" w:rsidRPr="003C48EE" w:rsidRDefault="00E355C0"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A4E826A" w:rsidR="003B5B78" w:rsidRPr="003C48EE" w:rsidRDefault="0014512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24F1C2E" w:rsidR="003B5B78" w:rsidRPr="000E6B18" w:rsidRDefault="0014512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CD2B391" w:rsidR="003B5B78" w:rsidRPr="003C48EE" w:rsidRDefault="0014512D"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9847E20" w:rsidR="00E96B55" w:rsidRPr="003C48EE" w:rsidRDefault="00E355C0"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39B0CCD" w:rsidR="003B5B78" w:rsidRPr="003C48EE" w:rsidRDefault="00E355C0"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37E3276" w:rsidR="003B5B78" w:rsidRPr="003C48EE" w:rsidRDefault="00E355C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8D51BF4" w:rsidR="003B5B78" w:rsidRPr="003C48EE" w:rsidRDefault="00E355C0" w:rsidP="00A40D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1D1950F" w:rsidR="003B5B78" w:rsidRPr="003C48EE" w:rsidRDefault="00E355C0"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0158E05" w:rsidR="003B5B78" w:rsidRPr="003C48EE" w:rsidRDefault="0014512D"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B46AAE3" w:rsidR="003B5B78" w:rsidRPr="00474BD7" w:rsidRDefault="00E355C0" w:rsidP="00D756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0CDE345" w:rsidR="003B5B78" w:rsidRPr="003C48EE" w:rsidRDefault="00E355C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09E0186" w:rsidR="003B5B78" w:rsidRPr="003C48EE" w:rsidRDefault="0014512D"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B783D60" w:rsidR="003B5B78" w:rsidRPr="003C48EE" w:rsidRDefault="0014512D"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4932418" w:rsidR="003B5B78" w:rsidRPr="003C48EE" w:rsidRDefault="00E355C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2157C17" w:rsidR="003B5B78" w:rsidRPr="00B2483C" w:rsidRDefault="00E355C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7F76958" w:rsidR="003B5B78" w:rsidRPr="003C48EE" w:rsidRDefault="00E355C0" w:rsidP="00A40D2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5CE5E99" w:rsidR="003B5B78" w:rsidRPr="003C48EE" w:rsidRDefault="00E355C0" w:rsidP="00E71A1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99BA966" w:rsidR="003B5B78" w:rsidRPr="003C48EE" w:rsidRDefault="00E355C0"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7DC3540" w:rsidR="00357984" w:rsidRPr="003C48EE" w:rsidRDefault="00E355C0"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69AE0E8" w:rsidR="003B5B78" w:rsidRPr="003C48EE" w:rsidRDefault="00E355C0" w:rsidP="00E355C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D5F8302" w:rsidR="003B5B78" w:rsidRPr="003C48EE" w:rsidRDefault="00E355C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93C8D7D" w:rsidR="003B5B78" w:rsidRPr="003C48EE" w:rsidRDefault="00E355C0"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2F39D39C" w14:textId="2447C9E4" w:rsidR="00A40D24" w:rsidRDefault="0014512D" w:rsidP="0014512D">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08E83DB7" w14:textId="77777777" w:rsidR="00A40D24" w:rsidRDefault="00A40D24" w:rsidP="00823E11">
      <w:pPr>
        <w:rPr>
          <w:rFonts w:ascii="ＭＳ ゴシック" w:eastAsia="ＭＳ ゴシック" w:hAnsi="ＭＳ ゴシック" w:cs="Times New Roman"/>
          <w:szCs w:val="21"/>
        </w:rPr>
      </w:pPr>
    </w:p>
    <w:p w14:paraId="72719396" w14:textId="5E5CA4A0" w:rsidR="002D7F66" w:rsidRDefault="009E60CF" w:rsidP="005640BF">
      <w:pPr>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6EA049F8" w14:textId="509C9A06" w:rsidR="00E355C0" w:rsidRDefault="00E355C0" w:rsidP="00E355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・瀬川　高雄様～</w:t>
      </w:r>
      <w:r w:rsidRPr="00E355C0">
        <w:rPr>
          <w:rFonts w:ascii="ＭＳ ゴシック" w:eastAsia="ＭＳ ゴシック" w:hAnsi="ＭＳ ゴシック" w:cs="Times New Roman" w:hint="eastAsia"/>
          <w:color w:val="000000" w:themeColor="text1"/>
          <w:szCs w:val="21"/>
        </w:rPr>
        <w:t>点滴の継続、食上げについて船場</w:t>
      </w:r>
      <w:r w:rsidRPr="00E355C0">
        <w:rPr>
          <w:rFonts w:ascii="ＭＳ ゴシック" w:eastAsia="ＭＳ ゴシック" w:hAnsi="ＭＳ ゴシック" w:cs="Times New Roman"/>
          <w:color w:val="000000" w:themeColor="text1"/>
          <w:szCs w:val="21"/>
        </w:rPr>
        <w:t xml:space="preserve">Drに相談している。船場Drから診察あり、今夕から重湯、汁トロミ、アイソカルゼリーに変更なる。この食事形態で1週間程度様子をみて適宜食上げしていくこととなる。また、点滴については現在処方分で終了となる。 </w:t>
      </w:r>
    </w:p>
    <w:p w14:paraId="22CDB398" w14:textId="486F98C6" w:rsidR="000C684D" w:rsidRDefault="000C684D" w:rsidP="00E355C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54F0AB7" w14:textId="1025B833" w:rsidR="00E355C0" w:rsidRDefault="000C684D" w:rsidP="000C684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・滝澤　幸輝様～</w:t>
      </w:r>
      <w:r w:rsidRPr="000C684D">
        <w:rPr>
          <w:rFonts w:ascii="ＭＳ ゴシック" w:eastAsia="ＭＳ ゴシック" w:hAnsi="ＭＳ ゴシック" w:cs="Times New Roman" w:hint="eastAsia"/>
          <w:color w:val="000000" w:themeColor="text1"/>
          <w:szCs w:val="21"/>
        </w:rPr>
        <w:t>主治医不在の為、小栁</w:t>
      </w:r>
      <w:proofErr w:type="spellStart"/>
      <w:r w:rsidRPr="000C684D">
        <w:rPr>
          <w:rFonts w:ascii="ＭＳ ゴシック" w:eastAsia="ＭＳ ゴシック" w:hAnsi="ＭＳ ゴシック" w:cs="Times New Roman"/>
          <w:color w:val="000000" w:themeColor="text1"/>
          <w:szCs w:val="21"/>
        </w:rPr>
        <w:t>Dr</w:t>
      </w:r>
      <w:proofErr w:type="spellEnd"/>
      <w:r w:rsidRPr="000C684D">
        <w:rPr>
          <w:rFonts w:ascii="ＭＳ ゴシック" w:eastAsia="ＭＳ ゴシック" w:hAnsi="ＭＳ ゴシック" w:cs="Times New Roman"/>
          <w:color w:val="000000" w:themeColor="text1"/>
          <w:szCs w:val="21"/>
        </w:rPr>
        <w:t>に経管栄養カテーテルの自己抜去があった事を報告し、再挿入の指示あり。</w:t>
      </w:r>
    </w:p>
    <w:p w14:paraId="0017ABF8" w14:textId="77777777" w:rsidR="00283E6D" w:rsidRDefault="00283E6D" w:rsidP="000C684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218370D" w14:textId="5103210C" w:rsidR="00283E6D" w:rsidRDefault="00283E6D" w:rsidP="000C684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283E6D">
        <w:rPr>
          <w:rFonts w:ascii="ＭＳ ゴシック" w:eastAsia="ＭＳ ゴシック" w:hAnsi="ＭＳ ゴシック" w:cs="Times New Roman" w:hint="eastAsia"/>
          <w:color w:val="000000" w:themeColor="text1"/>
          <w:szCs w:val="21"/>
        </w:rPr>
        <w:t xml:space="preserve">清水　ヨシエ様～アセトアミノフェン錠５００ｍｇ　</w:t>
      </w:r>
      <w:r w:rsidRPr="00283E6D">
        <w:rPr>
          <w:rFonts w:ascii="ＭＳ ゴシック" w:eastAsia="ＭＳ ゴシック" w:hAnsi="ＭＳ ゴシック" w:cs="Times New Roman"/>
          <w:color w:val="000000" w:themeColor="text1"/>
          <w:szCs w:val="21"/>
        </w:rPr>
        <w:t>2錠×朝夕食後　3日分 処方となる。</w:t>
      </w:r>
    </w:p>
    <w:p w14:paraId="31720B57" w14:textId="77777777" w:rsidR="000C684D" w:rsidRPr="00E355C0" w:rsidRDefault="000C684D" w:rsidP="000C684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637EE9F" w14:textId="77777777" w:rsidR="005640BF" w:rsidRPr="003C48EE" w:rsidRDefault="005640BF" w:rsidP="005640B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5ACA3F79" w14:textId="14E018DE" w:rsidR="005640BF" w:rsidRDefault="005640BF" w:rsidP="005640BF">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1E46E0" w:rsidRPr="001E46E0">
        <w:rPr>
          <w:rFonts w:ascii="ＭＳ ゴシック" w:eastAsia="ＭＳ ゴシック" w:hAnsi="ＭＳ ゴシック" w:cs="Times New Roman" w:hint="eastAsia"/>
          <w:szCs w:val="21"/>
        </w:rPr>
        <w:t>午前午後一時間ずつの開放観察指示あり。スタッフ付き添いにて入浴実施している。自室内では脱衣行為繰り返しみられる。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BF1EC96" w14:textId="77777777" w:rsidR="005640BF" w:rsidRPr="006D5956" w:rsidRDefault="005640BF" w:rsidP="005640BF">
      <w:pPr>
        <w:ind w:left="1680" w:hangingChars="800" w:hanging="1680"/>
        <w:rPr>
          <w:rFonts w:ascii="ＭＳ ゴシック" w:eastAsia="ＭＳ ゴシック" w:hAnsi="ＭＳ ゴシック" w:cs="Times New Roman"/>
          <w:szCs w:val="21"/>
        </w:rPr>
      </w:pPr>
    </w:p>
    <w:p w14:paraId="2B0DF1FD" w14:textId="24B3AE60" w:rsidR="005640BF" w:rsidRDefault="005640BF" w:rsidP="005640B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lastRenderedPageBreak/>
        <w:t>・</w:t>
      </w:r>
      <w:r>
        <w:rPr>
          <w:rFonts w:ascii="ＭＳ ゴシック" w:eastAsia="ＭＳ ゴシック" w:hAnsi="ＭＳ ゴシック" w:cs="Times New Roman" w:hint="eastAsia"/>
          <w:szCs w:val="21"/>
        </w:rPr>
        <w:t>藤井　崇史様～終日隔離中。</w:t>
      </w:r>
      <w:r w:rsidR="001E46E0" w:rsidRPr="001E46E0">
        <w:rPr>
          <w:rFonts w:ascii="ＭＳ ゴシック" w:eastAsia="ＭＳ ゴシック" w:hAnsi="ＭＳ ゴシック" w:cs="Times New Roman" w:hint="eastAsia"/>
          <w:szCs w:val="21"/>
        </w:rPr>
        <w:t>妄想に左右された言動あるも、不穏・興奮なし。</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510932ED" w14:textId="77777777" w:rsidR="005640BF" w:rsidRPr="006D5956" w:rsidRDefault="005640BF" w:rsidP="005640BF">
      <w:pPr>
        <w:rPr>
          <w:rFonts w:ascii="ＭＳ ゴシック" w:eastAsia="ＭＳ ゴシック" w:hAnsi="ＭＳ ゴシック" w:cs="Times New Roman"/>
          <w:szCs w:val="21"/>
        </w:rPr>
      </w:pPr>
    </w:p>
    <w:p w14:paraId="68F39AE4" w14:textId="598B1F2F" w:rsidR="005640BF" w:rsidRDefault="005640BF" w:rsidP="00283E6D">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様～身体拘束中。</w:t>
      </w:r>
      <w:r w:rsidR="00283E6D" w:rsidRPr="00283E6D">
        <w:rPr>
          <w:rFonts w:ascii="ＭＳ ゴシック" w:eastAsia="ＭＳ ゴシック" w:hAnsi="ＭＳ ゴシック" w:cs="Times New Roman"/>
          <w:szCs w:val="21"/>
        </w:rPr>
        <w:t>MTチューブ自己抜去あり。再挿入実施。</w:t>
      </w:r>
      <w:r w:rsidR="00283E6D" w:rsidRPr="00283E6D">
        <w:rPr>
          <w:rFonts w:ascii="ＭＳ ゴシック" w:eastAsia="ＭＳ ゴシック" w:hAnsi="ＭＳ ゴシック" w:cs="Times New Roman" w:hint="eastAsia"/>
          <w:szCs w:val="21"/>
        </w:rPr>
        <w:t>体動活発、ベッドに頭を叩きつける行為頻回にあり。</w:t>
      </w:r>
      <w:bookmarkStart w:id="0" w:name="_GoBack"/>
      <w:bookmarkEnd w:id="0"/>
      <w:r>
        <w:rPr>
          <w:rFonts w:ascii="ＭＳ ゴシック" w:eastAsia="ＭＳ ゴシック" w:hAnsi="ＭＳ ゴシック" w:cs="Times New Roman" w:hint="eastAsia"/>
          <w:szCs w:val="21"/>
        </w:rPr>
        <w:t>引き続き、症状観察と早期に拘束</w:t>
      </w:r>
      <w:r w:rsidRPr="00A544EA">
        <w:rPr>
          <w:rFonts w:ascii="ＭＳ ゴシック" w:eastAsia="ＭＳ ゴシック" w:hAnsi="ＭＳ ゴシック" w:cs="Times New Roman" w:hint="eastAsia"/>
          <w:szCs w:val="21"/>
        </w:rPr>
        <w:t>解除出来るよう努めていく。</w:t>
      </w:r>
    </w:p>
    <w:p w14:paraId="648A1323" w14:textId="77777777" w:rsidR="005640BF" w:rsidRDefault="005640BF" w:rsidP="005640BF">
      <w:pPr>
        <w:rPr>
          <w:rFonts w:ascii="ＭＳ ゴシック" w:eastAsia="ＭＳ ゴシック" w:hAnsi="ＭＳ ゴシック" w:cs="Times New Roman"/>
          <w:szCs w:val="21"/>
        </w:rPr>
      </w:pPr>
    </w:p>
    <w:p w14:paraId="200D1EA7" w14:textId="6CBCD3B8" w:rsidR="005640BF" w:rsidRDefault="005640BF" w:rsidP="005640BF">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1E46E0" w:rsidRPr="001E46E0">
        <w:rPr>
          <w:rFonts w:ascii="ＭＳ ゴシック" w:eastAsia="ＭＳ ゴシック" w:hAnsi="ＭＳ ゴシック" w:cs="Times New Roman"/>
          <w:szCs w:val="21"/>
        </w:rPr>
        <w:t>11:35　イライラすると訴えあり本人希望で不穏時RIS液2ml与薬する。</w:t>
      </w:r>
      <w:r w:rsidR="001E46E0" w:rsidRPr="001E46E0">
        <w:rPr>
          <w:rFonts w:ascii="ＭＳ ゴシック" w:eastAsia="ＭＳ ゴシック" w:hAnsi="ＭＳ ゴシック" w:cs="Times New Roman" w:hint="eastAsia"/>
          <w:szCs w:val="21"/>
        </w:rPr>
        <w:t>眼光の鋭さ一時的に見られるも与薬後は不穏・興奮なし。拘束部位の皮膚トラブルなし。</w:t>
      </w:r>
      <w:r w:rsidRPr="00501C03">
        <w:rPr>
          <w:rFonts w:ascii="ＭＳ ゴシック" w:eastAsia="ＭＳ ゴシック" w:hAnsi="ＭＳ ゴシック" w:cs="Times New Roman" w:hint="eastAsia"/>
          <w:szCs w:val="21"/>
        </w:rPr>
        <w:t>引き続き、症状観察と早期に処遇制限解除出来るよう努めていく。</w:t>
      </w:r>
    </w:p>
    <w:p w14:paraId="325DA697" w14:textId="77777777" w:rsidR="005640BF" w:rsidRDefault="005640BF" w:rsidP="005640BF">
      <w:pPr>
        <w:ind w:left="1470" w:hangingChars="700" w:hanging="1470"/>
        <w:rPr>
          <w:rFonts w:ascii="ＭＳ ゴシック" w:eastAsia="ＭＳ ゴシック" w:hAnsi="ＭＳ ゴシック" w:cs="Times New Roman"/>
          <w:szCs w:val="21"/>
        </w:rPr>
      </w:pPr>
    </w:p>
    <w:p w14:paraId="4DCCB1FE" w14:textId="63D3D591" w:rsidR="005640BF" w:rsidRDefault="005640BF" w:rsidP="005640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E46E0">
        <w:rPr>
          <w:rFonts w:ascii="ＭＳ ゴシック" w:eastAsia="ＭＳ ゴシック" w:hAnsi="ＭＳ ゴシック" w:cs="Times New Roman" w:hint="eastAsia"/>
          <w:szCs w:val="21"/>
        </w:rPr>
        <w:t>三浦　華菜</w:t>
      </w:r>
      <w:r>
        <w:rPr>
          <w:rFonts w:ascii="ＭＳ ゴシック" w:eastAsia="ＭＳ ゴシック" w:hAnsi="ＭＳ ゴシック" w:cs="Times New Roman" w:hint="eastAsia"/>
          <w:szCs w:val="21"/>
        </w:rPr>
        <w:t>様～終日隔離中。</w:t>
      </w:r>
      <w:r w:rsidR="001E46E0" w:rsidRPr="001E46E0">
        <w:rPr>
          <w:rFonts w:ascii="ＭＳ ゴシック" w:eastAsia="ＭＳ ゴシック" w:hAnsi="ＭＳ ゴシック" w:cs="Times New Roman" w:hint="eastAsia"/>
          <w:szCs w:val="21"/>
        </w:rPr>
        <w:t>危険行為や自傷行為なく対面時、終始穏やか。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40D52D86" w14:textId="77777777" w:rsidR="005640BF" w:rsidRDefault="005640BF" w:rsidP="005640BF">
      <w:pPr>
        <w:ind w:left="1470" w:hangingChars="700" w:hanging="1470"/>
        <w:rPr>
          <w:rFonts w:ascii="ＭＳ ゴシック" w:eastAsia="ＭＳ ゴシック" w:hAnsi="ＭＳ ゴシック" w:cs="Times New Roman"/>
          <w:szCs w:val="21"/>
        </w:rPr>
      </w:pPr>
    </w:p>
    <w:p w14:paraId="4D4035C3" w14:textId="617858B7" w:rsidR="005640BF" w:rsidRDefault="005640BF" w:rsidP="005640B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・大下　良子様～終日隔離中。</w:t>
      </w:r>
      <w:r w:rsidR="001E46E0" w:rsidRPr="001E46E0">
        <w:rPr>
          <w:rFonts w:ascii="ＭＳ ゴシック" w:eastAsia="ＭＳ ゴシック" w:hAnsi="ＭＳ ゴシック" w:cs="Times New Roman" w:hint="eastAsia"/>
          <w:szCs w:val="21"/>
        </w:rPr>
        <w:t>やや多弁気味だが、疎通は良好で穏やか。服薬の拒否もなし。</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7B974B7D" w14:textId="49764DE8" w:rsidR="005640BF" w:rsidRDefault="005640BF"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A97AA00" w14:textId="5E448E24" w:rsidR="00724025" w:rsidRDefault="0014512D"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＜高橋Dr.診察情報＞</w:t>
      </w:r>
    </w:p>
    <w:p w14:paraId="070DE003" w14:textId="6DF9ED0A" w:rsidR="008A2B73" w:rsidRDefault="00283E6D" w:rsidP="00283E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・清水　弥助様～</w:t>
      </w:r>
      <w:r w:rsidRPr="00283E6D">
        <w:rPr>
          <w:rFonts w:ascii="ＭＳ ゴシック" w:eastAsia="ＭＳ ゴシック" w:hAnsi="ＭＳ ゴシック" w:cs="Times New Roman" w:hint="eastAsia"/>
          <w:color w:val="000000" w:themeColor="text1"/>
          <w:szCs w:val="21"/>
        </w:rPr>
        <w:t>指示・処方内容に変更はないが左下肢の疼痛の訴えが持続するようであれば画像検査や他科受診を検討していくこととなる。</w:t>
      </w:r>
    </w:p>
    <w:p w14:paraId="48EC7034" w14:textId="2807946B" w:rsidR="008A2B73" w:rsidRDefault="008A2B73"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5D5830B" w14:textId="28713B50" w:rsidR="00283E6D" w:rsidRDefault="00283E6D"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・大下　良子様～</w:t>
      </w:r>
      <w:r w:rsidRPr="00283E6D">
        <w:rPr>
          <w:rFonts w:ascii="ＭＳ ゴシック" w:eastAsia="ＭＳ ゴシック" w:hAnsi="ＭＳ ゴシック" w:cs="Times New Roman" w:hint="eastAsia"/>
          <w:color w:val="000000" w:themeColor="text1"/>
          <w:szCs w:val="21"/>
        </w:rPr>
        <w:t>翌日から午前午後１時間ずつの開放観察開始の指示あり。</w:t>
      </w:r>
    </w:p>
    <w:p w14:paraId="6326322A" w14:textId="4B5F54B7" w:rsidR="008A2B73" w:rsidRDefault="008A2B73"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341DA0E" w14:textId="1077ED8B" w:rsidR="008A2B73" w:rsidRDefault="00283E6D" w:rsidP="00283E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・梶浦　真実様～</w:t>
      </w:r>
      <w:r w:rsidRPr="00283E6D">
        <w:rPr>
          <w:rFonts w:ascii="ＭＳ ゴシック" w:eastAsia="ＭＳ ゴシック" w:hAnsi="ＭＳ ゴシック" w:cs="Times New Roman" w:hint="eastAsia"/>
          <w:color w:val="000000" w:themeColor="text1"/>
          <w:szCs w:val="21"/>
        </w:rPr>
        <w:t>持ち込みのバファリンについては使用せず、疼痛時の</w:t>
      </w:r>
      <w:r w:rsidRPr="00283E6D">
        <w:rPr>
          <w:rFonts w:ascii="ＭＳ ゴシック" w:eastAsia="ＭＳ ゴシック" w:hAnsi="ＭＳ ゴシック" w:cs="Times New Roman"/>
          <w:color w:val="000000" w:themeColor="text1"/>
          <w:szCs w:val="21"/>
        </w:rPr>
        <w:t>IFオーダーを使用するように指示あり。</w:t>
      </w:r>
    </w:p>
    <w:p w14:paraId="3CEF1D19" w14:textId="77777777" w:rsidR="008A2B73" w:rsidRPr="008A2B73" w:rsidRDefault="008A2B73" w:rsidP="008A2B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sectPr w:rsidR="008A2B73" w:rsidRPr="008A2B7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C4"/>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84D"/>
    <w:rsid w:val="000C6A6C"/>
    <w:rsid w:val="000C6F3F"/>
    <w:rsid w:val="000C713E"/>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5DB"/>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12D"/>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6F1"/>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0B88"/>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6E0"/>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E6D"/>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1AD"/>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97CB3"/>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7E0"/>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5D1A"/>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DEE"/>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0BF"/>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6F"/>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830"/>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9F1"/>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4693"/>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025"/>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1F36"/>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B73"/>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0D24"/>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76"/>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0E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6A8"/>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BF4"/>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5FB8"/>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5C0"/>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B2"/>
    <w:rsid w:val="00E44FE2"/>
    <w:rsid w:val="00E45228"/>
    <w:rsid w:val="00E45235"/>
    <w:rsid w:val="00E453E3"/>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AB87F6A8-5CA8-459C-BA4F-167577CBC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099518927">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1FC74-B6F5-49A7-B9C3-41297971A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6409</TotalTime>
  <Pages>2</Pages>
  <Words>178</Words>
  <Characters>1017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589</cp:revision>
  <cp:lastPrinted>2026-02-09T01:33:00Z</cp:lastPrinted>
  <dcterms:created xsi:type="dcterms:W3CDTF">2026-04-13T23:37:00Z</dcterms:created>
  <dcterms:modified xsi:type="dcterms:W3CDTF">2026-07-27T08:19:00Z</dcterms:modified>
</cp:coreProperties>
</file>