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306CFFD4"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EF67A1">
        <w:rPr>
          <w:rFonts w:asciiTheme="majorEastAsia" w:eastAsiaTheme="majorEastAsia" w:hAnsiTheme="majorEastAsia" w:hint="eastAsia"/>
          <w:sz w:val="24"/>
        </w:rPr>
        <w:t>20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F67A1">
        <w:rPr>
          <w:rFonts w:asciiTheme="majorEastAsia" w:eastAsiaTheme="majorEastAsia" w:hAnsiTheme="majorEastAsia" w:hint="eastAsia"/>
          <w:sz w:val="24"/>
        </w:rPr>
        <w:t>月</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EF67A1">
        <w:rPr>
          <w:rFonts w:asciiTheme="majorEastAsia" w:eastAsiaTheme="majorEastAsia" w:hAnsiTheme="majorEastAsia" w:hint="eastAsia"/>
          <w:sz w:val="24"/>
        </w:rPr>
        <w:t>小山　万里奈</w:t>
      </w:r>
      <w:r w:rsidR="00EF67A1" w:rsidRPr="00E8083B">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4CE3A810" w:rsidR="00027732" w:rsidRPr="00027732" w:rsidRDefault="009C7FCB"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45BC5DDD" w:rsidR="00027732" w:rsidRDefault="009C7FCB"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10383503"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7FCB">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52AC0E3D" w:rsidR="00027732" w:rsidRPr="00027732" w:rsidRDefault="009C7FCB" w:rsidP="00DD6B0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3917F9D7" w:rsidR="00027732" w:rsidRPr="00027732" w:rsidRDefault="009C7FCB" w:rsidP="00433509">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36CAA839" w:rsidR="00433509" w:rsidRPr="00027732" w:rsidRDefault="009C7FCB" w:rsidP="0032014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7D5ED774"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7FCB">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5E3A46A3" w:rsidR="00027732" w:rsidRPr="00027732" w:rsidRDefault="009C7FCB" w:rsidP="005808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2EBABD3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3982">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B54B286"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7FCB">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1F816ECB" w:rsidR="00C7096A" w:rsidRPr="00027732" w:rsidRDefault="00EB3C57" w:rsidP="00A03BF5">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639A7E63" w:rsidR="00027732" w:rsidRPr="00027732" w:rsidRDefault="00EB3C57"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15F93DA3"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7FCB">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6374CE54" w:rsidR="003D0E97" w:rsidRPr="00027732" w:rsidRDefault="009C7FCB" w:rsidP="003D0E97">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575063EE" w:rsidR="00E305D7" w:rsidRPr="00027732" w:rsidRDefault="009C7FCB" w:rsidP="00E305D7">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793BAA9B" w:rsidR="00027732" w:rsidRPr="00027732" w:rsidRDefault="009C7FCB"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0E4E4106" w:rsidR="00027732"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7FCB">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34C67130" w:rsidR="00027732" w:rsidRPr="00027732" w:rsidRDefault="00C7096A"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7FCB">
              <w:rPr>
                <w:rFonts w:asciiTheme="majorEastAsia" w:eastAsiaTheme="majorEastAsia" w:hAnsiTheme="majorEastAsia" w:hint="eastAsia"/>
                <w:sz w:val="24"/>
              </w:rPr>
              <w:t>休</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072AEFBD" w:rsidR="00027732" w:rsidRPr="00185D34" w:rsidRDefault="009C7FCB" w:rsidP="00185D34">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5237BACE" w:rsidR="00223077" w:rsidRPr="006B0382" w:rsidRDefault="009C7FCB" w:rsidP="0058398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7DB0BFC1" w:rsidR="00027732" w:rsidRPr="00027732" w:rsidRDefault="00EB3C57" w:rsidP="00A03BF5">
            <w:pPr>
              <w:jc w:val="center"/>
              <w:rPr>
                <w:rFonts w:asciiTheme="majorEastAsia" w:eastAsiaTheme="majorEastAsia" w:hAnsiTheme="majorEastAsia"/>
                <w:sz w:val="24"/>
              </w:rPr>
            </w:pPr>
            <w:r w:rsidRPr="00EB3C57">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755E8962" w:rsidR="00027732" w:rsidRPr="00027732" w:rsidRDefault="009C7FCB"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39080434" w:rsidR="00761758" w:rsidRPr="00027732" w:rsidRDefault="009C7FCB" w:rsidP="0032014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27ADFF49" w:rsidR="00027732" w:rsidRPr="00027732" w:rsidRDefault="009C7FCB" w:rsidP="00A03BF5">
            <w:pPr>
              <w:jc w:val="center"/>
              <w:rPr>
                <w:rFonts w:asciiTheme="majorEastAsia" w:eastAsiaTheme="majorEastAsia" w:hAnsiTheme="majorEastAsia"/>
                <w:sz w:val="24"/>
              </w:rPr>
            </w:pPr>
            <w:r>
              <w:rPr>
                <w:rFonts w:asciiTheme="majorEastAsia" w:eastAsiaTheme="majorEastAsia" w:hAnsiTheme="majorEastAsia" w:hint="eastAsia"/>
                <w:sz w:val="24"/>
              </w:rPr>
              <w:t>欠</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4DC27EA3" w:rsidR="00552F29" w:rsidRPr="00027732" w:rsidRDefault="009C7FCB"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1C9C16B4" w:rsidR="00027732" w:rsidRPr="00027732" w:rsidRDefault="009C7FCB" w:rsidP="000C03B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6F5B0655" w:rsidR="00027732" w:rsidRPr="00027732" w:rsidRDefault="00583982"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42F61CD2" w14:textId="3D3C5D89" w:rsidR="003B5E4A" w:rsidRDefault="00754BDF" w:rsidP="00E938A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E938A2">
        <w:rPr>
          <w:rFonts w:ascii="ＭＳ ゴシック" w:eastAsia="ＭＳ ゴシック" w:hAnsi="ＭＳ ゴシック" w:hint="eastAsia"/>
          <w:sz w:val="24"/>
        </w:rPr>
        <w:t>特になしです。</w:t>
      </w:r>
    </w:p>
    <w:p w14:paraId="41AB7E83" w14:textId="77777777" w:rsidR="00E938A2" w:rsidRDefault="00E938A2" w:rsidP="00E938A2">
      <w:pPr>
        <w:ind w:left="2160" w:hangingChars="900" w:hanging="2160"/>
        <w:rPr>
          <w:rFonts w:ascii="ＭＳ ゴシック" w:eastAsia="ＭＳ ゴシック" w:hAnsi="ＭＳ ゴシック" w:hint="eastAsia"/>
          <w:sz w:val="24"/>
        </w:rPr>
      </w:pPr>
    </w:p>
    <w:p w14:paraId="1DC0DDB2" w14:textId="745AD65F"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14CF0A06" w14:textId="77777777" w:rsidR="00E938A2" w:rsidRPr="00E938A2" w:rsidRDefault="00E938A2" w:rsidP="00E938A2">
      <w:pPr>
        <w:ind w:left="2160" w:hangingChars="900" w:hanging="2160"/>
        <w:rPr>
          <w:rFonts w:ascii="ＭＳ ゴシック" w:eastAsia="ＭＳ ゴシック" w:hAnsi="ＭＳ ゴシック"/>
          <w:sz w:val="24"/>
        </w:rPr>
      </w:pPr>
      <w:r w:rsidRPr="00E938A2">
        <w:rPr>
          <w:rFonts w:ascii="ＭＳ ゴシック" w:eastAsia="ＭＳ ゴシック" w:hAnsi="ＭＳ ゴシック" w:hint="eastAsia"/>
          <w:sz w:val="24"/>
        </w:rPr>
        <w:t>・居ヶ内　重信様～</w:t>
      </w:r>
      <w:r w:rsidRPr="00E938A2">
        <w:rPr>
          <w:rFonts w:ascii="ＭＳ ゴシック" w:eastAsia="ＭＳ ゴシック" w:hAnsi="ＭＳ ゴシック"/>
          <w:sz w:val="24"/>
        </w:rPr>
        <w:t>食事の際、牛乳がないとご飯を飲み込めないと栄養課の方に話していた様子。今日の夕からメイバランス付けるとのこと。</w:t>
      </w:r>
    </w:p>
    <w:p w14:paraId="5BDEFE4F" w14:textId="77777777" w:rsidR="00E938A2" w:rsidRPr="00E938A2" w:rsidRDefault="00E938A2" w:rsidP="00C16E1F">
      <w:pPr>
        <w:ind w:left="240" w:hangingChars="100" w:hanging="240"/>
        <w:rPr>
          <w:rFonts w:ascii="ＭＳ ゴシック" w:eastAsia="ＭＳ ゴシック" w:hAnsi="ＭＳ ゴシック" w:hint="eastAsia"/>
          <w:sz w:val="24"/>
        </w:rPr>
      </w:pPr>
    </w:p>
    <w:p w14:paraId="112B86F7" w14:textId="62B9F498" w:rsidR="00D046D1" w:rsidRDefault="00185D34" w:rsidP="00EF67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C2DED">
        <w:rPr>
          <w:rFonts w:ascii="ＭＳ ゴシック" w:eastAsia="ＭＳ ゴシック" w:hAnsi="ＭＳ ゴシック" w:hint="eastAsia"/>
          <w:sz w:val="24"/>
        </w:rPr>
        <w:t>上平　キヨ様～</w:t>
      </w:r>
      <w:r w:rsidR="001C2DED" w:rsidRPr="001C2DED">
        <w:rPr>
          <w:rFonts w:ascii="ＭＳ ゴシック" w:eastAsia="ＭＳ ゴシック" w:hAnsi="ＭＳ ゴシック"/>
          <w:sz w:val="24"/>
        </w:rPr>
        <w:t>誤嚥性肺炎にて食止め、点滴22</w:t>
      </w:r>
      <w:r w:rsidR="001C2DED">
        <w:rPr>
          <w:rFonts w:ascii="ＭＳ ゴシック" w:eastAsia="ＭＳ ゴシック" w:hAnsi="ＭＳ ゴシック"/>
          <w:sz w:val="24"/>
        </w:rPr>
        <w:t>日まである事伝え主治医へ相</w:t>
      </w:r>
      <w:r w:rsidR="001C2DED">
        <w:rPr>
          <w:rFonts w:ascii="ＭＳ ゴシック" w:eastAsia="ＭＳ ゴシック" w:hAnsi="ＭＳ ゴシック" w:hint="eastAsia"/>
          <w:sz w:val="24"/>
        </w:rPr>
        <w:t>談。</w:t>
      </w:r>
      <w:r w:rsidR="001C2DED" w:rsidRPr="001C2DED">
        <w:rPr>
          <w:rFonts w:ascii="ＭＳ ゴシック" w:eastAsia="ＭＳ ゴシック" w:hAnsi="ＭＳ ゴシック"/>
          <w:sz w:val="24"/>
        </w:rPr>
        <w:t>点滴継続。</w:t>
      </w:r>
      <w:r w:rsidR="001C2DED" w:rsidRPr="001C2DED">
        <w:rPr>
          <w:rFonts w:ascii="ＭＳ ゴシック" w:eastAsia="ＭＳ ゴシック" w:hAnsi="ＭＳ ゴシック" w:hint="eastAsia"/>
          <w:sz w:val="24"/>
        </w:rPr>
        <w:t>明日の採血にて今後の予定決めるとの事。</w:t>
      </w:r>
    </w:p>
    <w:p w14:paraId="1EBCC311" w14:textId="1FDCCE6B" w:rsidR="001C2DED" w:rsidRDefault="001C2DED" w:rsidP="009C527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・高原　廣司様～</w:t>
      </w:r>
      <w:r w:rsidR="009C5278" w:rsidRPr="009C5278">
        <w:rPr>
          <w:rFonts w:ascii="ＭＳ ゴシック" w:eastAsia="ＭＳ ゴシック" w:hAnsi="ＭＳ ゴシック"/>
          <w:sz w:val="24"/>
        </w:rPr>
        <w:t>食止め・内服止めのままで良いか主治医へ相談。明日朝から食事再開。アイソカルゼリーとお茶トロミから徐々に食形態アップしていくとのこと。点滴は継続し食事量みて継続するか決めるとの事。抗生剤は継続。</w:t>
      </w:r>
    </w:p>
    <w:p w14:paraId="74E7A60D" w14:textId="1777800B" w:rsidR="009C5278" w:rsidRDefault="00122159" w:rsidP="009C527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廣様～</w:t>
      </w:r>
      <w:r w:rsidR="003F2A65" w:rsidRPr="003F2A65">
        <w:rPr>
          <w:rFonts w:ascii="ＭＳ ゴシック" w:eastAsia="ＭＳ ゴシック" w:hAnsi="ＭＳ ゴシック" w:hint="eastAsia"/>
          <w:sz w:val="24"/>
        </w:rPr>
        <w:t>下肢浮腫について土井Ｄｒより末梢循環見られており内科的検査を主治医へ依頼との記録にて漢方五苓散の処方と経過観察の指示あり。</w:t>
      </w:r>
    </w:p>
    <w:p w14:paraId="5E77F4AB" w14:textId="418322CE" w:rsidR="003F2A65" w:rsidRDefault="003F2A65" w:rsidP="009C5278">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・福田　禮子様～</w:t>
      </w:r>
      <w:r w:rsidRPr="003F2A65">
        <w:rPr>
          <w:rFonts w:ascii="ＭＳ ゴシック" w:eastAsia="ＭＳ ゴシック" w:hAnsi="ＭＳ ゴシック"/>
          <w:sz w:val="24"/>
        </w:rPr>
        <w:t>7/31ＧＨ「ひまわり」ＥＮＴ。通院先は三戸病院がいいとのこと。初外来日は退院してから1</w:t>
      </w:r>
      <w:r>
        <w:rPr>
          <w:rFonts w:ascii="ＭＳ ゴシック" w:eastAsia="ＭＳ ゴシック" w:hAnsi="ＭＳ ゴシック"/>
          <w:sz w:val="24"/>
        </w:rPr>
        <w:t>か月後との事で退院処方はその日まで。受持ちＮｓ</w:t>
      </w:r>
      <w:r>
        <w:rPr>
          <w:rFonts w:ascii="ＭＳ ゴシック" w:eastAsia="ＭＳ ゴシック" w:hAnsi="ＭＳ ゴシック" w:hint="eastAsia"/>
          <w:sz w:val="24"/>
        </w:rPr>
        <w:t>に</w:t>
      </w:r>
      <w:r>
        <w:rPr>
          <w:rFonts w:ascii="ＭＳ ゴシック" w:eastAsia="ＭＳ ゴシック" w:hAnsi="ＭＳ ゴシック"/>
          <w:sz w:val="24"/>
        </w:rPr>
        <w:t>家族と調整</w:t>
      </w:r>
      <w:r>
        <w:rPr>
          <w:rFonts w:ascii="ＭＳ ゴシック" w:eastAsia="ＭＳ ゴシック" w:hAnsi="ＭＳ ゴシック" w:hint="eastAsia"/>
          <w:sz w:val="24"/>
        </w:rPr>
        <w:t>依頼済み</w:t>
      </w:r>
      <w:r w:rsidRPr="003F2A65">
        <w:rPr>
          <w:rFonts w:ascii="ＭＳ ゴシック" w:eastAsia="ＭＳ ゴシック" w:hAnsi="ＭＳ ゴシック"/>
          <w:sz w:val="24"/>
        </w:rPr>
        <w:t>。</w:t>
      </w:r>
    </w:p>
    <w:p w14:paraId="413CED2F" w14:textId="2B0C5059" w:rsidR="00D046D1" w:rsidRDefault="00D046D1" w:rsidP="00081EBD">
      <w:pPr>
        <w:rPr>
          <w:rFonts w:ascii="ＭＳ ゴシック" w:eastAsia="ＭＳ ゴシック" w:hAnsi="ＭＳ ゴシック"/>
          <w:sz w:val="24"/>
        </w:rPr>
      </w:pPr>
    </w:p>
    <w:p w14:paraId="3023DAD6" w14:textId="202FC429"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3CAAA8B6" w14:textId="229F9F7F" w:rsidR="006A53C8" w:rsidRDefault="006A53C8" w:rsidP="00157A9C">
      <w:pPr>
        <w:ind w:left="1920" w:hangingChars="800" w:hanging="1920"/>
        <w:rPr>
          <w:rFonts w:ascii="ＭＳ ゴシック" w:eastAsia="ＭＳ ゴシック" w:hAnsi="ＭＳ ゴシック"/>
          <w:sz w:val="24"/>
        </w:rPr>
      </w:pPr>
      <w:r w:rsidRPr="006A53C8">
        <w:rPr>
          <w:rFonts w:ascii="ＭＳ ゴシック" w:eastAsia="ＭＳ ゴシック" w:hAnsi="ＭＳ ゴシック" w:hint="eastAsia"/>
          <w:sz w:val="24"/>
        </w:rPr>
        <w:t>・高原　廣司様～</w:t>
      </w:r>
      <w:r w:rsidR="002703AF" w:rsidRPr="002703AF">
        <w:rPr>
          <w:rFonts w:ascii="ＭＳ ゴシック" w:eastAsia="ＭＳ ゴシック" w:hAnsi="ＭＳ ゴシック" w:hint="eastAsia"/>
          <w:sz w:val="24"/>
        </w:rPr>
        <w:t>絶食・補液対応中。血圧160～150/90～80㎜Hg　他バイタルサイン異常なし。喀痰増大あり適宜咽頭・気管内吸引実施。処置の際は、拒否・抵抗や易怒性なく応じる事出来ている。主治医より補液継続・徐々に経口摂取再開の指示。</w:t>
      </w:r>
    </w:p>
    <w:p w14:paraId="2D901845" w14:textId="77777777" w:rsidR="006A53C8" w:rsidRDefault="006A53C8" w:rsidP="00157A9C">
      <w:pPr>
        <w:ind w:left="1920" w:hangingChars="800" w:hanging="1920"/>
        <w:rPr>
          <w:rFonts w:ascii="ＭＳ ゴシック" w:eastAsia="ＭＳ ゴシック" w:hAnsi="ＭＳ ゴシック" w:hint="eastAsia"/>
          <w:sz w:val="24"/>
        </w:rPr>
      </w:pPr>
    </w:p>
    <w:p w14:paraId="452713E9" w14:textId="4E38AB6B" w:rsidR="00C71653" w:rsidRDefault="006A53C8" w:rsidP="00EF67A1">
      <w:pPr>
        <w:ind w:left="1920" w:hangingChars="800" w:hanging="1920"/>
        <w:rPr>
          <w:rFonts w:ascii="ＭＳ ゴシック" w:eastAsia="ＭＳ ゴシック" w:hAnsi="ＭＳ ゴシック"/>
          <w:sz w:val="24"/>
        </w:rPr>
      </w:pPr>
      <w:r w:rsidRPr="006A53C8">
        <w:rPr>
          <w:rFonts w:ascii="ＭＳ ゴシック" w:eastAsia="ＭＳ ゴシック" w:hAnsi="ＭＳ ゴシック" w:hint="eastAsia"/>
          <w:sz w:val="24"/>
        </w:rPr>
        <w:t>・菰田　靜子様～</w:t>
      </w:r>
      <w:r w:rsidR="00393012" w:rsidRPr="00393012">
        <w:rPr>
          <w:rFonts w:ascii="ＭＳ ゴシック" w:eastAsia="ＭＳ ゴシック" w:hAnsi="ＭＳ ゴシック" w:hint="eastAsia"/>
          <w:sz w:val="24"/>
        </w:rPr>
        <w:t>体温37.0℃前半　他バイタルサイン異常なし。指示の点滴抗生剤トラブルなく実施。明日昼～経管栄養再開の予定。</w:t>
      </w:r>
    </w:p>
    <w:p w14:paraId="4F4D3A34" w14:textId="77777777" w:rsidR="006A53C8" w:rsidRDefault="006A53C8" w:rsidP="00157A9C">
      <w:pPr>
        <w:ind w:left="1920" w:hangingChars="800" w:hanging="1920"/>
        <w:rPr>
          <w:rFonts w:ascii="ＭＳ ゴシック" w:eastAsia="ＭＳ ゴシック" w:hAnsi="ＭＳ ゴシック"/>
          <w:sz w:val="24"/>
        </w:rPr>
      </w:pPr>
    </w:p>
    <w:p w14:paraId="3D827DE4" w14:textId="4DC6850D" w:rsidR="00157A9C" w:rsidRDefault="00157A9C" w:rsidP="00157A9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393012" w:rsidRPr="00393012">
        <w:rPr>
          <w:rFonts w:ascii="ＭＳ ゴシック" w:eastAsia="ＭＳ ゴシック" w:hAnsi="ＭＳ ゴシック" w:hint="eastAsia"/>
          <w:sz w:val="24"/>
        </w:rPr>
        <w:t>嚥下不良により各食数口のみ摂取。体温37.0℃後半　他バイタルサイン異常なし。喀痰増大あり適宜咽頭・気管内吸引実施。ベッド臥床中、独語活発みられるものの危険・迷惑行為への発展なく経過。</w:t>
      </w:r>
    </w:p>
    <w:p w14:paraId="0B5D192C" w14:textId="085689F9" w:rsidR="00F23F9A" w:rsidRDefault="00F23F9A" w:rsidP="00DD6B0D">
      <w:pPr>
        <w:rPr>
          <w:rFonts w:ascii="ＭＳ ゴシック" w:eastAsia="ＭＳ ゴシック" w:hAnsi="ＭＳ ゴシック"/>
          <w:sz w:val="24"/>
        </w:rPr>
      </w:pPr>
    </w:p>
    <w:p w14:paraId="2200B8B7" w14:textId="2DB014CE" w:rsidR="006A53C8" w:rsidRDefault="006A53C8" w:rsidP="006A53C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A53C8">
        <w:rPr>
          <w:rFonts w:ascii="ＭＳ ゴシック" w:eastAsia="ＭＳ ゴシック" w:hAnsi="ＭＳ ゴシック" w:hint="eastAsia"/>
          <w:sz w:val="24"/>
        </w:rPr>
        <w:t>上平　キヨ</w:t>
      </w:r>
      <w:r>
        <w:rPr>
          <w:rFonts w:ascii="ＭＳ ゴシック" w:eastAsia="ＭＳ ゴシック" w:hAnsi="ＭＳ ゴシック" w:hint="eastAsia"/>
          <w:sz w:val="24"/>
        </w:rPr>
        <w:t>様～</w:t>
      </w:r>
      <w:r w:rsidR="00393012" w:rsidRPr="00393012">
        <w:rPr>
          <w:rFonts w:ascii="ＭＳ ゴシック" w:eastAsia="ＭＳ ゴシック" w:hAnsi="ＭＳ ゴシック" w:hint="eastAsia"/>
          <w:sz w:val="24"/>
        </w:rPr>
        <w:t>絶食・補液対応中。血圧170/100～90㎜Hg　他バイタルサインの異常なし。ケアの際は開眼・不明瞭発語みられる。 主治医より明日採血の指示。</w:t>
      </w:r>
    </w:p>
    <w:p w14:paraId="7EEE8F42" w14:textId="6F1506A7" w:rsidR="00EF67A1" w:rsidRPr="00DD6B0D" w:rsidRDefault="00EF67A1" w:rsidP="00393012">
      <w:pPr>
        <w:rPr>
          <w:rFonts w:ascii="ＭＳ ゴシック" w:eastAsia="ＭＳ ゴシック" w:hAnsi="ＭＳ ゴシック" w:hint="eastAsia"/>
          <w:sz w:val="24"/>
        </w:rPr>
      </w:pPr>
    </w:p>
    <w:p w14:paraId="1DF6D3FF" w14:textId="6DEBA68A" w:rsidR="00DD6B0D" w:rsidRPr="00DD6B0D" w:rsidRDefault="00DD6B0D" w:rsidP="00C57B6D">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393012" w:rsidRPr="00393012">
        <w:rPr>
          <w:rFonts w:ascii="ＭＳ ゴシック" w:eastAsia="ＭＳ ゴシック" w:hAnsi="ＭＳ ゴシック" w:hint="eastAsia"/>
          <w:sz w:val="24"/>
        </w:rPr>
        <w:t>各食全量摂取。帰宅願望による易怒・攻撃性なく静穏経過。</w:t>
      </w:r>
    </w:p>
    <w:p w14:paraId="4801167E" w14:textId="6F6B3182" w:rsidR="00DD6B0D" w:rsidRDefault="006767D3" w:rsidP="00157A9C">
      <w:pPr>
        <w:rPr>
          <w:rFonts w:ascii="ＭＳ ゴシック" w:eastAsia="ＭＳ ゴシック" w:hAnsi="ＭＳ ゴシック"/>
          <w:sz w:val="24"/>
        </w:rPr>
      </w:pP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p>
    <w:p w14:paraId="65C89A83" w14:textId="1C3F0F05" w:rsidR="00BE7298" w:rsidRDefault="00DD6B0D" w:rsidP="00AD28AB">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・高村　昌孝様～</w:t>
      </w:r>
      <w:r w:rsidR="00393012" w:rsidRPr="00393012">
        <w:rPr>
          <w:rFonts w:ascii="ＭＳ ゴシック" w:eastAsia="ＭＳ ゴシック" w:hAnsi="ＭＳ ゴシック" w:hint="eastAsia"/>
          <w:sz w:val="24"/>
        </w:rPr>
        <w:t>各食全量摂取。離床中、小声での独語活発。介入の際は。易怒・粗暴性もみられる。</w:t>
      </w:r>
    </w:p>
    <w:p w14:paraId="32DBB097" w14:textId="77777777" w:rsidR="00AD28AB" w:rsidRDefault="00AD28AB" w:rsidP="00AD28AB">
      <w:pPr>
        <w:ind w:left="1920" w:hangingChars="800" w:hanging="1920"/>
        <w:rPr>
          <w:rFonts w:ascii="ＭＳ ゴシック" w:eastAsia="ＭＳ ゴシック" w:hAnsi="ＭＳ ゴシック"/>
          <w:sz w:val="24"/>
        </w:rPr>
      </w:pPr>
    </w:p>
    <w:p w14:paraId="640D3BAD" w14:textId="63C006DD" w:rsidR="001D568E" w:rsidRDefault="00383238" w:rsidP="00BE729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62013" w:rsidRPr="00162013">
        <w:rPr>
          <w:rFonts w:ascii="ＭＳ ゴシック" w:eastAsia="ＭＳ ゴシック" w:hAnsi="ＭＳ ゴシック" w:hint="eastAsia"/>
          <w:sz w:val="24"/>
        </w:rPr>
        <w:t>夏堀 好郎</w:t>
      </w:r>
      <w:r>
        <w:rPr>
          <w:rFonts w:ascii="ＭＳ ゴシック" w:eastAsia="ＭＳ ゴシック" w:hAnsi="ＭＳ ゴシック" w:hint="eastAsia"/>
          <w:sz w:val="24"/>
        </w:rPr>
        <w:t>様～</w:t>
      </w:r>
      <w:r w:rsidR="00393012" w:rsidRPr="00393012">
        <w:rPr>
          <w:rFonts w:ascii="ＭＳ ゴシック" w:eastAsia="ＭＳ ゴシック" w:hAnsi="ＭＳ ゴシック" w:hint="eastAsia"/>
          <w:sz w:val="24"/>
        </w:rPr>
        <w:t>各食全量摂取。体温36.0℃～38.0</w:t>
      </w:r>
      <w:r w:rsidR="00393012">
        <w:rPr>
          <w:rFonts w:ascii="ＭＳ ゴシック" w:eastAsia="ＭＳ ゴシック" w:hAnsi="ＭＳ ゴシック" w:hint="eastAsia"/>
          <w:sz w:val="24"/>
        </w:rPr>
        <w:t>℃前半　他バイタルサイン異常</w:t>
      </w:r>
      <w:r w:rsidR="00393012" w:rsidRPr="00393012">
        <w:rPr>
          <w:rFonts w:ascii="ＭＳ ゴシック" w:eastAsia="ＭＳ ゴシック" w:hAnsi="ＭＳ ゴシック" w:hint="eastAsia"/>
          <w:sz w:val="24"/>
        </w:rPr>
        <w:t>なし。指示の点滴抗生剤トラブルなく実施。</w:t>
      </w:r>
    </w:p>
    <w:p w14:paraId="472F920C" w14:textId="3AD7D22C" w:rsidR="00162013" w:rsidRDefault="00162013" w:rsidP="00AD28AB">
      <w:pPr>
        <w:rPr>
          <w:rFonts w:ascii="ＭＳ ゴシック" w:eastAsia="ＭＳ ゴシック" w:hAnsi="ＭＳ ゴシック"/>
          <w:sz w:val="24"/>
        </w:rPr>
      </w:pPr>
    </w:p>
    <w:p w14:paraId="2D423DEF" w14:textId="7ED30D88" w:rsidR="00DB46D5" w:rsidRDefault="00185D34" w:rsidP="00DB46D5">
      <w:pPr>
        <w:ind w:left="1680" w:hangingChars="700" w:hanging="1680"/>
        <w:rPr>
          <w:rFonts w:ascii="ＭＳ ゴシック" w:eastAsia="ＭＳ ゴシック" w:hAnsi="ＭＳ ゴシック"/>
          <w:sz w:val="24"/>
        </w:rPr>
      </w:pPr>
      <w:bookmarkStart w:id="0" w:name="_GoBack"/>
      <w:bookmarkEnd w:id="0"/>
      <w:r>
        <w:rPr>
          <w:rFonts w:ascii="ＭＳ ゴシック" w:eastAsia="ＭＳ ゴシック" w:hAnsi="ＭＳ ゴシック" w:hint="eastAsia"/>
          <w:sz w:val="24"/>
        </w:rPr>
        <w:t>＜退院支援状況確認＞</w:t>
      </w:r>
    </w:p>
    <w:p w14:paraId="3F5D909A" w14:textId="5229B43E" w:rsidR="00185D34" w:rsidRDefault="00E13918" w:rsidP="00E938A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B3061">
        <w:rPr>
          <w:rFonts w:ascii="ＭＳ ゴシック" w:eastAsia="ＭＳ ゴシック" w:hAnsi="ＭＳ ゴシック" w:hint="eastAsia"/>
          <w:sz w:val="24"/>
        </w:rPr>
        <w:t>西館　金政様～</w:t>
      </w:r>
      <w:r w:rsidR="00E938A2" w:rsidRPr="00E938A2">
        <w:rPr>
          <w:rFonts w:ascii="ＭＳ ゴシック" w:eastAsia="ＭＳ ゴシック" w:hAnsi="ＭＳ ゴシック"/>
          <w:sz w:val="24"/>
        </w:rPr>
        <w:t>家族様迎えに来られ、グループホーム「南寿の里」への入居が決定となり退院となる。</w:t>
      </w:r>
    </w:p>
    <w:p w14:paraId="62DC8E49" w14:textId="424B6335" w:rsidR="00185D34" w:rsidRDefault="00185D34" w:rsidP="00DB46D5">
      <w:pPr>
        <w:ind w:left="1680" w:hangingChars="700" w:hanging="1680"/>
        <w:rPr>
          <w:rFonts w:ascii="ＭＳ ゴシック" w:eastAsia="ＭＳ ゴシック" w:hAnsi="ＭＳ ゴシック"/>
          <w:sz w:val="24"/>
        </w:rPr>
      </w:pPr>
    </w:p>
    <w:p w14:paraId="6129B62D" w14:textId="79C6ADE3" w:rsidR="00185D34" w:rsidRDefault="00754BDF" w:rsidP="00DB46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＜小栁Dr診察</w:t>
      </w:r>
      <w:r w:rsidRPr="00754BDF">
        <w:rPr>
          <w:rFonts w:ascii="ＭＳ ゴシック" w:eastAsia="ＭＳ ゴシック" w:hAnsi="ＭＳ ゴシック" w:hint="eastAsia"/>
          <w:sz w:val="24"/>
        </w:rPr>
        <w:t>＞</w:t>
      </w:r>
    </w:p>
    <w:p w14:paraId="5609C697" w14:textId="52DC7ABF" w:rsidR="00754BDF" w:rsidRPr="00DB46D5" w:rsidRDefault="00754BDF" w:rsidP="00DB46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・年休のため診察無し</w:t>
      </w:r>
    </w:p>
    <w:sectPr w:rsidR="00754BDF" w:rsidRPr="00DB46D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DB1"/>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E38"/>
    <w:rsid w:val="002B3F43"/>
    <w:rsid w:val="002B424D"/>
    <w:rsid w:val="002B43DD"/>
    <w:rsid w:val="002B44E7"/>
    <w:rsid w:val="002B475A"/>
    <w:rsid w:val="002B4AFD"/>
    <w:rsid w:val="002B4BFB"/>
    <w:rsid w:val="002B4E6D"/>
    <w:rsid w:val="002B4F5B"/>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91"/>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7"/>
    <w:rsid w:val="009C56C1"/>
    <w:rsid w:val="009C57BA"/>
    <w:rsid w:val="009C59FE"/>
    <w:rsid w:val="009C5CBB"/>
    <w:rsid w:val="009C5D11"/>
    <w:rsid w:val="009C5DC9"/>
    <w:rsid w:val="009C67B3"/>
    <w:rsid w:val="009C68BA"/>
    <w:rsid w:val="009C6929"/>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2F31"/>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061"/>
    <w:rsid w:val="00CB327A"/>
    <w:rsid w:val="00CB3293"/>
    <w:rsid w:val="00CB3530"/>
    <w:rsid w:val="00CB38C4"/>
    <w:rsid w:val="00CB3981"/>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6AD"/>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8CA17-8CE9-4391-ABFD-9AD5A2C7E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7459</TotalTime>
  <Pages>3</Pages>
  <Words>188</Words>
  <Characters>1075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592</cp:revision>
  <cp:lastPrinted>2023-10-20T00:22:00Z</cp:lastPrinted>
  <dcterms:created xsi:type="dcterms:W3CDTF">2026-04-17T08:13:00Z</dcterms:created>
  <dcterms:modified xsi:type="dcterms:W3CDTF">2026-07-20T08:06:00Z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