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88FFAB9" w14:textId="4EC3C5CE" w:rsidR="00E8083B" w:rsidRPr="00E8083B" w:rsidRDefault="00D807C2" w:rsidP="00E8083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7C766C">
        <w:rPr>
          <w:rFonts w:asciiTheme="majorEastAsia" w:eastAsiaTheme="majorEastAsia" w:hAnsiTheme="majorEastAsia" w:hint="eastAsia"/>
          <w:sz w:val="24"/>
        </w:rPr>
        <w:t>7</w:t>
      </w:r>
      <w:r w:rsidR="006355ED">
        <w:rPr>
          <w:rFonts w:asciiTheme="majorEastAsia" w:eastAsiaTheme="majorEastAsia" w:hAnsiTheme="majorEastAsia" w:hint="eastAsia"/>
          <w:sz w:val="24"/>
        </w:rPr>
        <w:t>月</w:t>
      </w:r>
      <w:r w:rsidR="00EB3C57">
        <w:rPr>
          <w:rFonts w:asciiTheme="majorEastAsia" w:eastAsiaTheme="majorEastAsia" w:hAnsiTheme="majorEastAsia" w:hint="eastAsia"/>
          <w:sz w:val="24"/>
        </w:rPr>
        <w:t>18</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EB3C57">
        <w:rPr>
          <w:rFonts w:asciiTheme="majorEastAsia" w:eastAsiaTheme="majorEastAsia" w:hAnsiTheme="majorEastAsia" w:hint="eastAsia"/>
          <w:sz w:val="24"/>
        </w:rPr>
        <w:t>土</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EB3C57">
        <w:rPr>
          <w:rFonts w:asciiTheme="majorEastAsia" w:eastAsiaTheme="majorEastAsia" w:hAnsiTheme="majorEastAsia" w:hint="eastAsia"/>
          <w:sz w:val="24"/>
        </w:rPr>
        <w:t>澤田　久美子</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58FF106F" w:rsidR="00027732" w:rsidRPr="00027732" w:rsidRDefault="00EB3C57"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00CF2161" w:rsidR="00027732" w:rsidRDefault="00EB3C57" w:rsidP="00992FB9">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6514E2EA"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B3C57">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1FD3B8B8" w:rsidR="00027732" w:rsidRPr="00027732" w:rsidRDefault="00EB3C57" w:rsidP="00DD6B0D">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2140F8B4" w:rsidR="00027732" w:rsidRPr="00027732" w:rsidRDefault="00EB3C57" w:rsidP="00433509">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5B7F341A" w:rsidR="00433509" w:rsidRPr="00027732" w:rsidRDefault="00EB3C57"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53575BF5"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B3C57">
              <w:rPr>
                <w:rFonts w:asciiTheme="majorEastAsia" w:eastAsiaTheme="majorEastAsia" w:hAnsiTheme="majorEastAsia" w:hint="eastAsia"/>
                <w:sz w:val="24"/>
              </w:rPr>
              <w:t>日</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4CD9D2B6" w:rsidR="00027732" w:rsidRPr="00027732" w:rsidRDefault="00EB3C57" w:rsidP="005808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2EBABD31"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3982">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0C3A056C"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B3C57">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1F816ECB" w:rsidR="00C7096A" w:rsidRPr="00027732" w:rsidRDefault="00EB3C57" w:rsidP="00A03BF5">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639A7E63" w:rsidR="00027732" w:rsidRPr="00027732" w:rsidRDefault="00EB3C57" w:rsidP="0067022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4BCC99E3"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B3C57">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738AA280" w:rsidR="003D0E97" w:rsidRPr="00027732" w:rsidRDefault="00EB3C57" w:rsidP="003D0E97">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61A3500E" w:rsidR="00E305D7" w:rsidRPr="00027732" w:rsidRDefault="00EB3C57" w:rsidP="00E305D7">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6C06D742" w:rsidR="00027732" w:rsidRPr="00027732" w:rsidRDefault="00583982" w:rsidP="0032014D">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625B9EF1" w:rsidR="00027732"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B3C57">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7402D09F" w:rsidR="00027732" w:rsidRPr="00027732" w:rsidRDefault="00C7096A"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B3C57">
              <w:rPr>
                <w:rFonts w:asciiTheme="majorEastAsia" w:eastAsiaTheme="majorEastAsia" w:hAnsiTheme="majorEastAsia" w:hint="eastAsia"/>
                <w:sz w:val="24"/>
              </w:rPr>
              <w:t>深</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1B62DD71" w:rsidR="00027732" w:rsidRPr="00185D34" w:rsidRDefault="00583982" w:rsidP="00185D34">
            <w:pPr>
              <w:jc w:val="center"/>
              <w:rPr>
                <w:rFonts w:asciiTheme="majorEastAsia" w:eastAsiaTheme="majorEastAsia" w:hAnsiTheme="majorEastAsia"/>
                <w:sz w:val="22"/>
                <w:szCs w:val="22"/>
              </w:rPr>
            </w:pPr>
            <w:r w:rsidRPr="00185D34">
              <w:rPr>
                <w:rFonts w:asciiTheme="majorEastAsia" w:eastAsiaTheme="majorEastAsia" w:hAnsiTheme="majorEastAsia" w:hint="eastAsia"/>
                <w:sz w:val="22"/>
                <w:szCs w:val="22"/>
              </w:rPr>
              <w:t>CD</w:t>
            </w:r>
            <w:r w:rsidR="00EB3C57" w:rsidRPr="00185D34">
              <w:rPr>
                <w:rFonts w:hint="eastAsia"/>
                <w:sz w:val="22"/>
                <w:szCs w:val="22"/>
              </w:rPr>
              <w:t xml:space="preserve"> </w:t>
            </w:r>
            <w:r w:rsidRPr="00185D34">
              <w:rPr>
                <w:rFonts w:asciiTheme="majorEastAsia" w:eastAsiaTheme="majorEastAsia" w:hAnsiTheme="majorEastAsia" w:hint="eastAsia"/>
                <w:sz w:val="22"/>
                <w:szCs w:val="22"/>
              </w:rPr>
              <w:t>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2122FF4D" w:rsidR="00223077" w:rsidRPr="006B0382" w:rsidRDefault="00EB3C57" w:rsidP="0058398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7DB0BFC1" w:rsidR="00027732" w:rsidRPr="00027732" w:rsidRDefault="00EB3C57" w:rsidP="00A03BF5">
            <w:pPr>
              <w:jc w:val="center"/>
              <w:rPr>
                <w:rFonts w:asciiTheme="majorEastAsia" w:eastAsiaTheme="majorEastAsia" w:hAnsiTheme="majorEastAsia"/>
                <w:sz w:val="24"/>
              </w:rPr>
            </w:pPr>
            <w:r w:rsidRPr="00EB3C57">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494E33A7" w:rsidR="00027732" w:rsidRPr="00027732" w:rsidRDefault="00185D34" w:rsidP="00670223">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5704D78E" w:rsidR="00761758" w:rsidRPr="00027732" w:rsidRDefault="00583982"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706CE4E6" w:rsidR="00027732" w:rsidRPr="00027732" w:rsidRDefault="00185D34"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6AED75A2" w:rsidR="00552F29" w:rsidRPr="00027732" w:rsidRDefault="00185D34" w:rsidP="00B602E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171DFD8F" w:rsidR="00027732" w:rsidRPr="00027732" w:rsidRDefault="00185D34" w:rsidP="000C03B2">
            <w:pPr>
              <w:jc w:val="center"/>
              <w:rPr>
                <w:rFonts w:asciiTheme="majorEastAsia" w:eastAsiaTheme="majorEastAsia" w:hAnsiTheme="majorEastAsia"/>
                <w:sz w:val="24"/>
              </w:rPr>
            </w:pPr>
            <w:r>
              <w:rPr>
                <w:rFonts w:asciiTheme="majorEastAsia" w:eastAsiaTheme="majorEastAsia" w:hAnsiTheme="majorEastAsia" w:hint="eastAsia"/>
                <w:sz w:val="24"/>
              </w:rPr>
              <w:t>欠</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6F5B0655" w:rsidR="00027732" w:rsidRPr="00027732" w:rsidRDefault="00583982"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711EF8A"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75ADB027" w14:textId="20246784" w:rsidR="00D046D1" w:rsidRPr="00D046D1" w:rsidRDefault="001D4EB0" w:rsidP="00D046D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061E3">
        <w:rPr>
          <w:rFonts w:ascii="ＭＳ ゴシック" w:eastAsia="ＭＳ ゴシック" w:hAnsi="ＭＳ ゴシック" w:hint="eastAsia"/>
          <w:sz w:val="24"/>
        </w:rPr>
        <w:t>CSセットの</w:t>
      </w:r>
      <w:r w:rsidR="00D046D1">
        <w:rPr>
          <w:rFonts w:ascii="ＭＳ ゴシック" w:eastAsia="ＭＳ ゴシック" w:hAnsi="ＭＳ ゴシック" w:hint="eastAsia"/>
          <w:sz w:val="24"/>
        </w:rPr>
        <w:t>洗濯物</w:t>
      </w:r>
      <w:r w:rsidR="004061E3">
        <w:rPr>
          <w:rFonts w:ascii="ＭＳ ゴシック" w:eastAsia="ＭＳ ゴシック" w:hAnsi="ＭＳ ゴシック" w:hint="eastAsia"/>
          <w:sz w:val="24"/>
        </w:rPr>
        <w:t>汚染袋がいっぱいになったら</w:t>
      </w:r>
      <w:r w:rsidR="00D046D1">
        <w:rPr>
          <w:rFonts w:ascii="ＭＳ ゴシック" w:eastAsia="ＭＳ ゴシック" w:hAnsi="ＭＳ ゴシック" w:hint="eastAsia"/>
          <w:sz w:val="24"/>
        </w:rPr>
        <w:t>そのままにはせず、</w:t>
      </w:r>
      <w:r w:rsidR="004061E3">
        <w:rPr>
          <w:rFonts w:ascii="ＭＳ ゴシック" w:eastAsia="ＭＳ ゴシック" w:hAnsi="ＭＳ ゴシック" w:hint="eastAsia"/>
          <w:sz w:val="24"/>
        </w:rPr>
        <w:t>洗濯場に持っていくようにして下さい。</w:t>
      </w:r>
      <w:r w:rsidR="00D046D1">
        <w:rPr>
          <w:rFonts w:ascii="ＭＳ ゴシック" w:eastAsia="ＭＳ ゴシック" w:hAnsi="ＭＳ ゴシック" w:hint="eastAsia"/>
          <w:sz w:val="24"/>
        </w:rPr>
        <w:t>ため込むとカビの原因となり廃棄処分となる為業者様から苦情が来ます。</w:t>
      </w:r>
      <w:r w:rsidR="00D046D1" w:rsidRPr="00D046D1">
        <w:rPr>
          <w:rFonts w:ascii="ＭＳ ゴシック" w:eastAsia="ＭＳ ゴシック" w:hAnsi="ＭＳ ゴシック" w:hint="eastAsia"/>
          <w:sz w:val="24"/>
        </w:rPr>
        <w:t>しっかり行うようにして下さい</w:t>
      </w:r>
    </w:p>
    <w:p w14:paraId="0588AE6E" w14:textId="164938B1" w:rsidR="00C55766" w:rsidRPr="00D046D1" w:rsidRDefault="00C55766" w:rsidP="00ED02D3">
      <w:pPr>
        <w:ind w:left="240" w:hangingChars="100" w:hanging="240"/>
        <w:rPr>
          <w:rFonts w:ascii="ＭＳ ゴシック" w:eastAsia="ＭＳ ゴシック" w:hAnsi="ＭＳ ゴシック"/>
          <w:sz w:val="24"/>
        </w:rPr>
      </w:pPr>
    </w:p>
    <w:p w14:paraId="6FB6CB54" w14:textId="59CC1270" w:rsidR="00C85617" w:rsidRDefault="004061E3" w:rsidP="00D046D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・汚染寝具や寝衣が汚物室や洗濯場に放置されています。</w:t>
      </w:r>
      <w:r w:rsidR="00D046D1">
        <w:rPr>
          <w:rFonts w:ascii="ＭＳ ゴシック" w:eastAsia="ＭＳ ゴシック" w:hAnsi="ＭＳ ゴシック" w:hint="eastAsia"/>
          <w:sz w:val="24"/>
        </w:rPr>
        <w:t>隅に隠されている事もあります。</w:t>
      </w:r>
      <w:r w:rsidR="00C85617">
        <w:rPr>
          <w:rFonts w:ascii="ＭＳ ゴシック" w:eastAsia="ＭＳ ゴシック" w:hAnsi="ＭＳ ゴシック" w:hint="eastAsia"/>
          <w:sz w:val="24"/>
        </w:rPr>
        <w:t>下洗い</w:t>
      </w:r>
      <w:r w:rsidR="00D046D1">
        <w:rPr>
          <w:rFonts w:ascii="ＭＳ ゴシック" w:eastAsia="ＭＳ ゴシック" w:hAnsi="ＭＳ ゴシック" w:hint="eastAsia"/>
          <w:sz w:val="24"/>
        </w:rPr>
        <w:t>まで責任を持って行う事、どうしても実行できないときは次勤務スタッフに申し送りを忘れないようにして下さい。</w:t>
      </w:r>
    </w:p>
    <w:p w14:paraId="42F61CD2" w14:textId="696EF54B" w:rsidR="003B5E4A" w:rsidRDefault="003B5E4A" w:rsidP="00D046D1">
      <w:pPr>
        <w:ind w:left="240" w:hangingChars="100" w:hanging="240"/>
        <w:rPr>
          <w:rFonts w:ascii="ＭＳ ゴシック" w:eastAsia="ＭＳ ゴシック" w:hAnsi="ＭＳ ゴシック"/>
          <w:sz w:val="24"/>
        </w:rPr>
      </w:pPr>
    </w:p>
    <w:p w14:paraId="1DC0DDB2" w14:textId="4D639ADA"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01387444" w14:textId="32CE2A95" w:rsidR="00185D34" w:rsidRDefault="00185D34" w:rsidP="0036087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・及川　信一様～</w:t>
      </w:r>
      <w:r w:rsidR="0036087C">
        <w:rPr>
          <w:rFonts w:ascii="ＭＳ ゴシック" w:eastAsia="ＭＳ ゴシック" w:hAnsi="ＭＳ ゴシック" w:hint="eastAsia"/>
          <w:sz w:val="24"/>
        </w:rPr>
        <w:t>サンメディカルに</w:t>
      </w:r>
      <w:r>
        <w:rPr>
          <w:rFonts w:ascii="ＭＳ ゴシック" w:eastAsia="ＭＳ ゴシック" w:hAnsi="ＭＳ ゴシック" w:hint="eastAsia"/>
          <w:sz w:val="24"/>
        </w:rPr>
        <w:t>車椅子</w:t>
      </w:r>
      <w:r w:rsidR="0036087C">
        <w:rPr>
          <w:rFonts w:ascii="ＭＳ ゴシック" w:eastAsia="ＭＳ ゴシック" w:hAnsi="ＭＳ ゴシック" w:hint="eastAsia"/>
          <w:sz w:val="24"/>
        </w:rPr>
        <w:t>についてのFAXは済んでいる。ご家族の手続きが完了次第使用可となるとのこと。</w:t>
      </w:r>
    </w:p>
    <w:p w14:paraId="2A446A46" w14:textId="5F8586BD" w:rsidR="004061E3" w:rsidRDefault="004061E3" w:rsidP="0036087C">
      <w:pPr>
        <w:ind w:left="1920" w:hangingChars="800" w:hanging="1920"/>
        <w:rPr>
          <w:rFonts w:ascii="ＭＳ ゴシック" w:eastAsia="ＭＳ ゴシック" w:hAnsi="ＭＳ ゴシック"/>
          <w:sz w:val="24"/>
        </w:rPr>
      </w:pPr>
    </w:p>
    <w:p w14:paraId="12663335" w14:textId="77777777" w:rsidR="00B356A4" w:rsidRDefault="00582C23" w:rsidP="00EB619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EB6192">
        <w:rPr>
          <w:rFonts w:ascii="ＭＳ ゴシック" w:eastAsia="ＭＳ ゴシック" w:hAnsi="ＭＳ ゴシック" w:hint="eastAsia"/>
          <w:sz w:val="24"/>
        </w:rPr>
        <w:t xml:space="preserve">前田　</w:t>
      </w:r>
      <w:r w:rsidR="00B356A4">
        <w:rPr>
          <w:rFonts w:ascii="ＭＳ ゴシック" w:eastAsia="ＭＳ ゴシック" w:hAnsi="ＭＳ ゴシック" w:hint="eastAsia"/>
          <w:sz w:val="24"/>
        </w:rPr>
        <w:t>泰子</w:t>
      </w:r>
      <w:r>
        <w:rPr>
          <w:rFonts w:ascii="ＭＳ ゴシック" w:eastAsia="ＭＳ ゴシック" w:hAnsi="ＭＳ ゴシック" w:hint="eastAsia"/>
          <w:sz w:val="24"/>
        </w:rPr>
        <w:t>様～</w:t>
      </w:r>
      <w:r w:rsidR="00B356A4" w:rsidRPr="00B356A4">
        <w:rPr>
          <w:rFonts w:ascii="ＭＳ ゴシック" w:eastAsia="ＭＳ ゴシック" w:hAnsi="ＭＳ ゴシック" w:hint="eastAsia"/>
          <w:sz w:val="24"/>
        </w:rPr>
        <w:t>長女様洗濯物を取りに来院。現在布パンツを履いているが、以</w:t>
      </w:r>
    </w:p>
    <w:p w14:paraId="72E974AC" w14:textId="3A880BF5" w:rsidR="00EB6192" w:rsidRDefault="00B356A4" w:rsidP="00B356A4">
      <w:pPr>
        <w:ind w:leftChars="900" w:left="1890"/>
        <w:rPr>
          <w:rFonts w:ascii="ＭＳ ゴシック" w:eastAsia="ＭＳ ゴシック" w:hAnsi="ＭＳ ゴシック"/>
          <w:sz w:val="24"/>
        </w:rPr>
      </w:pPr>
      <w:r w:rsidRPr="00B356A4">
        <w:rPr>
          <w:rFonts w:ascii="ＭＳ ゴシック" w:eastAsia="ＭＳ ゴシック" w:hAnsi="ＭＳ ゴシック" w:hint="eastAsia"/>
          <w:sz w:val="24"/>
        </w:rPr>
        <w:lastRenderedPageBreak/>
        <w:t>前の様に捨てる行為がないか心配をしており、捨てる行為があった際は補充するために知らせてほしいと希望あり。また、本人の現在の病状を知りたいという。入院前、介護において長女様が鬱的症状になった事もあり、面会してもいいタイミングが知りたいと話される。主治医と相談し、ゆっくり考えていきましょうと説明する</w:t>
      </w:r>
      <w:r>
        <w:rPr>
          <w:rFonts w:ascii="ＭＳ ゴシック" w:eastAsia="ＭＳ ゴシック" w:hAnsi="ＭＳ ゴシック" w:hint="eastAsia"/>
          <w:sz w:val="24"/>
        </w:rPr>
        <w:t>。</w:t>
      </w:r>
    </w:p>
    <w:p w14:paraId="79920963" w14:textId="103F79AB" w:rsidR="003735CF" w:rsidRDefault="003735CF" w:rsidP="00B356A4">
      <w:pPr>
        <w:rPr>
          <w:rFonts w:ascii="ＭＳ ゴシック" w:eastAsia="ＭＳ ゴシック" w:hAnsi="ＭＳ ゴシック"/>
          <w:sz w:val="24"/>
        </w:rPr>
      </w:pPr>
    </w:p>
    <w:p w14:paraId="0DAC85D6" w14:textId="77777777" w:rsidR="00B356A4" w:rsidRDefault="003735CF" w:rsidP="003201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3735CF">
        <w:rPr>
          <w:rFonts w:ascii="ＭＳ ゴシック" w:eastAsia="ＭＳ ゴシック" w:hAnsi="ＭＳ ゴシック" w:hint="eastAsia"/>
          <w:sz w:val="24"/>
        </w:rPr>
        <w:t>玉田 文弘</w:t>
      </w:r>
      <w:r>
        <w:rPr>
          <w:rFonts w:ascii="ＭＳ ゴシック" w:eastAsia="ＭＳ ゴシック" w:hAnsi="ＭＳ ゴシック" w:hint="eastAsia"/>
          <w:sz w:val="24"/>
        </w:rPr>
        <w:t>様～</w:t>
      </w:r>
      <w:r w:rsidR="00C85617">
        <w:rPr>
          <w:rFonts w:ascii="ＭＳ ゴシック" w:eastAsia="ＭＳ ゴシック" w:hAnsi="ＭＳ ゴシック" w:hint="eastAsia"/>
          <w:sz w:val="24"/>
        </w:rPr>
        <w:t>手首腫脹持続。湿布薬剥がしてしまうため、入眠している</w:t>
      </w:r>
      <w:r w:rsidR="001D568E">
        <w:rPr>
          <w:rFonts w:ascii="ＭＳ ゴシック" w:eastAsia="ＭＳ ゴシック" w:hAnsi="ＭＳ ゴシック" w:hint="eastAsia"/>
          <w:sz w:val="24"/>
        </w:rPr>
        <w:t>時間帯</w:t>
      </w:r>
    </w:p>
    <w:p w14:paraId="112B86F7" w14:textId="77777777" w:rsidR="00D046D1" w:rsidRDefault="00B356A4" w:rsidP="00B356A4">
      <w:pPr>
        <w:ind w:leftChars="800" w:left="1680"/>
        <w:rPr>
          <w:rFonts w:ascii="ＭＳ ゴシック" w:eastAsia="ＭＳ ゴシック" w:hAnsi="ＭＳ ゴシック"/>
          <w:sz w:val="24"/>
        </w:rPr>
      </w:pPr>
      <w:r>
        <w:rPr>
          <w:rFonts w:ascii="ＭＳ ゴシック" w:eastAsia="ＭＳ ゴシック" w:hAnsi="ＭＳ ゴシック" w:hint="eastAsia"/>
          <w:sz w:val="24"/>
        </w:rPr>
        <w:t>に貼付してみることとする</w:t>
      </w:r>
      <w:r w:rsidR="001D568E">
        <w:rPr>
          <w:rFonts w:ascii="ＭＳ ゴシック" w:eastAsia="ＭＳ ゴシック" w:hAnsi="ＭＳ ゴシック" w:hint="eastAsia"/>
          <w:sz w:val="24"/>
        </w:rPr>
        <w:t>。</w:t>
      </w:r>
    </w:p>
    <w:p w14:paraId="0EDAEE0C" w14:textId="7174E7C8" w:rsidR="003735CF" w:rsidRDefault="003735CF" w:rsidP="00B356A4">
      <w:pPr>
        <w:ind w:leftChars="800" w:left="1680"/>
        <w:rPr>
          <w:rFonts w:ascii="ＭＳ ゴシック" w:eastAsia="ＭＳ ゴシック" w:hAnsi="ＭＳ ゴシック"/>
          <w:sz w:val="24"/>
        </w:rPr>
      </w:pPr>
    </w:p>
    <w:p w14:paraId="413CED2F" w14:textId="2B0C5059" w:rsidR="00D046D1" w:rsidRDefault="00D046D1" w:rsidP="00081EBD">
      <w:pPr>
        <w:rPr>
          <w:rFonts w:ascii="ＭＳ ゴシック" w:eastAsia="ＭＳ ゴシック" w:hAnsi="ＭＳ ゴシック"/>
          <w:sz w:val="24"/>
        </w:rPr>
      </w:pPr>
    </w:p>
    <w:p w14:paraId="3023DAD6" w14:textId="202FC429"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3CAAA8B6" w14:textId="42C8D494" w:rsidR="006A53C8" w:rsidRDefault="006A53C8" w:rsidP="00157A9C">
      <w:pPr>
        <w:ind w:left="1920" w:hangingChars="800" w:hanging="1920"/>
        <w:rPr>
          <w:rFonts w:ascii="ＭＳ ゴシック" w:eastAsia="ＭＳ ゴシック" w:hAnsi="ＭＳ ゴシック"/>
          <w:sz w:val="24"/>
        </w:rPr>
      </w:pPr>
      <w:r w:rsidRPr="006A53C8">
        <w:rPr>
          <w:rFonts w:ascii="ＭＳ ゴシック" w:eastAsia="ＭＳ ゴシック" w:hAnsi="ＭＳ ゴシック" w:hint="eastAsia"/>
          <w:sz w:val="24"/>
        </w:rPr>
        <w:t>・高原　廣司様～体温37.3℃、酸素飽和度94％、以外のバイタルサイン著変なし。酸素カヌラ外し頻回にあり、酸素飽和度</w:t>
      </w:r>
      <w:r w:rsidRPr="00AD28AB">
        <w:rPr>
          <w:rFonts w:ascii="ＭＳ ゴシック" w:eastAsia="ＭＳ ゴシック" w:hAnsi="ＭＳ ゴシック" w:hint="eastAsia"/>
          <w:color w:val="FF0000"/>
          <w:sz w:val="24"/>
        </w:rPr>
        <w:t>87％</w:t>
      </w:r>
      <w:r w:rsidRPr="006A53C8">
        <w:rPr>
          <w:rFonts w:ascii="ＭＳ ゴシック" w:eastAsia="ＭＳ ゴシック" w:hAnsi="ＭＳ ゴシック" w:hint="eastAsia"/>
          <w:sz w:val="24"/>
        </w:rPr>
        <w:t>まで一時的に低下みられている。痰鳴あり、白色粘性痰多量に吸引される。吸引時抵抗強い。点滴トラブルなし。</w:t>
      </w:r>
    </w:p>
    <w:p w14:paraId="2D901845" w14:textId="77777777" w:rsidR="006A53C8" w:rsidRDefault="006A53C8" w:rsidP="00157A9C">
      <w:pPr>
        <w:ind w:left="1920" w:hangingChars="800" w:hanging="1920"/>
        <w:rPr>
          <w:rFonts w:ascii="ＭＳ ゴシック" w:eastAsia="ＭＳ ゴシック" w:hAnsi="ＭＳ ゴシック"/>
          <w:sz w:val="24"/>
        </w:rPr>
      </w:pPr>
    </w:p>
    <w:p w14:paraId="02D1E613" w14:textId="7C8A076E" w:rsidR="006A53C8" w:rsidRDefault="006A53C8" w:rsidP="00157A9C">
      <w:pPr>
        <w:ind w:left="1920" w:hangingChars="800" w:hanging="1920"/>
        <w:rPr>
          <w:rFonts w:ascii="ＭＳ ゴシック" w:eastAsia="ＭＳ ゴシック" w:hAnsi="ＭＳ ゴシック"/>
          <w:sz w:val="24"/>
        </w:rPr>
      </w:pPr>
      <w:r w:rsidRPr="006A53C8">
        <w:rPr>
          <w:rFonts w:ascii="ＭＳ ゴシック" w:eastAsia="ＭＳ ゴシック" w:hAnsi="ＭＳ ゴシック" w:hint="eastAsia"/>
          <w:sz w:val="24"/>
        </w:rPr>
        <w:t>・細越　孝義様～日課に沿って静穏に過ごされている。不調の様子なし。</w:t>
      </w:r>
    </w:p>
    <w:p w14:paraId="564C0E48" w14:textId="77777777" w:rsidR="006A53C8" w:rsidRDefault="006A53C8" w:rsidP="00157A9C">
      <w:pPr>
        <w:ind w:left="1920" w:hangingChars="800" w:hanging="1920"/>
        <w:rPr>
          <w:rFonts w:ascii="ＭＳ ゴシック" w:eastAsia="ＭＳ ゴシック" w:hAnsi="ＭＳ ゴシック"/>
          <w:sz w:val="24"/>
        </w:rPr>
      </w:pPr>
    </w:p>
    <w:p w14:paraId="54BEB09A" w14:textId="44BDB01D" w:rsidR="006A53C8" w:rsidRDefault="006A53C8" w:rsidP="00157A9C">
      <w:pPr>
        <w:ind w:left="1920" w:hangingChars="800" w:hanging="1920"/>
        <w:rPr>
          <w:rFonts w:ascii="ＭＳ ゴシック" w:eastAsia="ＭＳ ゴシック" w:hAnsi="ＭＳ ゴシック"/>
          <w:sz w:val="24"/>
        </w:rPr>
      </w:pPr>
      <w:r w:rsidRPr="006A53C8">
        <w:rPr>
          <w:rFonts w:ascii="ＭＳ ゴシック" w:eastAsia="ＭＳ ゴシック" w:hAnsi="ＭＳ ゴシック" w:hint="eastAsia"/>
          <w:sz w:val="24"/>
        </w:rPr>
        <w:t>・菰田　靜子様～体温</w:t>
      </w:r>
      <w:r w:rsidRPr="006A53C8">
        <w:rPr>
          <w:rFonts w:ascii="ＭＳ ゴシック" w:eastAsia="ＭＳ ゴシック" w:hAnsi="ＭＳ ゴシック" w:hint="eastAsia"/>
          <w:color w:val="FF0000"/>
          <w:sz w:val="24"/>
        </w:rPr>
        <w:t>37.5</w:t>
      </w:r>
      <w:r w:rsidRPr="006A53C8">
        <w:rPr>
          <w:rFonts w:ascii="ＭＳ ゴシック" w:eastAsia="ＭＳ ゴシック" w:hAnsi="ＭＳ ゴシック" w:hint="eastAsia"/>
          <w:sz w:val="24"/>
        </w:rPr>
        <w:t>℃、以外のバイタルサイン著変なし。体位変換後、乾性咳嗽あるも一時的で以外は呼吸平静。点滴漏れあり刺し替えしている。</w:t>
      </w:r>
    </w:p>
    <w:p w14:paraId="452713E9" w14:textId="254C7F11" w:rsidR="00C71653" w:rsidRDefault="00C71653" w:rsidP="00C71653">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主治医診察。血液検査結果も確認し、</w:t>
      </w:r>
      <w:r w:rsidRPr="00C71653">
        <w:rPr>
          <w:rFonts w:ascii="ＭＳ ゴシック" w:eastAsia="ＭＳ ゴシック" w:hAnsi="ＭＳ ゴシック" w:hint="eastAsia"/>
          <w:sz w:val="24"/>
        </w:rPr>
        <w:t>発熱見られず経過したら</w:t>
      </w:r>
      <w:r>
        <w:rPr>
          <w:rFonts w:ascii="ＭＳ ゴシック" w:eastAsia="ＭＳ ゴシック" w:hAnsi="ＭＳ ゴシック" w:hint="eastAsia"/>
          <w:sz w:val="24"/>
        </w:rPr>
        <w:t>7/21（火）から経管栄養開始の指示あり。昼の分からの開始となるよう栄養課と相談して行く。</w:t>
      </w:r>
      <w:bookmarkStart w:id="0" w:name="_GoBack"/>
      <w:bookmarkEnd w:id="0"/>
    </w:p>
    <w:p w14:paraId="4F4D3A34" w14:textId="77777777" w:rsidR="006A53C8" w:rsidRDefault="006A53C8" w:rsidP="00157A9C">
      <w:pPr>
        <w:ind w:left="1920" w:hangingChars="800" w:hanging="1920"/>
        <w:rPr>
          <w:rFonts w:ascii="ＭＳ ゴシック" w:eastAsia="ＭＳ ゴシック" w:hAnsi="ＭＳ ゴシック"/>
          <w:sz w:val="24"/>
        </w:rPr>
      </w:pPr>
    </w:p>
    <w:p w14:paraId="3D827DE4" w14:textId="7C506431" w:rsidR="00157A9C" w:rsidRDefault="00157A9C" w:rsidP="00157A9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006A53C8" w:rsidRPr="006A53C8">
        <w:rPr>
          <w:rFonts w:ascii="ＭＳ ゴシック" w:eastAsia="ＭＳ ゴシック" w:hAnsi="ＭＳ ゴシック" w:hint="eastAsia"/>
          <w:sz w:val="24"/>
        </w:rPr>
        <w:t>バイタルサイン著変なし。スタッフコール聞かれ、活気見られている。内服は口腔内にため込みあり、介助要している。点滴トラブルなし。</w:t>
      </w:r>
    </w:p>
    <w:p w14:paraId="0B5D192C" w14:textId="085689F9" w:rsidR="00F23F9A" w:rsidRDefault="00F23F9A" w:rsidP="00DD6B0D">
      <w:pPr>
        <w:rPr>
          <w:rFonts w:ascii="ＭＳ ゴシック" w:eastAsia="ＭＳ ゴシック" w:hAnsi="ＭＳ ゴシック"/>
          <w:sz w:val="24"/>
        </w:rPr>
      </w:pPr>
    </w:p>
    <w:p w14:paraId="2200B8B7" w14:textId="072F2032" w:rsidR="006A53C8" w:rsidRDefault="006A53C8" w:rsidP="006A53C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6A53C8">
        <w:rPr>
          <w:rFonts w:ascii="ＭＳ ゴシック" w:eastAsia="ＭＳ ゴシック" w:hAnsi="ＭＳ ゴシック" w:hint="eastAsia"/>
          <w:sz w:val="24"/>
        </w:rPr>
        <w:t>上平　キヨ</w:t>
      </w:r>
      <w:r>
        <w:rPr>
          <w:rFonts w:ascii="ＭＳ ゴシック" w:eastAsia="ＭＳ ゴシック" w:hAnsi="ＭＳ ゴシック" w:hint="eastAsia"/>
          <w:sz w:val="24"/>
        </w:rPr>
        <w:t>様～</w:t>
      </w:r>
      <w:r w:rsidRPr="006A53C8">
        <w:rPr>
          <w:rFonts w:ascii="ＭＳ ゴシック" w:eastAsia="ＭＳ ゴシック" w:hAnsi="ＭＳ ゴシック" w:hint="eastAsia"/>
          <w:sz w:val="24"/>
        </w:rPr>
        <w:t>バイタルサイン著変なし。呼吸平静。体位変換時、大声や抵抗見られている。点滴漏れあり、刺し替えしている。</w:t>
      </w:r>
    </w:p>
    <w:p w14:paraId="35F2E19A" w14:textId="77777777" w:rsidR="00AD28AB" w:rsidRDefault="00AD28AB" w:rsidP="006A53C8">
      <w:pPr>
        <w:ind w:left="1920" w:hangingChars="800" w:hanging="1920"/>
        <w:rPr>
          <w:rFonts w:ascii="ＭＳ ゴシック" w:eastAsia="ＭＳ ゴシック" w:hAnsi="ＭＳ ゴシック"/>
          <w:sz w:val="24"/>
        </w:rPr>
      </w:pPr>
    </w:p>
    <w:p w14:paraId="3F6D2226" w14:textId="25A206CD" w:rsidR="006A53C8" w:rsidRDefault="006A53C8" w:rsidP="00AD28AB">
      <w:pPr>
        <w:ind w:left="1920" w:hangingChars="800" w:hanging="1920"/>
        <w:rPr>
          <w:rFonts w:ascii="ＭＳ ゴシック" w:eastAsia="ＭＳ ゴシック" w:hAnsi="ＭＳ ゴシック"/>
          <w:sz w:val="24"/>
        </w:rPr>
      </w:pPr>
      <w:r w:rsidRPr="006A53C8">
        <w:rPr>
          <w:rFonts w:ascii="ＭＳ ゴシック" w:eastAsia="ＭＳ ゴシック" w:hAnsi="ＭＳ ゴシック" w:hint="eastAsia"/>
          <w:sz w:val="24"/>
        </w:rPr>
        <w:t>・古舘　タヱ様～</w:t>
      </w:r>
      <w:r w:rsidR="00AD28AB" w:rsidRPr="00AD28AB">
        <w:rPr>
          <w:rFonts w:ascii="ＭＳ ゴシック" w:eastAsia="ＭＳ ゴシック" w:hAnsi="ＭＳ ゴシック" w:hint="eastAsia"/>
          <w:sz w:val="24"/>
        </w:rPr>
        <w:t>部屋が分からなくなることはあるが、他者交流見られ静穏に過ごされている。</w:t>
      </w:r>
    </w:p>
    <w:p w14:paraId="53EBA1D1" w14:textId="77777777" w:rsidR="00AD28AB" w:rsidRPr="00DD6B0D" w:rsidRDefault="00AD28AB" w:rsidP="00AD28AB">
      <w:pPr>
        <w:ind w:left="1920" w:hangingChars="800" w:hanging="1920"/>
        <w:rPr>
          <w:rFonts w:ascii="ＭＳ ゴシック" w:eastAsia="ＭＳ ゴシック" w:hAnsi="ＭＳ ゴシック"/>
          <w:sz w:val="24"/>
        </w:rPr>
      </w:pPr>
    </w:p>
    <w:p w14:paraId="1DF6D3FF" w14:textId="29F2F62F" w:rsidR="00DD6B0D" w:rsidRPr="00DD6B0D" w:rsidRDefault="00DD6B0D" w:rsidP="00C57B6D">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lastRenderedPageBreak/>
        <w:t>・竹林　清八様～</w:t>
      </w:r>
      <w:r w:rsidR="00AD28AB" w:rsidRPr="00AD28AB">
        <w:rPr>
          <w:rFonts w:ascii="ＭＳ ゴシック" w:eastAsia="ＭＳ ゴシック" w:hAnsi="ＭＳ ゴシック" w:hint="eastAsia"/>
          <w:sz w:val="24"/>
        </w:rPr>
        <w:t>帰宅要求強く興奮してきて易怒性が出てきている。粗暴性はなし。</w:t>
      </w:r>
    </w:p>
    <w:p w14:paraId="4801167E" w14:textId="6F6B3182" w:rsidR="00DD6B0D" w:rsidRDefault="006767D3" w:rsidP="00157A9C">
      <w:pPr>
        <w:rPr>
          <w:rFonts w:ascii="ＭＳ ゴシック" w:eastAsia="ＭＳ ゴシック" w:hAnsi="ＭＳ ゴシック"/>
          <w:sz w:val="24"/>
        </w:rPr>
      </w:pP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p>
    <w:p w14:paraId="65C89A83" w14:textId="3D99082E" w:rsidR="00BE7298" w:rsidRDefault="00DD6B0D" w:rsidP="00AD28AB">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・高村　昌孝様～</w:t>
      </w:r>
      <w:r w:rsidR="00AD28AB" w:rsidRPr="00AD28AB">
        <w:rPr>
          <w:rFonts w:ascii="ＭＳ ゴシック" w:eastAsia="ＭＳ ゴシック" w:hAnsi="ＭＳ ゴシック" w:hint="eastAsia"/>
          <w:sz w:val="24"/>
        </w:rPr>
        <w:t>多弁に話しているが疎通性なし。スタッフや他者へ粗暴的行動あり</w:t>
      </w:r>
    </w:p>
    <w:p w14:paraId="32DBB097" w14:textId="77777777" w:rsidR="00AD28AB" w:rsidRDefault="00AD28AB" w:rsidP="00AD28AB">
      <w:pPr>
        <w:ind w:left="1920" w:hangingChars="800" w:hanging="1920"/>
        <w:rPr>
          <w:rFonts w:ascii="ＭＳ ゴシック" w:eastAsia="ＭＳ ゴシック" w:hAnsi="ＭＳ ゴシック"/>
          <w:sz w:val="24"/>
        </w:rPr>
      </w:pPr>
    </w:p>
    <w:p w14:paraId="640D3BAD" w14:textId="05537BD7" w:rsidR="001D568E" w:rsidRDefault="00383238" w:rsidP="00BE729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62013" w:rsidRPr="00162013">
        <w:rPr>
          <w:rFonts w:ascii="ＭＳ ゴシック" w:eastAsia="ＭＳ ゴシック" w:hAnsi="ＭＳ ゴシック" w:hint="eastAsia"/>
          <w:sz w:val="24"/>
        </w:rPr>
        <w:t>夏堀 好郎</w:t>
      </w:r>
      <w:r>
        <w:rPr>
          <w:rFonts w:ascii="ＭＳ ゴシック" w:eastAsia="ＭＳ ゴシック" w:hAnsi="ＭＳ ゴシック" w:hint="eastAsia"/>
          <w:sz w:val="24"/>
        </w:rPr>
        <w:t>様～</w:t>
      </w:r>
      <w:r w:rsidR="00AD28AB" w:rsidRPr="00AD28AB">
        <w:rPr>
          <w:rFonts w:ascii="ＭＳ ゴシック" w:eastAsia="ＭＳ ゴシック" w:hAnsi="ＭＳ ゴシック" w:hint="eastAsia"/>
          <w:sz w:val="24"/>
        </w:rPr>
        <w:t>湿性咳嗽軽度あり。食欲あり各食全量摂取。午後より悪寒あり、体熱感あり体温</w:t>
      </w:r>
      <w:r w:rsidR="00AD28AB" w:rsidRPr="00AD28AB">
        <w:rPr>
          <w:rFonts w:ascii="ＭＳ ゴシック" w:eastAsia="ＭＳ ゴシック" w:hAnsi="ＭＳ ゴシック" w:hint="eastAsia"/>
          <w:color w:val="FF0000"/>
          <w:sz w:val="24"/>
        </w:rPr>
        <w:t>38.4</w:t>
      </w:r>
      <w:r w:rsidR="00AD28AB" w:rsidRPr="00AD28AB">
        <w:rPr>
          <w:rFonts w:ascii="ＭＳ ゴシック" w:eastAsia="ＭＳ ゴシック" w:hAnsi="ＭＳ ゴシック" w:hint="eastAsia"/>
          <w:sz w:val="24"/>
        </w:rPr>
        <w:t>℃まで上昇。頭部クーリングで経過観察。</w:t>
      </w:r>
    </w:p>
    <w:p w14:paraId="472F920C" w14:textId="3AD7D22C" w:rsidR="00162013" w:rsidRDefault="00162013" w:rsidP="00AD28AB">
      <w:pPr>
        <w:rPr>
          <w:rFonts w:ascii="ＭＳ ゴシック" w:eastAsia="ＭＳ ゴシック" w:hAnsi="ＭＳ ゴシック"/>
          <w:sz w:val="24"/>
        </w:rPr>
      </w:pPr>
    </w:p>
    <w:p w14:paraId="0D0FDE37" w14:textId="33EBA138" w:rsidR="001214B5" w:rsidRDefault="00D046D1" w:rsidP="00AD28AB">
      <w:pPr>
        <w:ind w:left="2160" w:hangingChars="900" w:hanging="2160"/>
        <w:rPr>
          <w:rFonts w:ascii="ＭＳ ゴシック" w:eastAsia="ＭＳ ゴシック" w:hAnsi="ＭＳ ゴシック"/>
          <w:sz w:val="24"/>
        </w:rPr>
      </w:pPr>
      <w:r w:rsidRPr="00D046D1">
        <w:rPr>
          <w:rFonts w:ascii="ＭＳ ゴシック" w:eastAsia="ＭＳ ゴシック" w:hAnsi="ＭＳ ゴシック" w:hint="eastAsia"/>
          <w:sz w:val="24"/>
        </w:rPr>
        <w:t>・名久井　敏則様～</w:t>
      </w:r>
      <w:r w:rsidR="00AD28AB">
        <w:rPr>
          <w:rFonts w:ascii="ＭＳ ゴシック" w:eastAsia="ＭＳ ゴシック" w:hAnsi="ＭＳ ゴシック" w:hint="eastAsia"/>
          <w:sz w:val="24"/>
        </w:rPr>
        <w:t>体温</w:t>
      </w:r>
      <w:r w:rsidR="00AD28AB" w:rsidRPr="00AD28AB">
        <w:rPr>
          <w:rFonts w:ascii="ＭＳ ゴシック" w:eastAsia="ＭＳ ゴシック" w:hAnsi="ＭＳ ゴシック" w:hint="eastAsia"/>
          <w:color w:val="FF0000"/>
          <w:sz w:val="24"/>
        </w:rPr>
        <w:t>37.6</w:t>
      </w:r>
      <w:r w:rsidR="00AD28AB">
        <w:rPr>
          <w:rFonts w:ascii="ＭＳ ゴシック" w:eastAsia="ＭＳ ゴシック" w:hAnsi="ＭＳ ゴシック" w:hint="eastAsia"/>
          <w:sz w:val="24"/>
        </w:rPr>
        <w:t>℃あるも活気あり。自分で車椅子にてホールへ移動している。各食全量摂取。むせ込みはあり、適宜配慮を要している。</w:t>
      </w:r>
    </w:p>
    <w:p w14:paraId="7C15E908" w14:textId="77777777" w:rsidR="0066249D" w:rsidRDefault="0066249D" w:rsidP="0032014D">
      <w:pPr>
        <w:ind w:left="1920" w:hangingChars="800" w:hanging="1920"/>
        <w:rPr>
          <w:rFonts w:ascii="ＭＳ ゴシック" w:eastAsia="ＭＳ ゴシック" w:hAnsi="ＭＳ ゴシック"/>
          <w:sz w:val="24"/>
        </w:rPr>
      </w:pPr>
    </w:p>
    <w:p w14:paraId="2D423DEF" w14:textId="7ED30D88" w:rsidR="00DB46D5" w:rsidRDefault="00185D34" w:rsidP="00DB46D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＜退院支援状況確認＞</w:t>
      </w:r>
    </w:p>
    <w:p w14:paraId="5F5EAD68" w14:textId="01E9016B" w:rsidR="00E13918" w:rsidRDefault="00E13918" w:rsidP="00DB46D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・前田</w:t>
      </w:r>
      <w:r w:rsidR="0066249D">
        <w:rPr>
          <w:rFonts w:ascii="ＭＳ ゴシック" w:eastAsia="ＭＳ ゴシック" w:hAnsi="ＭＳ ゴシック" w:hint="eastAsia"/>
          <w:sz w:val="24"/>
        </w:rPr>
        <w:t xml:space="preserve">　</w:t>
      </w:r>
      <w:r w:rsidR="0066249D" w:rsidRPr="0066249D">
        <w:rPr>
          <w:rFonts w:ascii="ＭＳ ゴシック" w:eastAsia="ＭＳ ゴシック" w:hAnsi="ＭＳ ゴシック" w:hint="eastAsia"/>
          <w:sz w:val="24"/>
        </w:rPr>
        <w:t>泰子様</w:t>
      </w:r>
      <w:r>
        <w:rPr>
          <w:rFonts w:ascii="ＭＳ ゴシック" w:eastAsia="ＭＳ ゴシック" w:hAnsi="ＭＳ ゴシック" w:hint="eastAsia"/>
          <w:sz w:val="24"/>
        </w:rPr>
        <w:t>～ケアマネから連絡</w:t>
      </w:r>
      <w:r w:rsidR="00D046D1">
        <w:rPr>
          <w:rFonts w:ascii="ＭＳ ゴシック" w:eastAsia="ＭＳ ゴシック" w:hAnsi="ＭＳ ゴシック" w:hint="eastAsia"/>
          <w:sz w:val="24"/>
        </w:rPr>
        <w:t>「</w:t>
      </w:r>
      <w:r>
        <w:rPr>
          <w:rFonts w:ascii="ＭＳ ゴシック" w:eastAsia="ＭＳ ゴシック" w:hAnsi="ＭＳ ゴシック" w:hint="eastAsia"/>
          <w:sz w:val="24"/>
        </w:rPr>
        <w:t>南寿の里</w:t>
      </w:r>
      <w:r w:rsidR="00D046D1">
        <w:rPr>
          <w:rFonts w:ascii="ＭＳ ゴシック" w:eastAsia="ＭＳ ゴシック" w:hAnsi="ＭＳ ゴシック" w:hint="eastAsia"/>
          <w:sz w:val="24"/>
        </w:rPr>
        <w:t>」</w:t>
      </w:r>
      <w:r>
        <w:rPr>
          <w:rFonts w:ascii="ＭＳ ゴシック" w:eastAsia="ＭＳ ゴシック" w:hAnsi="ＭＳ ゴシック" w:hint="eastAsia"/>
          <w:sz w:val="24"/>
        </w:rPr>
        <w:t>か</w:t>
      </w:r>
      <w:r w:rsidR="00D046D1">
        <w:rPr>
          <w:rFonts w:ascii="ＭＳ ゴシック" w:eastAsia="ＭＳ ゴシック" w:hAnsi="ＭＳ ゴシック" w:hint="eastAsia"/>
          <w:sz w:val="24"/>
        </w:rPr>
        <w:t>「</w:t>
      </w:r>
      <w:r>
        <w:rPr>
          <w:rFonts w:ascii="ＭＳ ゴシック" w:eastAsia="ＭＳ ゴシック" w:hAnsi="ＭＳ ゴシック" w:hint="eastAsia"/>
          <w:sz w:val="24"/>
        </w:rPr>
        <w:t>南山苑</w:t>
      </w:r>
      <w:r w:rsidR="00D046D1">
        <w:rPr>
          <w:rFonts w:ascii="ＭＳ ゴシック" w:eastAsia="ＭＳ ゴシック" w:hAnsi="ＭＳ ゴシック" w:hint="eastAsia"/>
          <w:sz w:val="24"/>
        </w:rPr>
        <w:t>」</w:t>
      </w:r>
      <w:r>
        <w:rPr>
          <w:rFonts w:ascii="ＭＳ ゴシック" w:eastAsia="ＭＳ ゴシック" w:hAnsi="ＭＳ ゴシック" w:hint="eastAsia"/>
          <w:sz w:val="24"/>
        </w:rPr>
        <w:t>検討していく。</w:t>
      </w:r>
    </w:p>
    <w:p w14:paraId="08777CA0" w14:textId="77777777" w:rsidR="00E13918" w:rsidRDefault="00E13918" w:rsidP="00DB46D5">
      <w:pPr>
        <w:ind w:left="1680" w:hangingChars="700" w:hanging="1680"/>
        <w:rPr>
          <w:rFonts w:ascii="ＭＳ ゴシック" w:eastAsia="ＭＳ ゴシック" w:hAnsi="ＭＳ ゴシック"/>
          <w:sz w:val="24"/>
        </w:rPr>
      </w:pPr>
    </w:p>
    <w:p w14:paraId="06BDC04C" w14:textId="14F9F48F" w:rsidR="00DB46D5" w:rsidRDefault="00EB6192" w:rsidP="0066249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E13918">
        <w:rPr>
          <w:rFonts w:ascii="ＭＳ ゴシック" w:eastAsia="ＭＳ ゴシック" w:hAnsi="ＭＳ ゴシック" w:hint="eastAsia"/>
          <w:sz w:val="24"/>
        </w:rPr>
        <w:t>小笠原</w:t>
      </w:r>
      <w:r w:rsidR="0066249D">
        <w:rPr>
          <w:rFonts w:ascii="ＭＳ ゴシック" w:eastAsia="ＭＳ ゴシック" w:hAnsi="ＭＳ ゴシック" w:hint="eastAsia"/>
          <w:sz w:val="24"/>
        </w:rPr>
        <w:t xml:space="preserve">　</w:t>
      </w:r>
      <w:r w:rsidR="00E13918">
        <w:rPr>
          <w:rFonts w:ascii="ＭＳ ゴシック" w:eastAsia="ＭＳ ゴシック" w:hAnsi="ＭＳ ゴシック" w:hint="eastAsia"/>
          <w:sz w:val="24"/>
        </w:rPr>
        <w:t>正一様</w:t>
      </w:r>
      <w:r w:rsidR="0066249D">
        <w:rPr>
          <w:rFonts w:ascii="ＭＳ ゴシック" w:eastAsia="ＭＳ ゴシック" w:hAnsi="ＭＳ ゴシック" w:hint="eastAsia"/>
          <w:sz w:val="24"/>
        </w:rPr>
        <w:t>～施設入所に対して感情失禁見られている。本人様の意向も傾聴しつつ施設入所を受容できるよう対応していく。</w:t>
      </w:r>
    </w:p>
    <w:p w14:paraId="4DAC9783" w14:textId="713D48CA" w:rsidR="00E13918" w:rsidRDefault="00E13918" w:rsidP="00DB46D5">
      <w:pPr>
        <w:ind w:left="1680" w:hangingChars="700" w:hanging="1680"/>
        <w:rPr>
          <w:rFonts w:ascii="ＭＳ ゴシック" w:eastAsia="ＭＳ ゴシック" w:hAnsi="ＭＳ ゴシック"/>
          <w:sz w:val="24"/>
        </w:rPr>
      </w:pPr>
    </w:p>
    <w:p w14:paraId="571E632B" w14:textId="548AC3A7" w:rsidR="00E13918" w:rsidRDefault="00E13918" w:rsidP="0066249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66249D">
        <w:rPr>
          <w:rFonts w:ascii="ＭＳ ゴシック" w:eastAsia="ＭＳ ゴシック" w:hAnsi="ＭＳ ゴシック" w:hint="eastAsia"/>
          <w:sz w:val="24"/>
        </w:rPr>
        <w:t>玉田　文弘様～</w:t>
      </w:r>
      <w:r w:rsidR="0066249D" w:rsidRPr="0066249D">
        <w:rPr>
          <w:rFonts w:ascii="ＭＳ ゴシック" w:eastAsia="ＭＳ ゴシック" w:hAnsi="ＭＳ ゴシック" w:hint="eastAsia"/>
          <w:sz w:val="24"/>
        </w:rPr>
        <w:t>本日妻様、入院費の支払いで来院。以前、中野JGMと退院について話した内容について伝えたいと希望あり、看護スタッフ対応する。退院先として、妻はバスで移動しているのでバス路線で検討し、介護老人保健施設「はくじゅ」は困難で申し込まない事とした。暑さで自分の体調不安定な為、入院期間を延ばしたいという希望も聞かれていたが、病院においての薬剤調整は落ち着いている事を伝えると、本日「南山苑」に申請書類をもらいに行きますと話す。申請がすんだら電話にてお知らせしますと話している。</w:t>
      </w:r>
    </w:p>
    <w:p w14:paraId="6A80D1BB" w14:textId="6AFADAA2" w:rsidR="0066249D" w:rsidRDefault="0066249D" w:rsidP="0066249D">
      <w:pPr>
        <w:ind w:left="1920" w:hangingChars="800" w:hanging="1920"/>
        <w:rPr>
          <w:rFonts w:ascii="ＭＳ ゴシック" w:eastAsia="ＭＳ ゴシック" w:hAnsi="ＭＳ ゴシック"/>
          <w:sz w:val="24"/>
        </w:rPr>
      </w:pPr>
    </w:p>
    <w:p w14:paraId="34A261AD" w14:textId="4C3F78C1" w:rsidR="0066249D" w:rsidRDefault="0066249D" w:rsidP="0066249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・細川　輝子様～現在施設入所時、保証人となれる親族がいない為、成年後見人制度で対応中。後見人が決まり次第、早急に</w:t>
      </w:r>
      <w:r w:rsidR="00081EBD">
        <w:rPr>
          <w:rFonts w:ascii="ＭＳ ゴシック" w:eastAsia="ＭＳ ゴシック" w:hAnsi="ＭＳ ゴシック" w:hint="eastAsia"/>
          <w:sz w:val="24"/>
        </w:rPr>
        <w:t>施設入所申請を行う予定。</w:t>
      </w:r>
    </w:p>
    <w:p w14:paraId="3A0868BE" w14:textId="6FA718B0" w:rsidR="00081EBD" w:rsidRDefault="00081EBD" w:rsidP="0066249D">
      <w:pPr>
        <w:ind w:left="1920" w:hangingChars="800" w:hanging="1920"/>
        <w:rPr>
          <w:rFonts w:ascii="ＭＳ ゴシック" w:eastAsia="ＭＳ ゴシック" w:hAnsi="ＭＳ ゴシック"/>
          <w:sz w:val="24"/>
        </w:rPr>
      </w:pPr>
    </w:p>
    <w:p w14:paraId="786B05B4" w14:textId="238E6A03" w:rsidR="00081EBD" w:rsidRDefault="00081EBD" w:rsidP="0066249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・上野　カヨ様～家族に連絡し介護保険申請をすすめていく。</w:t>
      </w:r>
    </w:p>
    <w:p w14:paraId="2985B06F" w14:textId="08CE66C6" w:rsidR="00081EBD" w:rsidRDefault="00081EBD" w:rsidP="0066249D">
      <w:pPr>
        <w:ind w:left="1920" w:hangingChars="800" w:hanging="1920"/>
        <w:rPr>
          <w:rFonts w:ascii="ＭＳ ゴシック" w:eastAsia="ＭＳ ゴシック" w:hAnsi="ＭＳ ゴシック"/>
          <w:sz w:val="24"/>
        </w:rPr>
      </w:pPr>
    </w:p>
    <w:p w14:paraId="7149623D" w14:textId="76C988BC" w:rsidR="00081EBD" w:rsidRPr="00081EBD" w:rsidRDefault="00081EBD" w:rsidP="0066249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・立場　哲子様～全身浮腫も見られることから</w:t>
      </w:r>
      <w:r w:rsidRPr="00081EBD">
        <w:rPr>
          <w:rFonts w:ascii="ＭＳ ゴシック" w:eastAsia="ＭＳ ゴシック" w:hAnsi="ＭＳ ゴシック" w:hint="eastAsia"/>
          <w:sz w:val="24"/>
        </w:rPr>
        <w:t>後見人と相談し</w:t>
      </w:r>
      <w:r>
        <w:rPr>
          <w:rFonts w:ascii="ＭＳ ゴシック" w:eastAsia="ＭＳ ゴシック" w:hAnsi="ＭＳ ゴシック" w:hint="eastAsia"/>
          <w:sz w:val="24"/>
        </w:rPr>
        <w:t>、終末期も対応で</w:t>
      </w:r>
      <w:r>
        <w:rPr>
          <w:rFonts w:ascii="ＭＳ ゴシック" w:eastAsia="ＭＳ ゴシック" w:hAnsi="ＭＳ ゴシック" w:hint="eastAsia"/>
          <w:sz w:val="24"/>
        </w:rPr>
        <w:lastRenderedPageBreak/>
        <w:t>きる施設、GHを相談、検討してみる事とする。</w:t>
      </w:r>
    </w:p>
    <w:p w14:paraId="3E1C71A1" w14:textId="3FBDEF59" w:rsidR="00185D34" w:rsidRDefault="00185D34" w:rsidP="00081EBD">
      <w:pPr>
        <w:rPr>
          <w:rFonts w:ascii="ＭＳ ゴシック" w:eastAsia="ＭＳ ゴシック" w:hAnsi="ＭＳ ゴシック"/>
          <w:sz w:val="24"/>
        </w:rPr>
      </w:pPr>
    </w:p>
    <w:p w14:paraId="72A422D2" w14:textId="77777777" w:rsidR="00AD28AB" w:rsidRDefault="00AD28AB" w:rsidP="00DB46D5">
      <w:pPr>
        <w:ind w:left="1680" w:hangingChars="700" w:hanging="1680"/>
        <w:rPr>
          <w:rFonts w:ascii="ＭＳ ゴシック" w:eastAsia="ＭＳ ゴシック" w:hAnsi="ＭＳ ゴシック"/>
          <w:sz w:val="24"/>
        </w:rPr>
      </w:pPr>
    </w:p>
    <w:p w14:paraId="2D54151B" w14:textId="7194C05A" w:rsidR="00185D34" w:rsidRDefault="00185D34" w:rsidP="00DB46D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＜行動制限最小化検討会＞</w:t>
      </w:r>
    </w:p>
    <w:p w14:paraId="07339890" w14:textId="70FC494E" w:rsidR="00185D34" w:rsidRDefault="00185D34" w:rsidP="00081EB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・町屋　哲雄様</w:t>
      </w:r>
      <w:r w:rsidR="00081EBD">
        <w:rPr>
          <w:rFonts w:ascii="ＭＳ ゴシック" w:eastAsia="ＭＳ ゴシック" w:hAnsi="ＭＳ ゴシック" w:hint="eastAsia"/>
          <w:sz w:val="24"/>
        </w:rPr>
        <w:t>～スタッフが付き添える日中の時間帯から徐々に車椅子ベルトを外す時間を設けていく。夜間は歩行ふらつきある為ベルト使用はまだ必要と思われる。</w:t>
      </w:r>
    </w:p>
    <w:p w14:paraId="58DD55D6" w14:textId="199536BD" w:rsidR="00185D34" w:rsidRDefault="00185D34" w:rsidP="00081EBD">
      <w:pPr>
        <w:rPr>
          <w:rFonts w:ascii="ＭＳ ゴシック" w:eastAsia="ＭＳ ゴシック" w:hAnsi="ＭＳ ゴシック"/>
          <w:sz w:val="24"/>
        </w:rPr>
      </w:pPr>
    </w:p>
    <w:p w14:paraId="3F5D909A" w14:textId="6F579744" w:rsidR="00185D34" w:rsidRDefault="00185D34" w:rsidP="00081EB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・川守田　義雄様</w:t>
      </w:r>
      <w:r w:rsidR="00081EBD">
        <w:rPr>
          <w:rFonts w:ascii="ＭＳ ゴシック" w:eastAsia="ＭＳ ゴシック" w:hAnsi="ＭＳ ゴシック" w:hint="eastAsia"/>
          <w:sz w:val="24"/>
        </w:rPr>
        <w:t>～ベッド上体動自立ない為2点ベッド柵（片側壁の為右側1点）で対応していく。</w:t>
      </w:r>
    </w:p>
    <w:p w14:paraId="62DC8E49" w14:textId="424B6335" w:rsidR="00185D34" w:rsidRDefault="00185D34" w:rsidP="00DB46D5">
      <w:pPr>
        <w:ind w:left="1680" w:hangingChars="700" w:hanging="1680"/>
        <w:rPr>
          <w:rFonts w:ascii="ＭＳ ゴシック" w:eastAsia="ＭＳ ゴシック" w:hAnsi="ＭＳ ゴシック"/>
          <w:sz w:val="24"/>
        </w:rPr>
      </w:pPr>
    </w:p>
    <w:p w14:paraId="6129B62D" w14:textId="43298627" w:rsidR="00185D34" w:rsidRPr="00DB46D5" w:rsidRDefault="00185D34" w:rsidP="00DB46D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・小笠原　正様</w:t>
      </w:r>
      <w:r w:rsidR="00081EBD">
        <w:rPr>
          <w:rFonts w:ascii="ＭＳ ゴシック" w:eastAsia="ＭＳ ゴシック" w:hAnsi="ＭＳ ゴシック" w:hint="eastAsia"/>
          <w:sz w:val="24"/>
        </w:rPr>
        <w:t>～スタッフ付き添える時に徐々にベルト介助時間を設けていく。</w:t>
      </w:r>
    </w:p>
    <w:sectPr w:rsidR="00185D34" w:rsidRPr="00DB46D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DB1"/>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77"/>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E38"/>
    <w:rsid w:val="002B3F43"/>
    <w:rsid w:val="002B424D"/>
    <w:rsid w:val="002B43DD"/>
    <w:rsid w:val="002B44E7"/>
    <w:rsid w:val="002B475A"/>
    <w:rsid w:val="002B4AFD"/>
    <w:rsid w:val="002B4BFB"/>
    <w:rsid w:val="002B4E6D"/>
    <w:rsid w:val="002B4F5B"/>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91"/>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013"/>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2F31"/>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27A"/>
    <w:rsid w:val="00CB3293"/>
    <w:rsid w:val="00CB3530"/>
    <w:rsid w:val="00CB38C4"/>
    <w:rsid w:val="00CB3981"/>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46C51-E6E8-451D-BAD2-0CC3716D4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7375</TotalTime>
  <Pages>1</Pages>
  <Words>321</Words>
  <Characters>1835</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576</cp:revision>
  <cp:lastPrinted>2023-10-20T00:22:00Z</cp:lastPrinted>
  <dcterms:created xsi:type="dcterms:W3CDTF">2026-04-17T08:13:00Z</dcterms:created>
  <dcterms:modified xsi:type="dcterms:W3CDTF">2026-07-18T07:55:00Z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