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344B2D9A"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B93EE3">
        <w:rPr>
          <w:rFonts w:asciiTheme="majorEastAsia" w:eastAsiaTheme="majorEastAsia" w:hAnsiTheme="majorEastAsia" w:hint="eastAsia"/>
          <w:sz w:val="24"/>
        </w:rPr>
        <w:t>14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B3FE3">
        <w:rPr>
          <w:rFonts w:asciiTheme="majorEastAsia" w:eastAsiaTheme="majorEastAsia" w:hAnsiTheme="majorEastAsia" w:hint="eastAsia"/>
          <w:sz w:val="24"/>
        </w:rPr>
        <w:t>月</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EB3FE3">
        <w:rPr>
          <w:rFonts w:asciiTheme="majorEastAsia" w:eastAsiaTheme="majorEastAsia" w:hAnsiTheme="majorEastAsia" w:hint="eastAsia"/>
          <w:sz w:val="24"/>
        </w:rPr>
        <w:t>小山　万里奈</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3557FA81" w:rsidR="00027732" w:rsidRPr="00027732" w:rsidRDefault="00B93EE3" w:rsidP="00A03BF5">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073A4B14" w:rsidR="00027732" w:rsidRDefault="00B93EE3" w:rsidP="00992FB9">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7B76AE11"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93EE3">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6765C65C" w:rsidR="00027732" w:rsidRPr="00027732" w:rsidRDefault="00B93EE3" w:rsidP="00DD6B0D">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465469B6" w:rsidR="00027732" w:rsidRPr="00027732" w:rsidRDefault="00B93EE3" w:rsidP="0043350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7926B5A8" w:rsidR="00433509" w:rsidRPr="00027732" w:rsidRDefault="00B93EE3" w:rsidP="00433509">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442565EE"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B3FE3">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3FC172C3" w:rsidR="00027732" w:rsidRPr="00027732" w:rsidRDefault="00EB3FE3" w:rsidP="005808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5E7C9A1B"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B3FE3">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79E84E78"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B3FE3">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2502BF4D" w:rsidR="00C7096A" w:rsidRPr="00027732" w:rsidRDefault="00B93EE3"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3B508E4E" w:rsidR="00027732" w:rsidRPr="00027732" w:rsidRDefault="00B93EE3" w:rsidP="0067022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45796A6F"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93EE3">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3F856A02" w:rsidR="003D0E97" w:rsidRPr="00027732" w:rsidRDefault="00B93EE3" w:rsidP="003D0E97">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6BEB9DF0" w:rsidR="00E305D7" w:rsidRPr="00027732" w:rsidRDefault="009E31FA" w:rsidP="00E305D7">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4A3EAE6D" w:rsidR="00027732" w:rsidRPr="00027732" w:rsidRDefault="00B93EE3" w:rsidP="00DF6860">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088FDF06" w:rsidR="00027732"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754EAB">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286FF379" w:rsidR="00027732" w:rsidRPr="00027732" w:rsidRDefault="00C7096A"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93EE3">
              <w:rPr>
                <w:rFonts w:asciiTheme="majorEastAsia" w:eastAsiaTheme="majorEastAsia" w:hAnsiTheme="majorEastAsia" w:hint="eastAsia"/>
                <w:sz w:val="24"/>
              </w:rPr>
              <w:t>年</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411CCF62" w:rsidR="00027732" w:rsidRPr="000A6707" w:rsidRDefault="00B93EE3" w:rsidP="00580832">
            <w:pPr>
              <w:jc w:val="center"/>
              <w:rPr>
                <w:rFonts w:asciiTheme="majorEastAsia" w:eastAsiaTheme="majorEastAsia" w:hAnsiTheme="majorEastAsia"/>
                <w:sz w:val="22"/>
                <w:szCs w:val="22"/>
              </w:rPr>
            </w:pPr>
            <w:r w:rsidRPr="00B93EE3">
              <w:rPr>
                <w:rFonts w:asciiTheme="majorEastAsia" w:eastAsiaTheme="majorEastAsia" w:hAnsiTheme="majorEastAsia" w:hint="eastAsia"/>
                <w:sz w:val="22"/>
                <w:szCs w:val="22"/>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24D63018" w:rsidR="00223077" w:rsidRPr="006B0382" w:rsidRDefault="00ED02D3" w:rsidP="00B93EE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794429D4" w:rsidR="00027732" w:rsidRPr="00027732" w:rsidRDefault="00ED02D3" w:rsidP="00A03BF5">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155321BA" w:rsidR="00027732" w:rsidRPr="00027732" w:rsidRDefault="00ED02D3"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48AF6844" w:rsidR="00761758" w:rsidRPr="00027732" w:rsidRDefault="00ED02D3" w:rsidP="00761758">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78B1497D" w:rsidR="00027732" w:rsidRPr="00027732" w:rsidRDefault="00ED02D3" w:rsidP="00A03BF5">
            <w:pPr>
              <w:jc w:val="center"/>
              <w:rPr>
                <w:rFonts w:asciiTheme="majorEastAsia" w:eastAsiaTheme="majorEastAsia" w:hAnsiTheme="majorEastAsia"/>
                <w:sz w:val="24"/>
              </w:rPr>
            </w:pPr>
            <w:r>
              <w:rPr>
                <w:rFonts w:asciiTheme="majorEastAsia" w:eastAsiaTheme="majorEastAsia" w:hAnsiTheme="majorEastAsia" w:hint="eastAsia"/>
                <w:sz w:val="24"/>
              </w:rPr>
              <w:t>遅B</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07A83243" w:rsidR="00552F29" w:rsidRPr="00027732" w:rsidRDefault="00ED02D3"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65270420" w:rsidR="00027732" w:rsidRPr="00027732" w:rsidRDefault="00B93EE3" w:rsidP="00B93EE3">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0770F4C6" w:rsidR="00027732" w:rsidRPr="00027732" w:rsidRDefault="00B93EE3" w:rsidP="00C81861">
            <w:pPr>
              <w:jc w:val="center"/>
              <w:rPr>
                <w:rFonts w:asciiTheme="majorEastAsia" w:eastAsiaTheme="majorEastAsia" w:hAnsiTheme="majorEastAsia"/>
                <w:sz w:val="24"/>
              </w:rPr>
            </w:pPr>
            <w:r>
              <w:rPr>
                <w:rFonts w:asciiTheme="majorEastAsia" w:eastAsiaTheme="majorEastAsia" w:hAnsiTheme="majorEastAsia" w:hint="eastAsia"/>
                <w:sz w:val="24"/>
              </w:rPr>
              <w:t>年</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A4922A7" w14:textId="333306BB" w:rsidR="00FC3D09" w:rsidRPr="00852007" w:rsidRDefault="00852007" w:rsidP="00FC3D09">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・須田　浩子様～深夜スタッフへ明朝7時半朝食早出しです。</w:t>
      </w:r>
    </w:p>
    <w:p w14:paraId="2BD64C1D" w14:textId="3BF2A483" w:rsidR="00E46C15" w:rsidRDefault="00E46C15" w:rsidP="00D924D9">
      <w:pPr>
        <w:ind w:left="240" w:hangingChars="100" w:hanging="240"/>
        <w:rPr>
          <w:rFonts w:ascii="ＭＳ ゴシック" w:eastAsia="ＭＳ ゴシック" w:hAnsi="ＭＳ ゴシック"/>
          <w:sz w:val="24"/>
        </w:rPr>
      </w:pPr>
    </w:p>
    <w:p w14:paraId="1DC0DDB2" w14:textId="059BF6C0"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6D894DE0" w14:textId="36F8C74C" w:rsidR="002543B5" w:rsidRDefault="00B93EE3" w:rsidP="002543B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2543B5">
        <w:rPr>
          <w:rFonts w:ascii="ＭＳ ゴシック" w:eastAsia="ＭＳ ゴシック" w:hAnsi="ＭＳ ゴシック" w:hint="eastAsia"/>
          <w:sz w:val="24"/>
        </w:rPr>
        <w:t>清水　ヨシエ様～</w:t>
      </w:r>
      <w:r w:rsidR="002543B5" w:rsidRPr="002543B5">
        <w:rPr>
          <w:rFonts w:ascii="ＭＳ ゴシック" w:eastAsia="ＭＳ ゴシック" w:hAnsi="ＭＳ ゴシック"/>
          <w:sz w:val="24"/>
        </w:rPr>
        <w:t>冷や汗が頭部、顔面にみられ、四肢冷感著明。顔色不良。受け答えははっきりしており意識混濁なし</w:t>
      </w:r>
      <w:r w:rsidR="002543B5">
        <w:rPr>
          <w:rFonts w:ascii="ＭＳ ゴシック" w:eastAsia="ＭＳ ゴシック" w:hAnsi="ＭＳ ゴシック" w:hint="eastAsia"/>
          <w:sz w:val="24"/>
        </w:rPr>
        <w:t>。</w:t>
      </w:r>
      <w:r w:rsidR="002543B5">
        <w:rPr>
          <w:rFonts w:ascii="ＭＳ ゴシック" w:eastAsia="ＭＳ ゴシック" w:hAnsi="ＭＳ ゴシック"/>
          <w:sz w:val="24"/>
        </w:rPr>
        <w:t>嘔気あるも嘔吐なし。低血糖</w:t>
      </w:r>
      <w:r w:rsidR="002543B5" w:rsidRPr="002543B5">
        <w:rPr>
          <w:rFonts w:ascii="ＭＳ ゴシック" w:eastAsia="ＭＳ ゴシック" w:hAnsi="ＭＳ ゴシック"/>
          <w:sz w:val="24"/>
        </w:rPr>
        <w:t>無し。排便あり。多動で落ち着かず、切迫性あり。心電図、頭部、胸、腹部CT、採血、点滴の</w:t>
      </w:r>
      <w:r w:rsidR="002543B5">
        <w:rPr>
          <w:rFonts w:ascii="ＭＳ ゴシック" w:eastAsia="ＭＳ ゴシック" w:hAnsi="ＭＳ ゴシック" w:hint="eastAsia"/>
          <w:sz w:val="24"/>
        </w:rPr>
        <w:t>1本</w:t>
      </w:r>
      <w:r w:rsidR="002543B5" w:rsidRPr="002543B5">
        <w:rPr>
          <w:rFonts w:ascii="ＭＳ ゴシック" w:eastAsia="ＭＳ ゴシック" w:hAnsi="ＭＳ ゴシック"/>
          <w:sz w:val="24"/>
        </w:rPr>
        <w:t>指示あり。食止め継続、内服・貼布薬止め。血糖３検</w:t>
      </w:r>
      <w:r w:rsidR="002543B5">
        <w:rPr>
          <w:rFonts w:ascii="ＭＳ ゴシック" w:eastAsia="ＭＳ ゴシック" w:hAnsi="ＭＳ ゴシック" w:hint="eastAsia"/>
          <w:sz w:val="24"/>
        </w:rPr>
        <w:t>明日まで</w:t>
      </w:r>
      <w:r w:rsidR="002543B5" w:rsidRPr="002543B5">
        <w:rPr>
          <w:rFonts w:ascii="ＭＳ ゴシック" w:eastAsia="ＭＳ ゴシック" w:hAnsi="ＭＳ ゴシック"/>
          <w:sz w:val="24"/>
        </w:rPr>
        <w:t>。</w:t>
      </w:r>
      <w:r w:rsidR="00701A2B" w:rsidRPr="00701A2B">
        <w:rPr>
          <w:rFonts w:ascii="ＭＳ ゴシック" w:eastAsia="ＭＳ ゴシック" w:hAnsi="ＭＳ ゴシック"/>
          <w:sz w:val="24"/>
        </w:rPr>
        <w:t>ＣＴやＸ－Ｐの所見は朗かな異常所見なし。検尿の結果、尿路感染疑いあり点滴増やす事となり、本日、明日500×3本となる。</w:t>
      </w:r>
    </w:p>
    <w:p w14:paraId="43893106" w14:textId="77777777" w:rsidR="001D19E5" w:rsidRDefault="001D19E5" w:rsidP="002543B5">
      <w:pPr>
        <w:ind w:left="2160" w:hangingChars="900" w:hanging="2160"/>
        <w:rPr>
          <w:rFonts w:ascii="ＭＳ ゴシック" w:eastAsia="ＭＳ ゴシック" w:hAnsi="ＭＳ ゴシック"/>
          <w:sz w:val="24"/>
        </w:rPr>
      </w:pPr>
    </w:p>
    <w:p w14:paraId="11EF1C28" w14:textId="55512274" w:rsidR="001D19E5" w:rsidRDefault="001D19E5" w:rsidP="002543B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・高村　昌隆様～</w:t>
      </w:r>
      <w:r w:rsidRPr="001D19E5">
        <w:rPr>
          <w:rFonts w:ascii="ＭＳ ゴシック" w:eastAsia="ＭＳ ゴシック" w:hAnsi="ＭＳ ゴシック"/>
          <w:sz w:val="24"/>
        </w:rPr>
        <w:t>車椅子移乗時体動活発にて左眉上約2</w:t>
      </w:r>
      <w:r w:rsidR="00797797">
        <w:rPr>
          <w:rFonts w:ascii="ＭＳ ゴシック" w:eastAsia="ＭＳ ゴシック" w:hAnsi="ＭＳ ゴシック"/>
          <w:sz w:val="24"/>
        </w:rPr>
        <w:t>㎝程の裂傷</w:t>
      </w:r>
      <w:r w:rsidR="00797797">
        <w:rPr>
          <w:rFonts w:ascii="ＭＳ ゴシック" w:eastAsia="ＭＳ ゴシック" w:hAnsi="ＭＳ ゴシック" w:hint="eastAsia"/>
          <w:sz w:val="24"/>
        </w:rPr>
        <w:t>の</w:t>
      </w:r>
      <w:r w:rsidR="00797797">
        <w:rPr>
          <w:rFonts w:ascii="ＭＳ ゴシック" w:eastAsia="ＭＳ ゴシック" w:hAnsi="ＭＳ ゴシック"/>
          <w:sz w:val="24"/>
        </w:rPr>
        <w:t>出血</w:t>
      </w:r>
      <w:r w:rsidR="00797797">
        <w:rPr>
          <w:rFonts w:ascii="ＭＳ ゴシック" w:eastAsia="ＭＳ ゴシック" w:hAnsi="ＭＳ ゴシック" w:hint="eastAsia"/>
          <w:sz w:val="24"/>
        </w:rPr>
        <w:t>の事を主治医へ報告。経過観察の指示。</w:t>
      </w:r>
    </w:p>
    <w:p w14:paraId="24A3A438" w14:textId="36638558" w:rsidR="00701A2B" w:rsidRDefault="00701A2B" w:rsidP="002543B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・戸田　廣孝様～</w:t>
      </w:r>
      <w:r>
        <w:rPr>
          <w:rFonts w:ascii="ＭＳ ゴシック" w:eastAsia="ＭＳ ゴシック" w:hAnsi="ＭＳ ゴシック"/>
          <w:sz w:val="24"/>
        </w:rPr>
        <w:t>尿量・尿回数・食事摂取量が少ないため点滴継続。今日か</w:t>
      </w:r>
      <w:r>
        <w:rPr>
          <w:rFonts w:ascii="ＭＳ ゴシック" w:eastAsia="ＭＳ ゴシック" w:hAnsi="ＭＳ ゴシック" w:hint="eastAsia"/>
          <w:sz w:val="24"/>
        </w:rPr>
        <w:t>ら</w:t>
      </w:r>
      <w:r w:rsidRPr="00701A2B">
        <w:rPr>
          <w:rFonts w:ascii="ＭＳ ゴシック" w:eastAsia="ＭＳ ゴシック" w:hAnsi="ＭＳ ゴシック"/>
          <w:sz w:val="24"/>
        </w:rPr>
        <w:t>3本になり17まで</w:t>
      </w:r>
      <w:r>
        <w:rPr>
          <w:rFonts w:ascii="ＭＳ ゴシック" w:eastAsia="ＭＳ ゴシック" w:hAnsi="ＭＳ ゴシック" w:hint="eastAsia"/>
          <w:sz w:val="24"/>
        </w:rPr>
        <w:t>あり</w:t>
      </w:r>
      <w:r w:rsidRPr="00701A2B">
        <w:rPr>
          <w:rFonts w:ascii="ＭＳ ゴシック" w:eastAsia="ＭＳ ゴシック" w:hAnsi="ＭＳ ゴシック"/>
          <w:sz w:val="24"/>
        </w:rPr>
        <w:t>。</w:t>
      </w:r>
    </w:p>
    <w:p w14:paraId="22FF5B2F" w14:textId="3959E83A" w:rsidR="00701A2B" w:rsidRDefault="00701A2B" w:rsidP="002543B5">
      <w:pPr>
        <w:ind w:left="2160" w:hangingChars="900" w:hanging="2160"/>
        <w:rPr>
          <w:rFonts w:ascii="ＭＳ ゴシック" w:eastAsia="ＭＳ ゴシック" w:hAnsi="ＭＳ ゴシック"/>
          <w:sz w:val="24"/>
        </w:rPr>
      </w:pPr>
    </w:p>
    <w:p w14:paraId="492EBDDB" w14:textId="53053D44" w:rsidR="00701A2B" w:rsidRDefault="00701A2B" w:rsidP="002543B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　秀雄様～治験終了</w:t>
      </w:r>
    </w:p>
    <w:p w14:paraId="0CE7B02A" w14:textId="5DEC2219" w:rsidR="00701A2B" w:rsidRPr="00701A2B" w:rsidRDefault="00701A2B" w:rsidP="00701A2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＜退院支援状況</w:t>
      </w:r>
      <w:r w:rsidRPr="00701A2B">
        <w:rPr>
          <w:rFonts w:ascii="ＭＳ ゴシック" w:eastAsia="ＭＳ ゴシック" w:hAnsi="ＭＳ ゴシック" w:hint="eastAsia"/>
          <w:sz w:val="24"/>
        </w:rPr>
        <w:t>＞</w:t>
      </w:r>
    </w:p>
    <w:p w14:paraId="23FB5AD9" w14:textId="6566683F" w:rsidR="00701A2B" w:rsidRDefault="00701A2B" w:rsidP="002209D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・葛西　とも子様～</w:t>
      </w:r>
      <w:r w:rsidR="002209D3" w:rsidRPr="002209D3">
        <w:rPr>
          <w:rFonts w:ascii="ＭＳ ゴシック" w:eastAsia="ＭＳ ゴシック" w:hAnsi="ＭＳ ゴシック" w:hint="eastAsia"/>
          <w:sz w:val="24"/>
        </w:rPr>
        <w:t>当ケアマネ、長男様面会あり。今後は8月の中旬ごろをめどに3か所施設見学予定とのこと。日時が決まり次第連絡を頂くこととする。また長男様より施設見学時に看護師も同伴できないかと問い合わせあり。理由を問うと「何かあったとき、トイレに行く時に対応して欲しい」とのこと。上司に報告し相談することとするが難しい可能性が高いと説明している</w:t>
      </w:r>
    </w:p>
    <w:p w14:paraId="19002274" w14:textId="4FEA6363" w:rsidR="00701A2B" w:rsidRDefault="00701A2B" w:rsidP="002543B5">
      <w:pPr>
        <w:ind w:left="2160" w:hangingChars="900" w:hanging="2160"/>
        <w:rPr>
          <w:rFonts w:ascii="ＭＳ ゴシック" w:eastAsia="ＭＳ ゴシック" w:hAnsi="ＭＳ ゴシック"/>
          <w:sz w:val="24"/>
        </w:rPr>
      </w:pPr>
    </w:p>
    <w:p w14:paraId="6DF3BA35" w14:textId="14767C90" w:rsidR="00701A2B" w:rsidRDefault="00701A2B" w:rsidP="002543B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・小林　榮子様～有料老人ホーム「ゆうゆう」へ退院。</w:t>
      </w:r>
    </w:p>
    <w:p w14:paraId="2D33EF23" w14:textId="73089A74" w:rsidR="00701A2B" w:rsidRDefault="00701A2B" w:rsidP="00701A2B">
      <w:pPr>
        <w:rPr>
          <w:rFonts w:ascii="ＭＳ ゴシック" w:eastAsia="ＭＳ ゴシック" w:hAnsi="ＭＳ ゴシック"/>
          <w:sz w:val="24"/>
        </w:rPr>
      </w:pPr>
    </w:p>
    <w:p w14:paraId="2F81F6DD" w14:textId="300EC69F" w:rsidR="00FC3D09" w:rsidRPr="00701A2B" w:rsidRDefault="00701A2B" w:rsidP="00701A2B">
      <w:pPr>
        <w:rPr>
          <w:rFonts w:ascii="ＭＳ ゴシック" w:eastAsia="ＭＳ ゴシック" w:hAnsi="ＭＳ ゴシック" w:hint="eastAsia"/>
          <w:sz w:val="24"/>
        </w:rPr>
      </w:pPr>
      <w:r>
        <w:rPr>
          <w:rFonts w:ascii="ＭＳ ゴシック" w:eastAsia="ＭＳ ゴシック" w:hAnsi="ＭＳ ゴシック" w:hint="eastAsia"/>
          <w:sz w:val="24"/>
        </w:rPr>
        <w:t>・</w:t>
      </w:r>
      <w:r w:rsidR="00FC3D09">
        <w:rPr>
          <w:rFonts w:ascii="ＭＳ ゴシック" w:eastAsia="ＭＳ ゴシック" w:hAnsi="ＭＳ ゴシック" w:hint="eastAsia"/>
          <w:sz w:val="24"/>
        </w:rPr>
        <w:t>西館　金政様～7/20　10時に南寿の里へ退院予定。</w:t>
      </w:r>
    </w:p>
    <w:p w14:paraId="4AFF3720" w14:textId="77777777" w:rsidR="00ED02D3" w:rsidRDefault="00ED02D3" w:rsidP="00ED02D3">
      <w:pPr>
        <w:rPr>
          <w:rFonts w:ascii="ＭＳ ゴシック" w:eastAsia="ＭＳ ゴシック" w:hAnsi="ＭＳ ゴシック"/>
          <w:sz w:val="24"/>
        </w:rPr>
      </w:pPr>
    </w:p>
    <w:p w14:paraId="3023DAD6" w14:textId="7422B6C2"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2CA1AB9" w14:textId="0D297C0A" w:rsidR="00F10AEA" w:rsidRDefault="00F10AEA" w:rsidP="00F10AE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・清水　ヨシエ様～</w:t>
      </w:r>
      <w:r w:rsidRPr="00F10AEA">
        <w:rPr>
          <w:rFonts w:ascii="ＭＳ ゴシック" w:eastAsia="ＭＳ ゴシック" w:hAnsi="ＭＳ ゴシック" w:hint="eastAsia"/>
          <w:sz w:val="24"/>
        </w:rPr>
        <w:t>胸部から鼠径部にかけての痛みと、冷汗、顔色不良あり、意識レベル低下なし。高橋Dr診察にて胸部、腹部、頭部CT、胸部X-P、心電図、採血、検尿指示あり実施。CT、X-P上は明らかな異常所見なし。検尿結果、尿路感染疑いにて、点滴指示あり。バイタルサイン異常なし。内服中止、絶食継続中。</w:t>
      </w:r>
    </w:p>
    <w:p w14:paraId="3DC5C958" w14:textId="77777777" w:rsidR="00F10AEA" w:rsidRDefault="00F10AEA" w:rsidP="00EF561B">
      <w:pPr>
        <w:rPr>
          <w:rFonts w:ascii="ＭＳ ゴシック" w:eastAsia="ＭＳ ゴシック" w:hAnsi="ＭＳ ゴシック" w:hint="eastAsia"/>
          <w:sz w:val="24"/>
        </w:rPr>
      </w:pPr>
    </w:p>
    <w:p w14:paraId="38C048E1" w14:textId="481049E7" w:rsidR="00DD6B0D" w:rsidRDefault="00F23F9A" w:rsidP="00FF4D9A">
      <w:pPr>
        <w:ind w:left="1920" w:hangingChars="800" w:hanging="1920"/>
        <w:rPr>
          <w:rFonts w:ascii="ＭＳ ゴシック" w:eastAsia="ＭＳ ゴシック" w:hAnsi="ＭＳ ゴシック"/>
          <w:sz w:val="24"/>
        </w:rPr>
      </w:pPr>
      <w:r w:rsidRPr="00F23F9A">
        <w:rPr>
          <w:rFonts w:ascii="ＭＳ ゴシック" w:eastAsia="ＭＳ ゴシック" w:hAnsi="ＭＳ ゴシック" w:hint="eastAsia"/>
          <w:sz w:val="24"/>
        </w:rPr>
        <w:t>・上平　キヨ様～</w:t>
      </w:r>
      <w:r w:rsidR="00F10AEA" w:rsidRPr="00F10AEA">
        <w:rPr>
          <w:rFonts w:ascii="ＭＳ ゴシック" w:eastAsia="ＭＳ ゴシック" w:hAnsi="ＭＳ ゴシック" w:hint="eastAsia"/>
          <w:sz w:val="24"/>
        </w:rPr>
        <w:t>各食全量摂取。バイタルサイン異常無し。介入に抵抗あり。活気なし。</w:t>
      </w:r>
    </w:p>
    <w:p w14:paraId="33EFEE86" w14:textId="77777777" w:rsidR="00F10AEA" w:rsidRDefault="00F10AEA" w:rsidP="00FF4D9A">
      <w:pPr>
        <w:ind w:left="1920" w:hangingChars="800" w:hanging="1920"/>
        <w:rPr>
          <w:rFonts w:ascii="ＭＳ ゴシック" w:eastAsia="ＭＳ ゴシック" w:hAnsi="ＭＳ ゴシック" w:hint="eastAsia"/>
          <w:sz w:val="24"/>
        </w:rPr>
      </w:pPr>
    </w:p>
    <w:p w14:paraId="67649B02" w14:textId="169E48B9" w:rsidR="00F10AEA" w:rsidRDefault="00F10AEA" w:rsidP="00F10AE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・前田　泰子様～</w:t>
      </w:r>
      <w:r w:rsidRPr="00F10AEA">
        <w:rPr>
          <w:rFonts w:ascii="ＭＳ ゴシック" w:eastAsia="ＭＳ ゴシック" w:hAnsi="ＭＳ ゴシック" w:hint="eastAsia"/>
          <w:sz w:val="24"/>
        </w:rPr>
        <w:t>表情穏やかに過ごされている。帰宅要求なし。</w:t>
      </w:r>
    </w:p>
    <w:p w14:paraId="5158A3F8" w14:textId="509734DD" w:rsidR="00F10AEA" w:rsidRDefault="00F10AEA" w:rsidP="00F10AEA">
      <w:pPr>
        <w:ind w:left="1920" w:hangingChars="800" w:hanging="1920"/>
        <w:rPr>
          <w:rFonts w:ascii="ＭＳ ゴシック" w:eastAsia="ＭＳ ゴシック" w:hAnsi="ＭＳ ゴシック"/>
          <w:sz w:val="24"/>
        </w:rPr>
      </w:pPr>
    </w:p>
    <w:p w14:paraId="53D3DEF8" w14:textId="36594A03" w:rsidR="00F10AEA" w:rsidRDefault="00F10AEA" w:rsidP="00F10AE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・戸田　廣孝様～</w:t>
      </w:r>
      <w:r w:rsidRPr="00F10AEA">
        <w:rPr>
          <w:rFonts w:ascii="ＭＳ ゴシック" w:eastAsia="ＭＳ ゴシック" w:hAnsi="ＭＳ ゴシック" w:hint="eastAsia"/>
          <w:sz w:val="24"/>
        </w:rPr>
        <w:t>食事摂取困難、乏尿（昨日280ｇ+1回）の為、点滴追加で処方ありキープとなる。体温37.6℃　脈拍120回/分　血圧103/55㎜Hg　酸素飽和度91％。</w:t>
      </w:r>
      <w:bookmarkStart w:id="0" w:name="_GoBack"/>
      <w:bookmarkEnd w:id="0"/>
    </w:p>
    <w:p w14:paraId="0B5D192C" w14:textId="77777777" w:rsidR="00F23F9A" w:rsidRPr="00DD6B0D" w:rsidRDefault="00F23F9A" w:rsidP="00DD6B0D">
      <w:pPr>
        <w:rPr>
          <w:rFonts w:ascii="ＭＳ ゴシック" w:eastAsia="ＭＳ ゴシック" w:hAnsi="ＭＳ ゴシック"/>
          <w:sz w:val="24"/>
        </w:rPr>
      </w:pPr>
    </w:p>
    <w:p w14:paraId="212F98C2" w14:textId="6B9F99EA" w:rsidR="00DD6B0D" w:rsidRDefault="00DD6B0D" w:rsidP="00B93EE3">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F10AEA" w:rsidRPr="00F10AEA">
        <w:rPr>
          <w:rFonts w:ascii="ＭＳ ゴシック" w:eastAsia="ＭＳ ゴシック" w:hAnsi="ＭＳ ゴシック" w:hint="eastAsia"/>
          <w:sz w:val="24"/>
        </w:rPr>
        <w:t>帰宅要求が聞かれているが、易怒性なく説明に応じている。</w:t>
      </w:r>
    </w:p>
    <w:p w14:paraId="589EECCC" w14:textId="77777777" w:rsidR="00B93EE3" w:rsidRPr="00DD6B0D" w:rsidRDefault="00B93EE3" w:rsidP="00B93EE3">
      <w:pPr>
        <w:ind w:left="1920" w:hangingChars="800" w:hanging="1920"/>
        <w:rPr>
          <w:rFonts w:ascii="ＭＳ ゴシック" w:eastAsia="ＭＳ ゴシック" w:hAnsi="ＭＳ ゴシック"/>
          <w:sz w:val="24"/>
        </w:rPr>
      </w:pPr>
    </w:p>
    <w:p w14:paraId="1518B65E" w14:textId="34795511" w:rsidR="00804444" w:rsidRPr="006767D3" w:rsidRDefault="00DD6B0D" w:rsidP="00804444">
      <w:pPr>
        <w:rPr>
          <w:rFonts w:ascii="ＭＳ ゴシック" w:eastAsia="ＭＳ ゴシック" w:hAnsi="ＭＳ ゴシック"/>
          <w:sz w:val="24"/>
        </w:rPr>
      </w:pPr>
      <w:r w:rsidRPr="00DD6B0D">
        <w:rPr>
          <w:rFonts w:ascii="ＭＳ ゴシック" w:eastAsia="ＭＳ ゴシック" w:hAnsi="ＭＳ ゴシック" w:hint="eastAsia"/>
          <w:sz w:val="24"/>
        </w:rPr>
        <w:t>・中川　秀雄様～</w:t>
      </w:r>
      <w:r w:rsidR="00F10AEA" w:rsidRPr="00F10AEA">
        <w:rPr>
          <w:rFonts w:ascii="ＭＳ ゴシック" w:eastAsia="ＭＳ ゴシック" w:hAnsi="ＭＳ ゴシック" w:hint="eastAsia"/>
          <w:sz w:val="24"/>
        </w:rPr>
        <w:t>腰痛を訴え湿布で対応。易怒性や攻撃性はなく穏やか。</w:t>
      </w:r>
    </w:p>
    <w:p w14:paraId="4801167E" w14:textId="00F31566" w:rsidR="00DD6B0D" w:rsidRDefault="006767D3" w:rsidP="006767D3">
      <w:pPr>
        <w:ind w:firstLineChars="800" w:firstLine="1920"/>
        <w:rPr>
          <w:rFonts w:ascii="ＭＳ ゴシック" w:eastAsia="ＭＳ ゴシック" w:hAnsi="ＭＳ ゴシック"/>
          <w:sz w:val="24"/>
        </w:rPr>
      </w:pP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p>
    <w:p w14:paraId="24FB8AB4" w14:textId="00D3ADF5" w:rsidR="00AD748F" w:rsidRPr="00DD6B0D" w:rsidRDefault="00AD748F" w:rsidP="006767D3">
      <w:pPr>
        <w:ind w:left="1920" w:hangingChars="800" w:hanging="1920"/>
        <w:rPr>
          <w:rFonts w:ascii="ＭＳ ゴシック" w:eastAsia="ＭＳ ゴシック" w:hAnsi="ＭＳ ゴシック"/>
          <w:sz w:val="24"/>
        </w:rPr>
      </w:pPr>
      <w:r w:rsidRPr="00AD748F">
        <w:rPr>
          <w:rFonts w:ascii="ＭＳ ゴシック" w:eastAsia="ＭＳ ゴシック" w:hAnsi="ＭＳ ゴシック" w:hint="eastAsia"/>
          <w:sz w:val="24"/>
        </w:rPr>
        <w:t>・立花　愛子様</w:t>
      </w:r>
      <w:r>
        <w:rPr>
          <w:rFonts w:ascii="ＭＳ ゴシック" w:eastAsia="ＭＳ ゴシック" w:hAnsi="ＭＳ ゴシック" w:hint="eastAsia"/>
          <w:sz w:val="24"/>
        </w:rPr>
        <w:t>～</w:t>
      </w:r>
      <w:r w:rsidR="00F10AEA" w:rsidRPr="00F10AEA">
        <w:rPr>
          <w:rFonts w:ascii="ＭＳ ゴシック" w:eastAsia="ＭＳ ゴシック" w:hAnsi="ＭＳ ゴシック" w:hint="eastAsia"/>
          <w:sz w:val="24"/>
        </w:rPr>
        <w:t>徘徊や他室侵入等の迷惑行為なく、帰宅要求も聞かれず経過。</w:t>
      </w:r>
      <w:r w:rsidR="006767D3" w:rsidRPr="006767D3">
        <w:rPr>
          <w:rFonts w:ascii="ＭＳ ゴシック" w:eastAsia="ＭＳ ゴシック" w:hAnsi="ＭＳ ゴシック" w:hint="eastAsia"/>
          <w:sz w:val="24"/>
        </w:rPr>
        <w:tab/>
      </w:r>
    </w:p>
    <w:p w14:paraId="19B833B5" w14:textId="69F9A910" w:rsidR="00DD6B0D" w:rsidRPr="00DD6B0D" w:rsidRDefault="00DD6B0D" w:rsidP="00383238">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・高村　昌孝様～</w:t>
      </w:r>
      <w:r w:rsidR="00F10AEA" w:rsidRPr="00F10AEA">
        <w:rPr>
          <w:rFonts w:ascii="ＭＳ ゴシック" w:eastAsia="ＭＳ ゴシック" w:hAnsi="ＭＳ ゴシック" w:hint="eastAsia"/>
          <w:sz w:val="24"/>
        </w:rPr>
        <w:t>各食全量摂取し、嘔吐なし。バイタルサイン異常なし。一方的な話掛け、要求が通らず粗暴的となったりと活気あり。</w:t>
      </w:r>
    </w:p>
    <w:p w14:paraId="135D98FC" w14:textId="77777777" w:rsidR="006767D3" w:rsidRDefault="006767D3" w:rsidP="00DD6B0D">
      <w:pPr>
        <w:rPr>
          <w:rFonts w:ascii="ＭＳ ゴシック" w:eastAsia="ＭＳ ゴシック" w:hAnsi="ＭＳ ゴシック"/>
          <w:sz w:val="24"/>
        </w:rPr>
      </w:pPr>
    </w:p>
    <w:p w14:paraId="69C8681C" w14:textId="1921DD14" w:rsidR="00936855" w:rsidRDefault="00DD6B0D" w:rsidP="00383238">
      <w:pPr>
        <w:ind w:left="1680" w:hangingChars="700" w:hanging="1680"/>
        <w:rPr>
          <w:rFonts w:ascii="ＭＳ ゴシック" w:eastAsia="ＭＳ ゴシック" w:hAnsi="ＭＳ ゴシック"/>
          <w:sz w:val="24"/>
        </w:rPr>
      </w:pPr>
      <w:r w:rsidRPr="00DD6B0D">
        <w:rPr>
          <w:rFonts w:ascii="ＭＳ ゴシック" w:eastAsia="ＭＳ ゴシック" w:hAnsi="ＭＳ ゴシック" w:hint="eastAsia"/>
          <w:sz w:val="24"/>
        </w:rPr>
        <w:t>・鎌田　保様～</w:t>
      </w:r>
      <w:r w:rsidR="00F10AEA" w:rsidRPr="00F10AEA">
        <w:rPr>
          <w:rFonts w:ascii="ＭＳ ゴシック" w:eastAsia="ＭＳ ゴシック" w:hAnsi="ＭＳ ゴシック" w:hint="eastAsia"/>
          <w:sz w:val="24"/>
        </w:rPr>
        <w:t>対面時の疎通性は良好。徘徊や帰宅要求、易怒性等なく穏やか。</w:t>
      </w:r>
    </w:p>
    <w:p w14:paraId="49467939" w14:textId="77777777" w:rsidR="00383238" w:rsidRDefault="00383238" w:rsidP="00383238">
      <w:pPr>
        <w:ind w:left="1680" w:hangingChars="700" w:hanging="1680"/>
        <w:rPr>
          <w:rFonts w:ascii="ＭＳ ゴシック" w:eastAsia="ＭＳ ゴシック" w:hAnsi="ＭＳ ゴシック"/>
          <w:sz w:val="24"/>
        </w:rPr>
      </w:pPr>
    </w:p>
    <w:p w14:paraId="7698B403" w14:textId="403E8E32" w:rsidR="00383238" w:rsidRDefault="00383238" w:rsidP="0038323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・小川　松男様～</w:t>
      </w:r>
      <w:r w:rsidR="00F10AEA" w:rsidRPr="00F10AEA">
        <w:rPr>
          <w:rFonts w:ascii="ＭＳ ゴシック" w:eastAsia="ＭＳ ゴシック" w:hAnsi="ＭＳ ゴシック" w:hint="eastAsia"/>
          <w:sz w:val="24"/>
        </w:rPr>
        <w:t>易怒性なく穏やか。自室を間違える事があり、介入を要す。</w:t>
      </w:r>
    </w:p>
    <w:p w14:paraId="4536F5AA" w14:textId="04F620F8" w:rsidR="006767D3" w:rsidRDefault="006767D3" w:rsidP="00CF037A">
      <w:pPr>
        <w:rPr>
          <w:rFonts w:ascii="ＭＳ ゴシック" w:eastAsia="ＭＳ ゴシック" w:hAnsi="ＭＳ ゴシック"/>
          <w:sz w:val="24"/>
        </w:rPr>
      </w:pPr>
    </w:p>
    <w:p w14:paraId="6C6650B4" w14:textId="4319768B" w:rsidR="00C11853" w:rsidRDefault="00B93EE3" w:rsidP="00C11853">
      <w:pPr>
        <w:rPr>
          <w:rFonts w:ascii="ＭＳ ゴシック" w:eastAsia="ＭＳ ゴシック" w:hAnsi="ＭＳ ゴシック"/>
          <w:sz w:val="24"/>
        </w:rPr>
      </w:pPr>
      <w:r>
        <w:rPr>
          <w:rFonts w:ascii="ＭＳ ゴシック" w:eastAsia="ＭＳ ゴシック" w:hAnsi="ＭＳ ゴシック" w:hint="eastAsia"/>
          <w:sz w:val="24"/>
        </w:rPr>
        <w:t>＜高橋</w:t>
      </w:r>
      <w:r w:rsidR="00C11853">
        <w:rPr>
          <w:rFonts w:ascii="ＭＳ ゴシック" w:eastAsia="ＭＳ ゴシック" w:hAnsi="ＭＳ ゴシック" w:hint="eastAsia"/>
          <w:sz w:val="24"/>
        </w:rPr>
        <w:t>Dr,診察情報＞</w:t>
      </w:r>
    </w:p>
    <w:p w14:paraId="08B73BE3" w14:textId="25FD31AA" w:rsidR="00797797" w:rsidRDefault="005602EB" w:rsidP="007977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97797">
        <w:rPr>
          <w:rFonts w:ascii="ＭＳ ゴシック" w:eastAsia="ＭＳ ゴシック" w:hAnsi="ＭＳ ゴシック" w:hint="eastAsia"/>
          <w:sz w:val="24"/>
        </w:rPr>
        <w:t>関川　たみ様～</w:t>
      </w:r>
      <w:r w:rsidR="00FD68FE">
        <w:rPr>
          <w:rFonts w:ascii="ＭＳ ゴシック" w:eastAsia="ＭＳ ゴシック" w:hAnsi="ＭＳ ゴシック" w:hint="eastAsia"/>
          <w:sz w:val="24"/>
        </w:rPr>
        <w:t>本日より</w:t>
      </w:r>
      <w:r w:rsidR="00FD68FE" w:rsidRPr="00FD68FE">
        <w:rPr>
          <w:rFonts w:ascii="ＭＳ ゴシック" w:eastAsia="ＭＳ ゴシック" w:hAnsi="ＭＳ ゴシック"/>
          <w:sz w:val="24"/>
        </w:rPr>
        <w:t>プラバスタチン除剤</w:t>
      </w:r>
      <w:r w:rsidR="00FD68FE">
        <w:rPr>
          <w:rFonts w:ascii="ＭＳ ゴシック" w:eastAsia="ＭＳ ゴシック" w:hAnsi="ＭＳ ゴシック" w:hint="eastAsia"/>
          <w:sz w:val="24"/>
        </w:rPr>
        <w:t>。</w:t>
      </w:r>
    </w:p>
    <w:p w14:paraId="15C9A03D" w14:textId="7315039F" w:rsidR="00797797" w:rsidRDefault="00797797" w:rsidP="00797797">
      <w:pPr>
        <w:ind w:left="1920" w:hangingChars="800" w:hanging="1920"/>
        <w:rPr>
          <w:rFonts w:ascii="ＭＳ ゴシック" w:eastAsia="ＭＳ ゴシック" w:hAnsi="ＭＳ ゴシック"/>
          <w:sz w:val="24"/>
        </w:rPr>
      </w:pPr>
    </w:p>
    <w:p w14:paraId="0838E533" w14:textId="01AC1F31" w:rsidR="00797797" w:rsidRDefault="00797797" w:rsidP="007977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・金山　喜代志様～</w:t>
      </w:r>
      <w:r w:rsidR="000742EE">
        <w:rPr>
          <w:rFonts w:ascii="ＭＳ ゴシック" w:eastAsia="ＭＳ ゴシック" w:hAnsi="ＭＳ ゴシック" w:hint="eastAsia"/>
          <w:sz w:val="24"/>
        </w:rPr>
        <w:t>処方指示変更なし</w:t>
      </w:r>
    </w:p>
    <w:p w14:paraId="47D9E8BA" w14:textId="0DC2096E" w:rsidR="00797797" w:rsidRDefault="00797797" w:rsidP="00797797">
      <w:pPr>
        <w:ind w:left="1920" w:hangingChars="800" w:hanging="1920"/>
        <w:rPr>
          <w:rFonts w:ascii="ＭＳ ゴシック" w:eastAsia="ＭＳ ゴシック" w:hAnsi="ＭＳ ゴシック"/>
          <w:sz w:val="24"/>
        </w:rPr>
      </w:pPr>
    </w:p>
    <w:p w14:paraId="67F07CFA" w14:textId="530EA843" w:rsidR="00797797" w:rsidRPr="000742EE" w:rsidRDefault="00797797" w:rsidP="007977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w:t>
      </w:r>
      <w:r w:rsidR="000742EE" w:rsidRPr="000742EE">
        <w:rPr>
          <w:rFonts w:ascii="ＭＳ ゴシック" w:eastAsia="ＭＳ ゴシック" w:hAnsi="ＭＳ ゴシック" w:hint="eastAsia"/>
          <w:sz w:val="24"/>
        </w:rPr>
        <w:t>処方指示変更なし</w:t>
      </w:r>
    </w:p>
    <w:p w14:paraId="0D6D3AB8" w14:textId="3272528D" w:rsidR="00797797" w:rsidRDefault="00797797" w:rsidP="00797797">
      <w:pPr>
        <w:ind w:left="1920" w:hangingChars="800" w:hanging="1920"/>
        <w:rPr>
          <w:rFonts w:ascii="ＭＳ ゴシック" w:eastAsia="ＭＳ ゴシック" w:hAnsi="ＭＳ ゴシック"/>
          <w:sz w:val="24"/>
        </w:rPr>
      </w:pPr>
    </w:p>
    <w:p w14:paraId="66D5BD6B" w14:textId="4BF8F92B" w:rsidR="00797797" w:rsidRDefault="00797797" w:rsidP="007977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・及川　信一様～</w:t>
      </w:r>
      <w:r w:rsidR="00170603">
        <w:rPr>
          <w:rFonts w:ascii="ＭＳ ゴシック" w:eastAsia="ＭＳ ゴシック" w:hAnsi="ＭＳ ゴシック" w:hint="eastAsia"/>
          <w:sz w:val="24"/>
        </w:rPr>
        <w:t>酸化マグネシウム</w:t>
      </w:r>
      <w:r w:rsidR="000742EE">
        <w:rPr>
          <w:rFonts w:ascii="ＭＳ ゴシック" w:eastAsia="ＭＳ ゴシック" w:hAnsi="ＭＳ ゴシック" w:hint="eastAsia"/>
          <w:sz w:val="24"/>
        </w:rPr>
        <w:t>朝だけに減薬。</w:t>
      </w:r>
    </w:p>
    <w:p w14:paraId="0AE68291" w14:textId="482BBE2E" w:rsidR="00797797" w:rsidRDefault="00797797" w:rsidP="00797797">
      <w:pPr>
        <w:ind w:left="1920" w:hangingChars="800" w:hanging="1920"/>
        <w:rPr>
          <w:rFonts w:ascii="ＭＳ ゴシック" w:eastAsia="ＭＳ ゴシック" w:hAnsi="ＭＳ ゴシック"/>
          <w:sz w:val="24"/>
        </w:rPr>
      </w:pPr>
    </w:p>
    <w:p w14:paraId="512BCBD1" w14:textId="71305CE5" w:rsidR="00797797" w:rsidRDefault="00797797" w:rsidP="007977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圭祐様～</w:t>
      </w:r>
      <w:r w:rsidR="00170603" w:rsidRPr="00170603">
        <w:rPr>
          <w:rFonts w:ascii="ＭＳ ゴシック" w:eastAsia="ＭＳ ゴシック" w:hAnsi="ＭＳ ゴシック" w:hint="eastAsia"/>
          <w:sz w:val="24"/>
        </w:rPr>
        <w:t>本日よりリスペリドン2㎎朝夕で</w:t>
      </w:r>
      <w:r w:rsidR="00170603">
        <w:rPr>
          <w:rFonts w:ascii="ＭＳ ゴシック" w:eastAsia="ＭＳ ゴシック" w:hAnsi="ＭＳ ゴシック" w:hint="eastAsia"/>
          <w:sz w:val="24"/>
        </w:rPr>
        <w:t>減薬あり</w:t>
      </w:r>
      <w:r w:rsidR="00170603" w:rsidRPr="00170603">
        <w:rPr>
          <w:rFonts w:ascii="ＭＳ ゴシック" w:eastAsia="ＭＳ ゴシック" w:hAnsi="ＭＳ ゴシック" w:hint="eastAsia"/>
          <w:sz w:val="24"/>
        </w:rPr>
        <w:t>。</w:t>
      </w:r>
    </w:p>
    <w:p w14:paraId="2D9BF397" w14:textId="0A6AFC81" w:rsidR="008C49AE" w:rsidRDefault="008C49AE" w:rsidP="00C11853">
      <w:pPr>
        <w:rPr>
          <w:rFonts w:ascii="ＭＳ ゴシック" w:eastAsia="ＭＳ ゴシック" w:hAnsi="ＭＳ ゴシック"/>
          <w:sz w:val="24"/>
        </w:rPr>
      </w:pPr>
    </w:p>
    <w:p w14:paraId="4F32719B" w14:textId="7DF18D6E" w:rsidR="000742EE" w:rsidRPr="000742EE" w:rsidRDefault="000742EE" w:rsidP="000742E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＜部屋移動</w:t>
      </w:r>
      <w:r w:rsidRPr="000742EE">
        <w:rPr>
          <w:rFonts w:ascii="ＭＳ ゴシック" w:eastAsia="ＭＳ ゴシック" w:hAnsi="ＭＳ ゴシック" w:hint="eastAsia"/>
          <w:sz w:val="24"/>
        </w:rPr>
        <w:t>＞</w:t>
      </w:r>
    </w:p>
    <w:p w14:paraId="66761004" w14:textId="6A086106" w:rsidR="00CC7681" w:rsidRDefault="000742EE" w:rsidP="00CC768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C7681" w:rsidRPr="00CC7681">
        <w:rPr>
          <w:rFonts w:ascii="ＭＳ ゴシック" w:eastAsia="ＭＳ ゴシック" w:hAnsi="ＭＳ ゴシック"/>
          <w:sz w:val="24"/>
        </w:rPr>
        <w:t>高島　愛子様～南Ｂ104→南Ｂ101</w:t>
      </w:r>
    </w:p>
    <w:p w14:paraId="5E7F1837" w14:textId="77777777" w:rsidR="00CC7681" w:rsidRPr="00CC7681" w:rsidRDefault="00CC7681" w:rsidP="00CC7681">
      <w:pPr>
        <w:ind w:left="240" w:hangingChars="100" w:hanging="240"/>
        <w:rPr>
          <w:rFonts w:ascii="ＭＳ ゴシック" w:eastAsia="ＭＳ ゴシック" w:hAnsi="ＭＳ ゴシック"/>
          <w:sz w:val="24"/>
        </w:rPr>
      </w:pPr>
    </w:p>
    <w:p w14:paraId="5A5153DA" w14:textId="77777777" w:rsidR="00CC7681" w:rsidRPr="00CC7681" w:rsidRDefault="00CC7681" w:rsidP="00CC7681">
      <w:pPr>
        <w:ind w:left="240" w:hangingChars="100" w:hanging="240"/>
        <w:rPr>
          <w:rFonts w:ascii="ＭＳ ゴシック" w:eastAsia="ＭＳ ゴシック" w:hAnsi="ＭＳ ゴシック"/>
          <w:sz w:val="24"/>
        </w:rPr>
      </w:pPr>
      <w:r w:rsidRPr="00CC7681">
        <w:rPr>
          <w:rFonts w:ascii="ＭＳ ゴシック" w:eastAsia="ＭＳ ゴシック" w:hAnsi="ＭＳ ゴシック"/>
          <w:sz w:val="24"/>
        </w:rPr>
        <w:t>・前田 泰子様～南Ｂ101→南Ｂ104</w:t>
      </w:r>
    </w:p>
    <w:p w14:paraId="5A8B53F6" w14:textId="532356C0" w:rsidR="00A13E64" w:rsidRPr="00CC7681" w:rsidRDefault="00A13E64" w:rsidP="00D15D7B">
      <w:pPr>
        <w:ind w:left="240" w:hangingChars="100" w:hanging="240"/>
        <w:rPr>
          <w:rFonts w:ascii="ＭＳ ゴシック" w:eastAsia="ＭＳ ゴシック" w:hAnsi="ＭＳ ゴシック"/>
          <w:sz w:val="24"/>
        </w:rPr>
      </w:pPr>
    </w:p>
    <w:p w14:paraId="146BD1BD" w14:textId="5BA62C3E" w:rsidR="00822F83" w:rsidRPr="00173E2A" w:rsidRDefault="00822F83" w:rsidP="00D15D7B">
      <w:pPr>
        <w:ind w:left="210" w:hangingChars="100" w:hanging="210"/>
        <w:rPr>
          <w:rFonts w:ascii="ＭＳ ゴシック" w:eastAsia="ＭＳ ゴシック" w:hAnsi="ＭＳ ゴシック"/>
          <w:sz w:val="24"/>
        </w:rPr>
      </w:pPr>
      <w:r w:rsidRPr="00822F83">
        <w:rPr>
          <w:rFonts w:hint="eastAsia"/>
          <w:noProof/>
        </w:rPr>
        <w:lastRenderedPageBreak/>
        <w:drawing>
          <wp:inline distT="0" distB="0" distL="0" distR="0" wp14:anchorId="1A7CA450" wp14:editId="01F52562">
            <wp:extent cx="5490845" cy="8285769"/>
            <wp:effectExtent l="0" t="0" r="0" b="127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285769"/>
                    </a:xfrm>
                    <a:prstGeom prst="rect">
                      <a:avLst/>
                    </a:prstGeom>
                    <a:noFill/>
                    <a:ln>
                      <a:noFill/>
                    </a:ln>
                  </pic:spPr>
                </pic:pic>
              </a:graphicData>
            </a:graphic>
          </wp:inline>
        </w:drawing>
      </w:r>
    </w:p>
    <w:sectPr w:rsidR="00822F83" w:rsidRPr="00173E2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598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2E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AD3"/>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60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9E5"/>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9D3"/>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600"/>
    <w:rsid w:val="00253746"/>
    <w:rsid w:val="00253DA5"/>
    <w:rsid w:val="002540F1"/>
    <w:rsid w:val="0025416F"/>
    <w:rsid w:val="00254248"/>
    <w:rsid w:val="00254264"/>
    <w:rsid w:val="00254317"/>
    <w:rsid w:val="002543B5"/>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61E"/>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91"/>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A9B"/>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A2B"/>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05"/>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7"/>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007"/>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65D"/>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5EFE"/>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3EE3"/>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2F31"/>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981"/>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81"/>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3FE3"/>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AEA"/>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3D09"/>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8FE"/>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59833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68279-1508-41B2-8B37-9CDDA0B42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6964</TotalTime>
  <Pages>4</Pages>
  <Words>237</Words>
  <Characters>1355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550</cp:revision>
  <cp:lastPrinted>2023-10-20T00:22:00Z</cp:lastPrinted>
  <dcterms:created xsi:type="dcterms:W3CDTF">2026-04-17T08:13:00Z</dcterms:created>
  <dcterms:modified xsi:type="dcterms:W3CDTF">2026-07-14T07:42:00Z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