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61AB59AC"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DD6B0D">
        <w:rPr>
          <w:rFonts w:asciiTheme="majorEastAsia" w:eastAsiaTheme="majorEastAsia" w:hAnsiTheme="majorEastAsia" w:hint="eastAsia"/>
          <w:sz w:val="24"/>
        </w:rPr>
        <w:t>11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C7096A">
        <w:rPr>
          <w:rFonts w:asciiTheme="majorEastAsia" w:eastAsiaTheme="majorEastAsia" w:hAnsiTheme="majorEastAsia" w:hint="eastAsia"/>
          <w:sz w:val="24"/>
        </w:rPr>
        <w:t>土</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D6B0D">
        <w:rPr>
          <w:rFonts w:asciiTheme="majorEastAsia" w:eastAsiaTheme="majorEastAsia" w:hAnsiTheme="majorEastAsia" w:hint="eastAsia"/>
          <w:sz w:val="24"/>
        </w:rPr>
        <w:t>風間　康大</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059C2BAC" w:rsidR="00027732" w:rsidRPr="00027732" w:rsidRDefault="00C7096A" w:rsidP="00A03BF5">
            <w:pPr>
              <w:jc w:val="center"/>
              <w:rPr>
                <w:rFonts w:asciiTheme="majorEastAsia" w:eastAsiaTheme="majorEastAsia" w:hAnsiTheme="majorEastAsia"/>
                <w:sz w:val="24"/>
              </w:rPr>
            </w:pPr>
            <w:r>
              <w:rPr>
                <w:rFonts w:asciiTheme="majorEastAsia" w:eastAsiaTheme="majorEastAsia" w:hAnsiTheme="majorEastAsia" w:hint="eastAsia"/>
                <w:sz w:val="24"/>
              </w:rPr>
              <w:t>出</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36100295" w:rsidR="00027732" w:rsidRDefault="00C7096A"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68F2631"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6B0D">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3C546DE0" w:rsidR="00027732" w:rsidRPr="00027732" w:rsidRDefault="00DD6B0D" w:rsidP="00DD6B0D">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67AA0165" w:rsidR="00027732" w:rsidRPr="00027732" w:rsidRDefault="00DD6B0D" w:rsidP="0043350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182537F0" w:rsidR="00433509" w:rsidRPr="00027732" w:rsidRDefault="00DD6B0D"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6D09E463"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6B0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31AF39A5" w:rsidR="00027732" w:rsidRPr="00027732" w:rsidRDefault="00C7096A" w:rsidP="005808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5479E3E6"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6B0D">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437205D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6B0D">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7F36BD3E" w:rsidR="00C7096A" w:rsidRPr="00027732" w:rsidRDefault="00C7096A" w:rsidP="00A03BF5">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C43B301" w:rsidR="00027732" w:rsidRPr="00027732" w:rsidRDefault="00DD6B0D"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3F6DF2CB"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6B0D">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6DD4E8BE" w:rsidR="003D0E97" w:rsidRPr="00027732" w:rsidRDefault="00C7096A" w:rsidP="003D0E9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6BEB9DF0" w:rsidR="00E305D7" w:rsidRPr="00027732" w:rsidRDefault="009E31FA" w:rsidP="00E305D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2174B55B" w:rsidR="00027732" w:rsidRPr="00027732" w:rsidRDefault="00DD6B0D" w:rsidP="00DF6860">
            <w:pPr>
              <w:jc w:val="center"/>
              <w:rPr>
                <w:rFonts w:asciiTheme="majorEastAsia" w:eastAsiaTheme="majorEastAsia" w:hAnsiTheme="majorEastAsia"/>
                <w:sz w:val="24"/>
              </w:rPr>
            </w:pPr>
            <w:r w:rsidRPr="00DD6B0D">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BAA43DE"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7096A">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16D274D8"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D6B0D">
              <w:rPr>
                <w:rFonts w:asciiTheme="majorEastAsia" w:eastAsiaTheme="majorEastAsia" w:hAnsiTheme="majorEastAsia" w:hint="eastAsia"/>
                <w:sz w:val="24"/>
              </w:rPr>
              <w:t>深</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0080202" w:rsidR="00027732" w:rsidRPr="000A6707" w:rsidRDefault="00DD6B0D" w:rsidP="00580832">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7420C626" w:rsidR="00223077" w:rsidRPr="006B0382" w:rsidRDefault="00C7096A" w:rsidP="00223077">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309DD992" w:rsidR="00027732" w:rsidRPr="00027732" w:rsidRDefault="00DD6B0D"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0D39BFAF" w:rsidR="00027732" w:rsidRPr="00027732" w:rsidRDefault="00DD6B0D" w:rsidP="0067022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22D80E23" w:rsidR="00761758" w:rsidRPr="00027732" w:rsidRDefault="00DD6B0D" w:rsidP="00761758">
            <w:pPr>
              <w:jc w:val="center"/>
              <w:rPr>
                <w:rFonts w:asciiTheme="majorEastAsia" w:eastAsiaTheme="majorEastAsia" w:hAnsiTheme="majorEastAsia"/>
                <w:sz w:val="24"/>
              </w:rPr>
            </w:pPr>
            <w:r w:rsidRPr="00DD6B0D">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CF68147" w:rsidR="00027732" w:rsidRPr="00027732" w:rsidRDefault="00DD6B0D"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42012ED" w:rsidR="00552F29" w:rsidRPr="00027732" w:rsidRDefault="00C7096A"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AA8283C" w:rsidR="00027732" w:rsidRPr="00027732" w:rsidRDefault="00223077"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693886D" w:rsidR="00027732" w:rsidRPr="00027732" w:rsidRDefault="00002D9A"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D3B525C" w14:textId="2F250228" w:rsidR="00D924D9" w:rsidRDefault="001D4EB0"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・オムツ交換に関して</w:t>
      </w:r>
    </w:p>
    <w:p w14:paraId="39D085C8" w14:textId="5BE3670D" w:rsidR="001D4EB0" w:rsidRDefault="001D4EB0"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遅番、準夜、深夜、介護スタッフが下に降りて見るのはAユニットのみ。</w:t>
      </w:r>
    </w:p>
    <w:p w14:paraId="3DF54F50" w14:textId="7440D23C" w:rsidR="001D4EB0" w:rsidRDefault="001D4EB0"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周知して下さい。</w:t>
      </w:r>
    </w:p>
    <w:p w14:paraId="75CE41B4" w14:textId="276D9960" w:rsidR="00D7626E" w:rsidRDefault="00D7626E"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・頓服使用について</w:t>
      </w:r>
    </w:p>
    <w:p w14:paraId="7DE9C93D" w14:textId="77777777" w:rsidR="00D7626E" w:rsidRDefault="00D7626E"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2Fの頓服薬ボックスの中に「氏名、指示内容（薬剤名）」の紙が入っていないも</w:t>
      </w:r>
    </w:p>
    <w:p w14:paraId="20912E3D" w14:textId="5AA665D3" w:rsidR="001D4EB0" w:rsidRDefault="00D7626E"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のがあり、誰のものか分からず確認に時間かかりました。</w:t>
      </w:r>
    </w:p>
    <w:p w14:paraId="3C9D3FD2" w14:textId="7C340390" w:rsidR="00D7626E" w:rsidRDefault="00D7626E"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※及川様の頓服薬に下村様の紙が混ざり一緒に入っていました。</w:t>
      </w:r>
    </w:p>
    <w:p w14:paraId="7279A61E" w14:textId="37F02316" w:rsidR="00D7626E" w:rsidRDefault="00D7626E"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頓服使用時は注意してください。</w:t>
      </w:r>
    </w:p>
    <w:p w14:paraId="127EDEDB" w14:textId="0D752D6D" w:rsidR="00C55766" w:rsidRDefault="00C55766"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・患者様退院時は部屋のチェストを開け私物は残っていないか確認してください。</w:t>
      </w:r>
    </w:p>
    <w:p w14:paraId="0588AE6E" w14:textId="07E9E2F9" w:rsidR="00C55766" w:rsidRDefault="00C55766"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※石田松春様のご家族より確認の電話あり。チェスト内確認すると地図帳やアルバムその他残っていました。</w:t>
      </w:r>
    </w:p>
    <w:p w14:paraId="32B52D4B" w14:textId="6B9770FB" w:rsidR="00E46C15" w:rsidRDefault="00E46C15" w:rsidP="00D924D9">
      <w:pPr>
        <w:ind w:left="240" w:hangingChars="100" w:hanging="240"/>
        <w:rPr>
          <w:rFonts w:ascii="ＭＳ ゴシック" w:eastAsia="ＭＳ ゴシック" w:hAnsi="ＭＳ ゴシック"/>
          <w:sz w:val="24"/>
        </w:rPr>
      </w:pPr>
    </w:p>
    <w:p w14:paraId="2BD64C1D" w14:textId="77777777" w:rsidR="00E46C15" w:rsidRDefault="00E46C15" w:rsidP="00D924D9">
      <w:pPr>
        <w:ind w:left="240" w:hangingChars="100" w:hanging="240"/>
        <w:rPr>
          <w:rFonts w:ascii="ＭＳ ゴシック" w:eastAsia="ＭＳ ゴシック" w:hAnsi="ＭＳ ゴシック"/>
          <w:sz w:val="24"/>
        </w:rPr>
      </w:pPr>
    </w:p>
    <w:p w14:paraId="1DC0DDB2" w14:textId="059BF6C0"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14:paraId="07F5D8AC" w14:textId="2562E18D" w:rsidR="00666691" w:rsidRPr="00666691" w:rsidRDefault="00666691" w:rsidP="00666691">
      <w:pPr>
        <w:rPr>
          <w:rFonts w:ascii="ＭＳ ゴシック" w:eastAsia="ＭＳ ゴシック" w:hAnsi="ＭＳ ゴシック"/>
          <w:sz w:val="24"/>
        </w:rPr>
      </w:pPr>
      <w:r w:rsidRPr="00666691">
        <w:rPr>
          <w:rFonts w:ascii="ＭＳ ゴシック" w:eastAsia="ＭＳ ゴシック" w:hAnsi="ＭＳ ゴシック" w:hint="eastAsia"/>
          <w:sz w:val="24"/>
        </w:rPr>
        <w:t>・立花　愛子様～</w:t>
      </w:r>
      <w:r w:rsidR="002207FA">
        <w:rPr>
          <w:rFonts w:ascii="ＭＳ ゴシック" w:eastAsia="ＭＳ ゴシック" w:hAnsi="ＭＳ ゴシック" w:hint="eastAsia"/>
          <w:sz w:val="24"/>
        </w:rPr>
        <w:t>持参薬当院切り替え。日曜で切れるため馬渡Drに二日分依頼。</w:t>
      </w:r>
    </w:p>
    <w:p w14:paraId="4B55E05E" w14:textId="420B3E68" w:rsidR="00DD6B0D" w:rsidRDefault="00DD6B0D" w:rsidP="00C16E1F">
      <w:pPr>
        <w:ind w:left="240" w:hangingChars="100" w:hanging="240"/>
        <w:rPr>
          <w:rFonts w:ascii="ＭＳ ゴシック" w:eastAsia="ＭＳ ゴシック" w:hAnsi="ＭＳ ゴシック"/>
          <w:sz w:val="24"/>
        </w:rPr>
      </w:pPr>
    </w:p>
    <w:p w14:paraId="6360C224" w14:textId="5DF1361B" w:rsidR="006767D3" w:rsidRPr="006767D3" w:rsidRDefault="006767D3" w:rsidP="006767D3">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・須田　浩子様～</w:t>
      </w:r>
      <w:r w:rsidRPr="006767D3">
        <w:rPr>
          <w:rFonts w:ascii="ＭＳ ゴシック" w:eastAsia="ＭＳ ゴシック" w:hAnsi="ＭＳ ゴシック" w:hint="eastAsia"/>
          <w:sz w:val="24"/>
        </w:rPr>
        <w:t>夫様面会あり。現在の入院形態について</w:t>
      </w:r>
    </w:p>
    <w:p w14:paraId="446603B5" w14:textId="09B59017" w:rsidR="006767D3" w:rsidRDefault="006767D3" w:rsidP="006767D3">
      <w:pPr>
        <w:ind w:leftChars="100" w:left="210" w:firstLineChars="700" w:firstLine="1680"/>
        <w:rPr>
          <w:rFonts w:ascii="ＭＳ ゴシック" w:eastAsia="ＭＳ ゴシック" w:hAnsi="ＭＳ ゴシック"/>
          <w:sz w:val="24"/>
        </w:rPr>
      </w:pPr>
      <w:r w:rsidRPr="006767D3">
        <w:rPr>
          <w:rFonts w:ascii="ＭＳ ゴシック" w:eastAsia="ＭＳ ゴシック" w:hAnsi="ＭＳ ゴシック" w:hint="eastAsia"/>
          <w:sz w:val="24"/>
        </w:rPr>
        <w:t>医療保護入院→任意入院変更の了承得る。</w:t>
      </w:r>
    </w:p>
    <w:p w14:paraId="15657383" w14:textId="77777777" w:rsidR="006767D3" w:rsidRDefault="006767D3" w:rsidP="006767D3">
      <w:pPr>
        <w:ind w:leftChars="100" w:left="210" w:firstLineChars="700" w:firstLine="1680"/>
        <w:rPr>
          <w:rFonts w:ascii="ＭＳ ゴシック" w:eastAsia="ＭＳ ゴシック" w:hAnsi="ＭＳ ゴシック" w:hint="eastAsia"/>
          <w:sz w:val="24"/>
        </w:rPr>
      </w:pPr>
    </w:p>
    <w:p w14:paraId="3023DAD6" w14:textId="791A96A1"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C119B53" w14:textId="77777777" w:rsidR="00946907" w:rsidRDefault="00946907" w:rsidP="00EF561B">
      <w:pPr>
        <w:rPr>
          <w:rFonts w:ascii="ＭＳ ゴシック" w:eastAsia="ＭＳ ゴシック" w:hAnsi="ＭＳ ゴシック"/>
          <w:sz w:val="24"/>
        </w:rPr>
      </w:pPr>
    </w:p>
    <w:p w14:paraId="7B16E79C" w14:textId="30C6BF2A" w:rsidR="00DD6B0D" w:rsidRDefault="00DD6B0D" w:rsidP="00FF4D9A">
      <w:pPr>
        <w:ind w:left="2160" w:hangingChars="900" w:hanging="2160"/>
        <w:rPr>
          <w:rFonts w:ascii="ＭＳ ゴシック" w:eastAsia="ＭＳ ゴシック" w:hAnsi="ＭＳ ゴシック"/>
          <w:sz w:val="24"/>
        </w:rPr>
      </w:pPr>
      <w:r w:rsidRPr="00DD6B0D">
        <w:rPr>
          <w:rFonts w:ascii="ＭＳ ゴシック" w:eastAsia="ＭＳ ゴシック" w:hAnsi="ＭＳ ゴシック" w:hint="eastAsia"/>
          <w:sz w:val="24"/>
        </w:rPr>
        <w:t>・久保田　トキ様～</w:t>
      </w:r>
      <w:r w:rsidR="00851435" w:rsidRPr="00851435">
        <w:rPr>
          <w:rFonts w:ascii="ＭＳ ゴシック" w:eastAsia="ＭＳ ゴシック" w:hAnsi="ＭＳ ゴシック" w:hint="eastAsia"/>
          <w:sz w:val="24"/>
        </w:rPr>
        <w:t>酸素カヌラ外しが頻回。装着後しばらくしても酸素飽和度回復せず酸素流量4Lに上げ93％まで上昇している。痰鳴ないが湿性咳嗽あり。</w:t>
      </w:r>
      <w:r w:rsidR="00FF4D9A">
        <w:rPr>
          <w:rFonts w:ascii="ＭＳ ゴシック" w:eastAsia="ＭＳ ゴシック" w:hAnsi="ＭＳ ゴシック" w:hint="eastAsia"/>
          <w:sz w:val="24"/>
        </w:rPr>
        <w:tab/>
      </w:r>
      <w:r w:rsidR="00FF4D9A">
        <w:rPr>
          <w:rFonts w:ascii="ＭＳ ゴシック" w:eastAsia="ＭＳ ゴシック" w:hAnsi="ＭＳ ゴシック" w:hint="eastAsia"/>
          <w:sz w:val="24"/>
        </w:rPr>
        <w:tab/>
      </w:r>
      <w:r w:rsidR="00FF4D9A">
        <w:rPr>
          <w:rFonts w:ascii="ＭＳ ゴシック" w:eastAsia="ＭＳ ゴシック" w:hAnsi="ＭＳ ゴシック" w:hint="eastAsia"/>
          <w:sz w:val="24"/>
        </w:rPr>
        <w:tab/>
      </w:r>
      <w:r w:rsidR="00FF4D9A">
        <w:rPr>
          <w:rFonts w:ascii="ＭＳ ゴシック" w:eastAsia="ＭＳ ゴシック" w:hAnsi="ＭＳ ゴシック" w:hint="eastAsia"/>
          <w:sz w:val="24"/>
        </w:rPr>
        <w:tab/>
      </w:r>
      <w:r w:rsidR="00FF4D9A">
        <w:rPr>
          <w:rFonts w:ascii="ＭＳ ゴシック" w:eastAsia="ＭＳ ゴシック" w:hAnsi="ＭＳ ゴシック" w:hint="eastAsia"/>
          <w:sz w:val="24"/>
        </w:rPr>
        <w:tab/>
      </w:r>
      <w:r w:rsidR="00FF4D9A">
        <w:rPr>
          <w:rFonts w:ascii="ＭＳ ゴシック" w:eastAsia="ＭＳ ゴシック" w:hAnsi="ＭＳ ゴシック" w:hint="eastAsia"/>
          <w:sz w:val="24"/>
        </w:rPr>
        <w:tab/>
      </w:r>
    </w:p>
    <w:p w14:paraId="3BFD438C" w14:textId="77777777" w:rsidR="00F23F9A" w:rsidRPr="00DD6B0D" w:rsidRDefault="00F23F9A" w:rsidP="00DD6B0D">
      <w:pPr>
        <w:rPr>
          <w:rFonts w:ascii="ＭＳ ゴシック" w:eastAsia="ＭＳ ゴシック" w:hAnsi="ＭＳ ゴシック"/>
          <w:sz w:val="24"/>
        </w:rPr>
      </w:pPr>
    </w:p>
    <w:p w14:paraId="38C048E1" w14:textId="173083D8" w:rsidR="00DD6B0D" w:rsidRDefault="00F23F9A" w:rsidP="00FF4D9A">
      <w:pPr>
        <w:ind w:left="1920" w:hangingChars="800" w:hanging="1920"/>
        <w:rPr>
          <w:rFonts w:ascii="ＭＳ ゴシック" w:eastAsia="ＭＳ ゴシック" w:hAnsi="ＭＳ ゴシック"/>
          <w:sz w:val="24"/>
        </w:rPr>
      </w:pPr>
      <w:r w:rsidRPr="00F23F9A">
        <w:rPr>
          <w:rFonts w:ascii="ＭＳ ゴシック" w:eastAsia="ＭＳ ゴシック" w:hAnsi="ＭＳ ゴシック" w:hint="eastAsia"/>
          <w:sz w:val="24"/>
        </w:rPr>
        <w:t>・上平　キヨ様～</w:t>
      </w:r>
      <w:r w:rsidR="00FF4D9A" w:rsidRPr="00FF4D9A">
        <w:rPr>
          <w:rFonts w:ascii="ＭＳ ゴシック" w:eastAsia="ＭＳ ゴシック" w:hAnsi="ＭＳ ゴシック" w:hint="eastAsia"/>
          <w:sz w:val="24"/>
        </w:rPr>
        <w:t>収縮期血圧160台で経過。活気無くずっと閉眼している。痰鳴あり。適宜吸引実施。白色粘稠痰中老量除去。点滴トラブル無し。</w:t>
      </w:r>
    </w:p>
    <w:p w14:paraId="0B5D192C" w14:textId="77777777" w:rsidR="00F23F9A" w:rsidRPr="00DD6B0D" w:rsidRDefault="00F23F9A" w:rsidP="00DD6B0D">
      <w:pPr>
        <w:rPr>
          <w:rFonts w:ascii="ＭＳ ゴシック" w:eastAsia="ＭＳ ゴシック" w:hAnsi="ＭＳ ゴシック"/>
          <w:sz w:val="24"/>
        </w:rPr>
      </w:pPr>
    </w:p>
    <w:p w14:paraId="1DF6D3FF" w14:textId="4D5796AD"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C57B6D" w:rsidRPr="00C57B6D">
        <w:rPr>
          <w:rFonts w:ascii="ＭＳ ゴシック" w:eastAsia="ＭＳ ゴシック" w:hAnsi="ＭＳ ゴシック" w:hint="eastAsia"/>
          <w:sz w:val="24"/>
        </w:rPr>
        <w:t>表情の硬さ見られるも病棟プログラム、SSTは拒否なく参加している。</w:t>
      </w:r>
    </w:p>
    <w:p w14:paraId="212F98C2" w14:textId="77777777" w:rsidR="00DD6B0D" w:rsidRPr="00DD6B0D" w:rsidRDefault="00DD6B0D" w:rsidP="00DD6B0D">
      <w:pPr>
        <w:rPr>
          <w:rFonts w:ascii="ＭＳ ゴシック" w:eastAsia="ＭＳ ゴシック" w:hAnsi="ＭＳ ゴシック"/>
          <w:sz w:val="24"/>
        </w:rPr>
      </w:pPr>
    </w:p>
    <w:p w14:paraId="1518B65E" w14:textId="6D36128C" w:rsidR="006767D3" w:rsidRPr="006767D3" w:rsidRDefault="00DD6B0D" w:rsidP="006767D3">
      <w:pPr>
        <w:rPr>
          <w:rFonts w:ascii="ＭＳ ゴシック" w:eastAsia="ＭＳ ゴシック" w:hAnsi="ＭＳ ゴシック" w:hint="eastAsia"/>
          <w:sz w:val="24"/>
        </w:rPr>
      </w:pPr>
      <w:r w:rsidRPr="00DD6B0D">
        <w:rPr>
          <w:rFonts w:ascii="ＭＳ ゴシック" w:eastAsia="ＭＳ ゴシック" w:hAnsi="ＭＳ ゴシック" w:hint="eastAsia"/>
          <w:sz w:val="24"/>
        </w:rPr>
        <w:t>・中川　秀雄様～</w:t>
      </w:r>
      <w:r w:rsidR="006767D3" w:rsidRPr="006767D3">
        <w:rPr>
          <w:rFonts w:ascii="ＭＳ ゴシック" w:eastAsia="ＭＳ ゴシック" w:hAnsi="ＭＳ ゴシック" w:hint="eastAsia"/>
          <w:sz w:val="24"/>
        </w:rPr>
        <w:t>他者の様子や周囲環境に関連した事を頻回にスタッフに知らせ</w:t>
      </w:r>
    </w:p>
    <w:p w14:paraId="4801167E" w14:textId="4E726537" w:rsidR="00DD6B0D" w:rsidRDefault="006767D3" w:rsidP="006767D3">
      <w:pPr>
        <w:ind w:firstLineChars="800" w:firstLine="1920"/>
        <w:rPr>
          <w:rFonts w:ascii="ＭＳ ゴシック" w:eastAsia="ＭＳ ゴシック" w:hAnsi="ＭＳ ゴシック"/>
          <w:sz w:val="24"/>
        </w:rPr>
      </w:pPr>
      <w:r w:rsidRPr="006767D3">
        <w:rPr>
          <w:rFonts w:ascii="ＭＳ ゴシック" w:eastAsia="ＭＳ ゴシック" w:hAnsi="ＭＳ ゴシック" w:hint="eastAsia"/>
          <w:sz w:val="24"/>
        </w:rPr>
        <w:t>にくる。苛々感や易怒性なく他者トラブルもなし。</w:t>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24FB8AB4" w14:textId="5F593901" w:rsidR="00AD748F" w:rsidRPr="00DD6B0D" w:rsidRDefault="00AD748F" w:rsidP="006767D3">
      <w:pPr>
        <w:ind w:left="1920" w:hangingChars="800" w:hanging="1920"/>
        <w:rPr>
          <w:rFonts w:ascii="ＭＳ ゴシック" w:eastAsia="ＭＳ ゴシック" w:hAnsi="ＭＳ ゴシック"/>
          <w:sz w:val="24"/>
        </w:rPr>
      </w:pPr>
      <w:r w:rsidRPr="00AD748F">
        <w:rPr>
          <w:rFonts w:ascii="ＭＳ ゴシック" w:eastAsia="ＭＳ ゴシック" w:hAnsi="ＭＳ ゴシック" w:hint="eastAsia"/>
          <w:sz w:val="24"/>
        </w:rPr>
        <w:t>・立花　愛子様</w:t>
      </w:r>
      <w:r>
        <w:rPr>
          <w:rFonts w:ascii="ＭＳ ゴシック" w:eastAsia="ＭＳ ゴシック" w:hAnsi="ＭＳ ゴシック" w:hint="eastAsia"/>
          <w:sz w:val="24"/>
        </w:rPr>
        <w:t>～</w:t>
      </w:r>
      <w:r w:rsidR="006767D3" w:rsidRPr="006767D3">
        <w:rPr>
          <w:rFonts w:ascii="ＭＳ ゴシック" w:eastAsia="ＭＳ ゴシック" w:hAnsi="ＭＳ ゴシック" w:hint="eastAsia"/>
          <w:sz w:val="24"/>
        </w:rPr>
        <w:t>10:00療養環境変更のため東病棟より南病棟Cユニット206号室に転入となる。環境変化による不安の訴えなし。</w:t>
      </w:r>
      <w:r w:rsidR="006767D3" w:rsidRPr="006767D3">
        <w:rPr>
          <w:rFonts w:ascii="ＭＳ ゴシック" w:eastAsia="ＭＳ ゴシック" w:hAnsi="ＭＳ ゴシック" w:hint="eastAsia"/>
          <w:sz w:val="24"/>
        </w:rPr>
        <w:tab/>
      </w:r>
      <w:r w:rsidR="006767D3" w:rsidRPr="006767D3">
        <w:rPr>
          <w:rFonts w:ascii="ＭＳ ゴシック" w:eastAsia="ＭＳ ゴシック" w:hAnsi="ＭＳ ゴシック" w:hint="eastAsia"/>
          <w:sz w:val="24"/>
        </w:rPr>
        <w:tab/>
      </w:r>
      <w:r w:rsidR="006767D3" w:rsidRPr="006767D3">
        <w:rPr>
          <w:rFonts w:ascii="ＭＳ ゴシック" w:eastAsia="ＭＳ ゴシック" w:hAnsi="ＭＳ ゴシック" w:hint="eastAsia"/>
          <w:sz w:val="24"/>
        </w:rPr>
        <w:tab/>
      </w:r>
    </w:p>
    <w:p w14:paraId="69C24202" w14:textId="2E50B7C7" w:rsidR="00DD6B0D" w:rsidRPr="00DD6B0D" w:rsidRDefault="00DD6B0D" w:rsidP="006767D3">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6767D3" w:rsidRPr="006767D3">
        <w:rPr>
          <w:rFonts w:ascii="ＭＳ ゴシック" w:eastAsia="ＭＳ ゴシック" w:hAnsi="ＭＳ ゴシック" w:hint="eastAsia"/>
          <w:sz w:val="24"/>
        </w:rPr>
        <w:t>易怒的な独語はあるが対面時は穏やか。他者とのトラブルは無い。</w:t>
      </w:r>
    </w:p>
    <w:p w14:paraId="5C6B4162" w14:textId="77777777" w:rsidR="00DD6B0D" w:rsidRPr="00DD6B0D" w:rsidRDefault="00DD6B0D" w:rsidP="00DD6B0D">
      <w:pPr>
        <w:rPr>
          <w:rFonts w:ascii="ＭＳ ゴシック" w:eastAsia="ＭＳ ゴシック" w:hAnsi="ＭＳ ゴシック"/>
          <w:sz w:val="24"/>
        </w:rPr>
      </w:pPr>
    </w:p>
    <w:p w14:paraId="19B833B5" w14:textId="33C8F6BA" w:rsidR="00DD6B0D" w:rsidRPr="00DD6B0D" w:rsidRDefault="00DD6B0D" w:rsidP="00DD6B0D">
      <w:pPr>
        <w:rPr>
          <w:rFonts w:ascii="ＭＳ ゴシック" w:eastAsia="ＭＳ ゴシック" w:hAnsi="ＭＳ ゴシック"/>
          <w:sz w:val="24"/>
        </w:rPr>
      </w:pPr>
      <w:r w:rsidRPr="00DD6B0D">
        <w:rPr>
          <w:rFonts w:ascii="ＭＳ ゴシック" w:eastAsia="ＭＳ ゴシック" w:hAnsi="ＭＳ ゴシック" w:hint="eastAsia"/>
          <w:sz w:val="24"/>
        </w:rPr>
        <w:t>・金山　喜代志様～</w:t>
      </w:r>
      <w:r w:rsidR="006767D3" w:rsidRPr="006767D3">
        <w:rPr>
          <w:rFonts w:ascii="ＭＳ ゴシック" w:eastAsia="ＭＳ ゴシック" w:hAnsi="ＭＳ ゴシック" w:hint="eastAsia"/>
          <w:sz w:val="24"/>
        </w:rPr>
        <w:t>表情穏やかにホールで過ごす。易怒性なし。</w:t>
      </w:r>
    </w:p>
    <w:p w14:paraId="135D98FC" w14:textId="77777777" w:rsidR="006767D3" w:rsidRDefault="006767D3" w:rsidP="00DD6B0D">
      <w:pPr>
        <w:rPr>
          <w:rFonts w:ascii="ＭＳ ゴシック" w:eastAsia="ＭＳ ゴシック" w:hAnsi="ＭＳ ゴシック"/>
          <w:sz w:val="24"/>
        </w:rPr>
      </w:pPr>
    </w:p>
    <w:p w14:paraId="69C8681C" w14:textId="700D220F" w:rsidR="00936855" w:rsidRDefault="00DD6B0D" w:rsidP="00CF037A">
      <w:pPr>
        <w:rPr>
          <w:rFonts w:ascii="ＭＳ ゴシック" w:eastAsia="ＭＳ ゴシック" w:hAnsi="ＭＳ ゴシック"/>
          <w:sz w:val="24"/>
        </w:rPr>
      </w:pPr>
      <w:r w:rsidRPr="00DD6B0D">
        <w:rPr>
          <w:rFonts w:ascii="ＭＳ ゴシック" w:eastAsia="ＭＳ ゴシック" w:hAnsi="ＭＳ ゴシック" w:hint="eastAsia"/>
          <w:sz w:val="24"/>
        </w:rPr>
        <w:t>・鎌田　保様～</w:t>
      </w:r>
      <w:r w:rsidR="006767D3" w:rsidRPr="006767D3">
        <w:rPr>
          <w:rFonts w:ascii="ＭＳ ゴシック" w:eastAsia="ＭＳ ゴシック" w:hAnsi="ＭＳ ゴシック" w:hint="eastAsia"/>
          <w:sz w:val="24"/>
        </w:rPr>
        <w:t>トイレと自室の場所確認を頻回に行い、歩行不安定で介入を</w:t>
      </w:r>
      <w:r w:rsidR="006767D3" w:rsidRPr="006767D3">
        <w:rPr>
          <w:rFonts w:ascii="ＭＳ ゴシック" w:eastAsia="ＭＳ ゴシック" w:hAnsi="ＭＳ ゴシック" w:hint="eastAsia"/>
          <w:sz w:val="24"/>
        </w:rPr>
        <w:tab/>
      </w:r>
      <w:r w:rsidR="006767D3" w:rsidRPr="006767D3">
        <w:rPr>
          <w:rFonts w:ascii="ＭＳ ゴシック" w:eastAsia="ＭＳ ゴシック" w:hAnsi="ＭＳ ゴシック" w:hint="eastAsia"/>
          <w:sz w:val="24"/>
        </w:rPr>
        <w:tab/>
      </w:r>
      <w:r w:rsidR="006767D3" w:rsidRPr="006767D3">
        <w:rPr>
          <w:rFonts w:ascii="ＭＳ ゴシック" w:eastAsia="ＭＳ ゴシック" w:hAnsi="ＭＳ ゴシック" w:hint="eastAsia"/>
          <w:sz w:val="24"/>
        </w:rPr>
        <w:tab/>
        <w:t>要している。帰宅要求的言動はない。</w:t>
      </w:r>
      <w:r w:rsidR="006767D3" w:rsidRPr="006767D3">
        <w:rPr>
          <w:rFonts w:ascii="ＭＳ ゴシック" w:eastAsia="ＭＳ ゴシック" w:hAnsi="ＭＳ ゴシック" w:hint="eastAsia"/>
          <w:sz w:val="24"/>
        </w:rPr>
        <w:tab/>
      </w:r>
      <w:r w:rsidR="006767D3" w:rsidRPr="006767D3">
        <w:rPr>
          <w:rFonts w:ascii="ＭＳ ゴシック" w:eastAsia="ＭＳ ゴシック" w:hAnsi="ＭＳ ゴシック" w:hint="eastAsia"/>
          <w:sz w:val="24"/>
        </w:rPr>
        <w:tab/>
      </w:r>
      <w:r w:rsidR="006767D3" w:rsidRPr="006767D3">
        <w:rPr>
          <w:rFonts w:ascii="ＭＳ ゴシック" w:eastAsia="ＭＳ ゴシック" w:hAnsi="ＭＳ ゴシック" w:hint="eastAsia"/>
          <w:sz w:val="24"/>
        </w:rPr>
        <w:tab/>
      </w:r>
      <w:r w:rsidR="006767D3" w:rsidRPr="006767D3">
        <w:rPr>
          <w:rFonts w:ascii="ＭＳ ゴシック" w:eastAsia="ＭＳ ゴシック" w:hAnsi="ＭＳ ゴシック" w:hint="eastAsia"/>
          <w:sz w:val="24"/>
        </w:rPr>
        <w:tab/>
      </w:r>
      <w:r w:rsidR="006767D3" w:rsidRPr="006767D3">
        <w:rPr>
          <w:rFonts w:ascii="ＭＳ ゴシック" w:eastAsia="ＭＳ ゴシック" w:hAnsi="ＭＳ ゴシック" w:hint="eastAsia"/>
          <w:sz w:val="24"/>
        </w:rPr>
        <w:tab/>
      </w:r>
    </w:p>
    <w:p w14:paraId="42E07F80" w14:textId="39883AA0" w:rsidR="006767D3" w:rsidRDefault="006767D3" w:rsidP="00CF037A">
      <w:pPr>
        <w:rPr>
          <w:rFonts w:ascii="ＭＳ ゴシック" w:eastAsia="ＭＳ ゴシック" w:hAnsi="ＭＳ ゴシック"/>
          <w:sz w:val="24"/>
        </w:rPr>
      </w:pPr>
    </w:p>
    <w:p w14:paraId="3A3DDFE5" w14:textId="72C330E0" w:rsidR="006767D3" w:rsidRDefault="006767D3" w:rsidP="00CF037A">
      <w:pPr>
        <w:rPr>
          <w:rFonts w:ascii="ＭＳ ゴシック" w:eastAsia="ＭＳ ゴシック" w:hAnsi="ＭＳ ゴシック"/>
          <w:sz w:val="24"/>
        </w:rPr>
      </w:pPr>
    </w:p>
    <w:p w14:paraId="4536F5AA" w14:textId="77777777" w:rsidR="006767D3" w:rsidRPr="00DD6B0D" w:rsidRDefault="006767D3" w:rsidP="00CF037A">
      <w:pPr>
        <w:rPr>
          <w:rFonts w:ascii="ＭＳ ゴシック" w:eastAsia="ＭＳ ゴシック" w:hAnsi="ＭＳ ゴシック"/>
          <w:sz w:val="24"/>
        </w:rPr>
      </w:pPr>
      <w:bookmarkStart w:id="0" w:name="_GoBack"/>
      <w:bookmarkEnd w:id="0"/>
    </w:p>
    <w:p w14:paraId="30BBE7A5" w14:textId="61303F49" w:rsidR="003B33EF" w:rsidRDefault="00C7096A" w:rsidP="003B33EF">
      <w:pPr>
        <w:rPr>
          <w:rFonts w:ascii="ＭＳ ゴシック" w:eastAsia="ＭＳ ゴシック" w:hAnsi="ＭＳ ゴシック"/>
          <w:sz w:val="24"/>
        </w:rPr>
      </w:pPr>
      <w:r>
        <w:rPr>
          <w:rFonts w:ascii="ＭＳ ゴシック" w:eastAsia="ＭＳ ゴシック" w:hAnsi="ＭＳ ゴシック" w:hint="eastAsia"/>
          <w:sz w:val="24"/>
        </w:rPr>
        <w:t>＜行動制限最小化検討</w:t>
      </w:r>
      <w:r w:rsidR="003B33EF">
        <w:rPr>
          <w:rFonts w:ascii="ＭＳ ゴシック" w:eastAsia="ＭＳ ゴシック" w:hAnsi="ＭＳ ゴシック" w:hint="eastAsia"/>
          <w:sz w:val="24"/>
        </w:rPr>
        <w:t>＞</w:t>
      </w:r>
    </w:p>
    <w:p w14:paraId="0A93C548" w14:textId="3EF530A7" w:rsidR="00A13E64" w:rsidRDefault="005602EB" w:rsidP="00C7096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C22F31">
        <w:rPr>
          <w:rFonts w:ascii="ＭＳ ゴシック" w:eastAsia="ＭＳ ゴシック" w:hAnsi="ＭＳ ゴシック" w:hint="eastAsia"/>
          <w:sz w:val="24"/>
        </w:rPr>
        <w:t>高村　昌孝様～車椅子安全ベルト→</w:t>
      </w:r>
      <w:r w:rsidR="00C22F31" w:rsidRPr="00C22F31">
        <w:rPr>
          <w:rFonts w:ascii="ＭＳ ゴシック" w:eastAsia="ＭＳ ゴシック" w:hAnsi="ＭＳ ゴシック" w:hint="eastAsia"/>
          <w:sz w:val="24"/>
        </w:rPr>
        <w:t>夜</w:t>
      </w:r>
      <w:r w:rsidR="00C7096A">
        <w:rPr>
          <w:rFonts w:ascii="ＭＳ ゴシック" w:eastAsia="ＭＳ ゴシック" w:hAnsi="ＭＳ ゴシック" w:hint="eastAsia"/>
          <w:sz w:val="24"/>
        </w:rPr>
        <w:t>間不眠で経過し、見守り要する為継続。</w:t>
      </w:r>
    </w:p>
    <w:p w14:paraId="7698E206" w14:textId="60F39045" w:rsidR="00C7096A" w:rsidRDefault="00C7096A" w:rsidP="00C7096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4点柵</w:t>
      </w:r>
      <w:r w:rsidR="00C22F31">
        <w:rPr>
          <w:rFonts w:ascii="ＭＳ ゴシック" w:eastAsia="ＭＳ ゴシック" w:hAnsi="ＭＳ ゴシック" w:hint="eastAsia"/>
          <w:sz w:val="24"/>
        </w:rPr>
        <w:t>→</w:t>
      </w:r>
      <w:r w:rsidRPr="00C7096A">
        <w:rPr>
          <w:rFonts w:ascii="ＭＳ ゴシック" w:eastAsia="ＭＳ ゴシック" w:hAnsi="ＭＳ ゴシック" w:hint="eastAsia"/>
          <w:sz w:val="24"/>
        </w:rPr>
        <w:t>ベッド上多動となり一人で</w:t>
      </w:r>
      <w:r>
        <w:rPr>
          <w:rFonts w:ascii="ＭＳ ゴシック" w:eastAsia="ＭＳ ゴシック" w:hAnsi="ＭＳ ゴシック" w:hint="eastAsia"/>
          <w:sz w:val="24"/>
        </w:rPr>
        <w:t>おりようとする</w:t>
      </w:r>
      <w:r w:rsidRPr="00C7096A">
        <w:rPr>
          <w:rFonts w:ascii="ＭＳ ゴシック" w:eastAsia="ＭＳ ゴシック" w:hAnsi="ＭＳ ゴシック" w:hint="eastAsia"/>
          <w:sz w:val="24"/>
        </w:rPr>
        <w:t>こともあり、見守り要するため継続。</w:t>
      </w:r>
    </w:p>
    <w:p w14:paraId="19E81FE3" w14:textId="77777777" w:rsidR="00C7096A" w:rsidRDefault="00C7096A" w:rsidP="00C7096A">
      <w:pPr>
        <w:ind w:left="2160" w:hangingChars="900" w:hanging="2160"/>
        <w:rPr>
          <w:rFonts w:ascii="ＭＳ ゴシック" w:eastAsia="ＭＳ ゴシック" w:hAnsi="ＭＳ ゴシック"/>
          <w:sz w:val="24"/>
        </w:rPr>
      </w:pPr>
    </w:p>
    <w:p w14:paraId="1849B748" w14:textId="284F7456" w:rsidR="00C7096A" w:rsidRDefault="00C7096A" w:rsidP="00C7096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C7096A">
        <w:rPr>
          <w:rFonts w:ascii="ＭＳ ゴシック" w:eastAsia="ＭＳ ゴシック" w:hAnsi="ＭＳ ゴシック" w:hint="eastAsia"/>
          <w:sz w:val="24"/>
        </w:rPr>
        <w:t>神成　理紀之助様</w:t>
      </w:r>
      <w:r>
        <w:rPr>
          <w:rFonts w:ascii="ＭＳ ゴシック" w:eastAsia="ＭＳ ゴシック" w:hAnsi="ＭＳ ゴシック" w:hint="eastAsia"/>
          <w:sz w:val="24"/>
        </w:rPr>
        <w:t>～</w:t>
      </w:r>
      <w:r w:rsidRPr="00C7096A">
        <w:rPr>
          <w:rFonts w:ascii="ＭＳ ゴシック" w:eastAsia="ＭＳ ゴシック" w:hAnsi="ＭＳ ゴシック" w:hint="eastAsia"/>
          <w:sz w:val="24"/>
        </w:rPr>
        <w:t>4点柵</w:t>
      </w:r>
      <w:r w:rsidR="00C22F31">
        <w:rPr>
          <w:rFonts w:ascii="ＭＳ ゴシック" w:eastAsia="ＭＳ ゴシック" w:hAnsi="ＭＳ ゴシック" w:hint="eastAsia"/>
          <w:sz w:val="24"/>
        </w:rPr>
        <w:t>→</w:t>
      </w:r>
      <w:r>
        <w:rPr>
          <w:rFonts w:ascii="ＭＳ ゴシック" w:eastAsia="ＭＳ ゴシック" w:hAnsi="ＭＳ ゴシック" w:hint="eastAsia"/>
          <w:sz w:val="24"/>
        </w:rPr>
        <w:t>ベッド上多動となり一人で歩行していることもあり、見守り要するため継続。</w:t>
      </w:r>
    </w:p>
    <w:p w14:paraId="1A606A6B" w14:textId="027AC06A" w:rsidR="00F17559" w:rsidRDefault="008C49AE" w:rsidP="00C7096A">
      <w:pPr>
        <w:ind w:left="2160" w:hangingChars="900" w:hanging="2160"/>
        <w:rPr>
          <w:rFonts w:ascii="ＭＳ ゴシック" w:eastAsia="ＭＳ ゴシック" w:hAnsi="ＭＳ ゴシック"/>
          <w:sz w:val="24"/>
        </w:rPr>
      </w:pPr>
      <w:r w:rsidRPr="008C49AE">
        <w:rPr>
          <w:rFonts w:ascii="ＭＳ ゴシック" w:eastAsia="ＭＳ ゴシック" w:hAnsi="ＭＳ ゴシック" w:hint="eastAsia"/>
          <w:sz w:val="24"/>
        </w:rPr>
        <w:t>＜</w:t>
      </w:r>
      <w:r>
        <w:rPr>
          <w:rFonts w:ascii="ＭＳ ゴシック" w:eastAsia="ＭＳ ゴシック" w:hAnsi="ＭＳ ゴシック" w:hint="eastAsia"/>
          <w:sz w:val="24"/>
        </w:rPr>
        <w:t>居室移動</w:t>
      </w:r>
      <w:r w:rsidRPr="008C49AE">
        <w:rPr>
          <w:rFonts w:ascii="ＭＳ ゴシック" w:eastAsia="ＭＳ ゴシック" w:hAnsi="ＭＳ ゴシック" w:hint="eastAsia"/>
          <w:sz w:val="24"/>
        </w:rPr>
        <w:t>＞</w:t>
      </w:r>
    </w:p>
    <w:p w14:paraId="3A344F9E" w14:textId="18A9204D" w:rsidR="008C49AE" w:rsidRDefault="008C49AE" w:rsidP="00C7096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上平　キヨ様～C206→B104</w:t>
      </w:r>
    </w:p>
    <w:p w14:paraId="2D9BF397" w14:textId="77777777" w:rsidR="008C49AE" w:rsidRDefault="008C49AE" w:rsidP="00C7096A">
      <w:pPr>
        <w:ind w:left="2160" w:hangingChars="900" w:hanging="2160"/>
        <w:rPr>
          <w:rFonts w:ascii="ＭＳ ゴシック" w:eastAsia="ＭＳ ゴシック" w:hAnsi="ＭＳ ゴシック"/>
          <w:sz w:val="24"/>
        </w:rPr>
      </w:pPr>
    </w:p>
    <w:p w14:paraId="31707921" w14:textId="71B9AA51" w:rsidR="00F17559" w:rsidRDefault="00F17559" w:rsidP="00C7096A">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＜転入患者様情報＞</w:t>
      </w:r>
    </w:p>
    <w:p w14:paraId="7AC7DFC8" w14:textId="2D8BE458" w:rsidR="00F17559" w:rsidRDefault="00F17559" w:rsidP="00C7096A">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00DD6B0D">
        <w:rPr>
          <w:rFonts w:ascii="ＭＳ ゴシック" w:eastAsia="ＭＳ ゴシック" w:hAnsi="ＭＳ ゴシック" w:hint="eastAsia"/>
          <w:sz w:val="24"/>
        </w:rPr>
        <w:t>立花　愛子</w:t>
      </w:r>
      <w:r>
        <w:rPr>
          <w:rFonts w:ascii="ＭＳ ゴシック" w:eastAsia="ＭＳ ゴシック" w:hAnsi="ＭＳ ゴシック"/>
          <w:sz w:val="24"/>
        </w:rPr>
        <w:t>様　担当スタッフ：</w:t>
      </w:r>
      <w:r w:rsidR="00DD6B0D">
        <w:rPr>
          <w:rFonts w:ascii="ＭＳ ゴシック" w:eastAsia="ＭＳ ゴシック" w:hAnsi="ＭＳ ゴシック" w:hint="eastAsia"/>
          <w:sz w:val="24"/>
        </w:rPr>
        <w:t>澤田</w:t>
      </w:r>
      <w:r>
        <w:rPr>
          <w:rFonts w:ascii="ＭＳ ゴシック" w:eastAsia="ＭＳ ゴシック" w:hAnsi="ＭＳ ゴシック"/>
          <w:sz w:val="24"/>
        </w:rPr>
        <w:t>NS、</w:t>
      </w:r>
      <w:r w:rsidR="00DD6B0D">
        <w:rPr>
          <w:rFonts w:ascii="ＭＳ ゴシック" w:eastAsia="ＭＳ ゴシック" w:hAnsi="ＭＳ ゴシック" w:hint="eastAsia"/>
          <w:sz w:val="24"/>
        </w:rPr>
        <w:t>セプティア</w:t>
      </w:r>
      <w:r>
        <w:rPr>
          <w:rFonts w:ascii="ＭＳ ゴシック" w:eastAsia="ＭＳ ゴシック" w:hAnsi="ＭＳ ゴシック"/>
          <w:sz w:val="24"/>
        </w:rPr>
        <w:t>CW</w:t>
      </w:r>
    </w:p>
    <w:p w14:paraId="7F38411C" w14:textId="6AC3D809" w:rsidR="00F17559" w:rsidRDefault="00F17559" w:rsidP="00C7096A">
      <w:pPr>
        <w:ind w:left="2160" w:hangingChars="900" w:hanging="2160"/>
        <w:rPr>
          <w:rFonts w:ascii="ＭＳ ゴシック" w:eastAsia="ＭＳ ゴシック" w:hAnsi="ＭＳ ゴシック"/>
          <w:sz w:val="24"/>
        </w:rPr>
      </w:pPr>
    </w:p>
    <w:p w14:paraId="5A8B53F6" w14:textId="751F3F7D" w:rsidR="00A13E64" w:rsidRDefault="00A13E64" w:rsidP="00D15D7B">
      <w:pPr>
        <w:ind w:left="240" w:hangingChars="100" w:hanging="240"/>
        <w:rPr>
          <w:rFonts w:ascii="ＭＳ ゴシック" w:eastAsia="ＭＳ ゴシック" w:hAnsi="ＭＳ ゴシック"/>
          <w:sz w:val="24"/>
        </w:rPr>
      </w:pPr>
    </w:p>
    <w:p w14:paraId="146BD1BD" w14:textId="5BA62C3E" w:rsidR="00822F83" w:rsidRPr="00173E2A" w:rsidRDefault="00822F83" w:rsidP="00D15D7B">
      <w:pPr>
        <w:ind w:left="210" w:hangingChars="100" w:hanging="210"/>
        <w:rPr>
          <w:rFonts w:ascii="ＭＳ ゴシック" w:eastAsia="ＭＳ ゴシック" w:hAnsi="ＭＳ ゴシック"/>
          <w:sz w:val="24"/>
        </w:rPr>
      </w:pPr>
      <w:r w:rsidRPr="00822F83">
        <w:rPr>
          <w:rFonts w:hint="eastAsia"/>
          <w:noProof/>
        </w:rPr>
        <w:lastRenderedPageBreak/>
        <w:drawing>
          <wp:inline distT="0" distB="0" distL="0" distR="0" wp14:anchorId="1A7CA450" wp14:editId="01F52562">
            <wp:extent cx="5490845" cy="8285769"/>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85769"/>
                    </a:xfrm>
                    <a:prstGeom prst="rect">
                      <a:avLst/>
                    </a:prstGeom>
                    <a:noFill/>
                    <a:ln>
                      <a:noFill/>
                    </a:ln>
                  </pic:spPr>
                </pic:pic>
              </a:graphicData>
            </a:graphic>
          </wp:inline>
        </w:drawing>
      </w:r>
    </w:p>
    <w:sectPr w:rsidR="00822F83" w:rsidRPr="00173E2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86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AD3"/>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860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952A4-1149-4834-9ADE-181128F4A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6571</TotalTime>
  <Pages>4</Pages>
  <Words>192</Words>
  <Characters>1100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513</cp:revision>
  <cp:lastPrinted>2023-10-20T00:22:00Z</cp:lastPrinted>
  <dcterms:created xsi:type="dcterms:W3CDTF">2026-04-17T08:13:00Z</dcterms:created>
  <dcterms:modified xsi:type="dcterms:W3CDTF">2026-07-11T07:08:00Z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