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3BF056AA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6D5956">
        <w:rPr>
          <w:rFonts w:ascii="ＭＳ ゴシック" w:eastAsia="ＭＳ ゴシック" w:hAnsi="ＭＳ ゴシック" w:cs="Times New Roman" w:hint="eastAsia"/>
          <w:szCs w:val="21"/>
        </w:rPr>
        <w:t>7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A027F">
        <w:rPr>
          <w:rFonts w:ascii="ＭＳ ゴシック" w:eastAsia="ＭＳ ゴシック" w:hAnsi="ＭＳ ゴシック" w:cs="Times New Roman" w:hint="eastAsia"/>
          <w:szCs w:val="21"/>
        </w:rPr>
        <w:t>11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FA027F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FA027F">
        <w:rPr>
          <w:rFonts w:ascii="ＭＳ ゴシック" w:eastAsia="ＭＳ ゴシック" w:hAnsi="ＭＳ ゴシック" w:cs="Times New Roman" w:hint="eastAsia"/>
          <w:szCs w:val="21"/>
        </w:rPr>
        <w:t>佐藤　裕真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4CBDFB7D" w:rsidR="003B5B78" w:rsidRPr="003C48EE" w:rsidRDefault="00FA027F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4EF61116" w:rsidR="003B5B78" w:rsidRPr="003C48EE" w:rsidRDefault="00FA027F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51BF0B30" w:rsidR="003B5B78" w:rsidRPr="000E6B18" w:rsidRDefault="00FA027F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31D4C951" w:rsidR="003B5B78" w:rsidRPr="003C48EE" w:rsidRDefault="00FA027F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D7ABDA6" w:rsidR="003B5B78" w:rsidRPr="003C48EE" w:rsidRDefault="00FA027F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1CE33478" w:rsidR="003B5B78" w:rsidRPr="003C48EE" w:rsidRDefault="00FA027F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028D1345" w:rsidR="003B5B78" w:rsidRPr="003C48EE" w:rsidRDefault="00FA027F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3A0E26B3" w:rsidR="003B5B78" w:rsidRPr="003C48EE" w:rsidRDefault="00FA027F" w:rsidP="005A36F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57004D24" w:rsidR="003B5B78" w:rsidRPr="003C48EE" w:rsidRDefault="00FA027F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1614D9EC" w:rsidR="003B5B78" w:rsidRPr="003C48EE" w:rsidRDefault="00FA027F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7F4828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21F93D1E" w:rsidR="003B5B78" w:rsidRPr="00474BD7" w:rsidRDefault="00FA027F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3C805FF0" w:rsidR="003B5B78" w:rsidRPr="003C48EE" w:rsidRDefault="00FA027F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7574D31B" w:rsidR="003B5B78" w:rsidRPr="003C48EE" w:rsidRDefault="00FA027F" w:rsidP="005A36F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24303B80" w:rsidR="003B5B78" w:rsidRPr="003C48EE" w:rsidRDefault="00FA027F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270C89C1" w:rsidR="003B5B78" w:rsidRPr="003C48EE" w:rsidRDefault="00FA027F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14B8DA81" w:rsidR="003B5B78" w:rsidRPr="00B2483C" w:rsidRDefault="00FA027F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8196516" w:rsidR="003B5B78" w:rsidRPr="003C48EE" w:rsidRDefault="00FA027F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64CE1084" w:rsidR="003B5B78" w:rsidRPr="003C48EE" w:rsidRDefault="00FA027F" w:rsidP="005A36F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49F8F79B" w:rsidR="003B5B78" w:rsidRPr="003C48EE" w:rsidRDefault="00FA027F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34B71C4D" w:rsidR="00357984" w:rsidRPr="003C48EE" w:rsidRDefault="00FA027F" w:rsidP="005A36F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4A5AAD9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5B15AA85" w:rsidR="003B5B78" w:rsidRPr="003C48EE" w:rsidRDefault="00FA027F" w:rsidP="00C2283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20079E63" w:rsidR="003B5B78" w:rsidRPr="003C48EE" w:rsidRDefault="00FA027F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0D1D51FF" w:rsidR="003B5B78" w:rsidRPr="003C48EE" w:rsidRDefault="00FA027F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13C1A6B0" w:rsidR="003B5B78" w:rsidRPr="003C48EE" w:rsidRDefault="003B5B78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58DC42B4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404A8677" w14:textId="1CA1A899" w:rsidR="00114A16" w:rsidRDefault="00114A16" w:rsidP="00AA2C0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A027F">
        <w:rPr>
          <w:rFonts w:ascii="ＭＳ ゴシック" w:eastAsia="ＭＳ ゴシック" w:hAnsi="ＭＳ ゴシック" w:cs="Times New Roman" w:hint="eastAsia"/>
          <w:szCs w:val="21"/>
        </w:rPr>
        <w:t>特記事項なし。</w:t>
      </w:r>
    </w:p>
    <w:p w14:paraId="0B021C77" w14:textId="6B0AACFC" w:rsidR="00115529" w:rsidRDefault="00115529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139B42C0" w14:textId="67160F51" w:rsidR="00115529" w:rsidRDefault="00115529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00DBECCD" w14:textId="6FAF7B8C" w:rsidR="00B83118" w:rsidRDefault="00B83118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716D8222" w14:textId="7DAD6A82" w:rsidR="00115529" w:rsidRDefault="00115529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A027F">
        <w:rPr>
          <w:rFonts w:ascii="ＭＳ ゴシック" w:eastAsia="ＭＳ ゴシック" w:hAnsi="ＭＳ ゴシック" w:cs="Times New Roman" w:hint="eastAsia"/>
          <w:szCs w:val="21"/>
        </w:rPr>
        <w:t>立花　愛子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FA027F">
        <w:rPr>
          <w:rFonts w:ascii="ＭＳ ゴシック" w:eastAsia="ＭＳ ゴシック" w:hAnsi="ＭＳ ゴシック" w:cs="Times New Roman" w:hint="eastAsia"/>
          <w:szCs w:val="21"/>
        </w:rPr>
        <w:t>東病棟Cユニット5号室→</w:t>
      </w:r>
      <w:r>
        <w:rPr>
          <w:rFonts w:ascii="ＭＳ ゴシック" w:eastAsia="ＭＳ ゴシック" w:hAnsi="ＭＳ ゴシック" w:cs="Times New Roman" w:hint="eastAsia"/>
          <w:szCs w:val="21"/>
        </w:rPr>
        <w:t>南病棟</w:t>
      </w:r>
      <w:r w:rsidR="00FA027F">
        <w:rPr>
          <w:rFonts w:ascii="ＭＳ ゴシック" w:eastAsia="ＭＳ ゴシック" w:hAnsi="ＭＳ ゴシック" w:cs="Times New Roman" w:hint="eastAsia"/>
          <w:szCs w:val="21"/>
        </w:rPr>
        <w:t>C</w:t>
      </w:r>
      <w:r>
        <w:rPr>
          <w:rFonts w:ascii="ＭＳ ゴシック" w:eastAsia="ＭＳ ゴシック" w:hAnsi="ＭＳ ゴシック" w:cs="Times New Roman" w:hint="eastAsia"/>
          <w:szCs w:val="21"/>
        </w:rPr>
        <w:t>ユニット</w:t>
      </w:r>
      <w:r w:rsidR="00FA027F">
        <w:rPr>
          <w:rFonts w:ascii="ＭＳ ゴシック" w:eastAsia="ＭＳ ゴシック" w:hAnsi="ＭＳ ゴシック" w:cs="Times New Roman" w:hint="eastAsia"/>
          <w:szCs w:val="21"/>
        </w:rPr>
        <w:t>206号室</w:t>
      </w:r>
    </w:p>
    <w:p w14:paraId="35F3D313" w14:textId="3A23A950" w:rsidR="00115529" w:rsidRDefault="00115529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5233ADB" w14:textId="20F8856A" w:rsidR="00B83118" w:rsidRDefault="00B83118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14:paraId="7922F405" w14:textId="0AC64610" w:rsidR="00B83118" w:rsidRDefault="00B83118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・高柳　和子様～東病棟Aユニット16号室→東病棟Cユニット5号室</w:t>
      </w:r>
    </w:p>
    <w:p w14:paraId="737A91DA" w14:textId="77777777" w:rsidR="00B83118" w:rsidRDefault="00B83118" w:rsidP="00823E11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75421DFC" w14:textId="74AD3DF5" w:rsidR="008A2547" w:rsidRDefault="009E60CF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73C6F040" w14:textId="5B2223F1" w:rsidR="00E6001B" w:rsidRDefault="00B83118" w:rsidP="00E600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・瀧澤　幸輝様～</w:t>
      </w:r>
      <w:r w:rsidRPr="00B8311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主治医指示にて本日夕よりオランザピン（</w:t>
      </w:r>
      <w:r w:rsidRPr="00B83118">
        <w:rPr>
          <w:rFonts w:ascii="ＭＳ ゴシック" w:eastAsia="ＭＳ ゴシック" w:hAnsi="ＭＳ ゴシック" w:cs="Times New Roman"/>
          <w:color w:val="000000" w:themeColor="text1"/>
          <w:szCs w:val="21"/>
        </w:rPr>
        <w:t>2.5）1T除剤する。</w:t>
      </w:r>
    </w:p>
    <w:p w14:paraId="1CC55450" w14:textId="77777777" w:rsidR="00FA027F" w:rsidRDefault="00FA027F" w:rsidP="00E600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65AB32C1" w:rsidR="007D6A1F" w:rsidRPr="003C48EE" w:rsidRDefault="007D6A1F" w:rsidP="00E600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71E4449A" w:rsidR="00446627" w:rsidRDefault="007D6A1F" w:rsidP="002973B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B83118" w:rsidRPr="00B83118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B83118" w:rsidRPr="00B83118">
        <w:rPr>
          <w:rFonts w:ascii="ＭＳ ゴシック" w:eastAsia="ＭＳ ゴシック" w:hAnsi="ＭＳ ゴシック" w:cs="Times New Roman"/>
          <w:szCs w:val="21"/>
        </w:rPr>
        <w:t>1時間ずつの開放観察指示あり。開放観察中は他室侵入</w:t>
      </w:r>
      <w:r w:rsidR="00B83118" w:rsidRPr="00B83118">
        <w:rPr>
          <w:rFonts w:ascii="ＭＳ ゴシック" w:eastAsia="ＭＳ ゴシック" w:hAnsi="ＭＳ ゴシック" w:cs="Times New Roman" w:hint="eastAsia"/>
          <w:szCs w:val="21"/>
        </w:rPr>
        <w:t>繰り返し迷惑行為あり。早めに開放観察終了としている。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B2A3A39" w14:textId="77777777" w:rsidR="007D6A1F" w:rsidRPr="006D5956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1FCAF5A8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</w:t>
      </w:r>
      <w:r w:rsidR="009C5ABC" w:rsidRPr="009C5ABC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B83118" w:rsidRPr="00B83118">
        <w:rPr>
          <w:rFonts w:ascii="ＭＳ ゴシック" w:eastAsia="ＭＳ ゴシック" w:hAnsi="ＭＳ ゴシック" w:cs="Times New Roman" w:hint="eastAsia"/>
          <w:szCs w:val="21"/>
        </w:rPr>
        <w:t>スタッフ対面時は不穏興奮無く被害妄想的訴えも聞かれず。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3EC72551" w:rsidR="000A6806" w:rsidRDefault="007D6A1F" w:rsidP="000A680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B83118" w:rsidRPr="00B83118">
        <w:rPr>
          <w:rFonts w:ascii="ＭＳ ゴシック" w:eastAsia="ＭＳ ゴシック" w:hAnsi="ＭＳ ゴシック" w:cs="Times New Roman" w:hint="eastAsia"/>
          <w:szCs w:val="21"/>
        </w:rPr>
        <w:t>食事は介助しているが、強いむせあり、</w:t>
      </w:r>
      <w:r w:rsidR="00B83118" w:rsidRPr="00B83118">
        <w:rPr>
          <w:rFonts w:ascii="ＭＳ ゴシック" w:eastAsia="ＭＳ ゴシック" w:hAnsi="ＭＳ ゴシック" w:cs="Times New Roman"/>
          <w:szCs w:val="21"/>
        </w:rPr>
        <w:t>1/4～1/3で終了している。</w:t>
      </w:r>
      <w:r w:rsidR="00B83118" w:rsidRPr="00B83118">
        <w:rPr>
          <w:rFonts w:ascii="ＭＳ ゴシック" w:eastAsia="ＭＳ ゴシック" w:hAnsi="ＭＳ ゴシック" w:cs="Times New Roman" w:hint="eastAsia"/>
          <w:szCs w:val="21"/>
        </w:rPr>
        <w:t>不潔行為なし。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4936E125" w14:textId="7A50C093" w:rsidR="00612B1F" w:rsidRDefault="00612B1F" w:rsidP="00501C03">
      <w:pPr>
        <w:rPr>
          <w:rFonts w:ascii="ＭＳ ゴシック" w:eastAsia="ＭＳ ゴシック" w:hAnsi="ＭＳ ゴシック" w:cs="Times New Roman"/>
          <w:szCs w:val="21"/>
        </w:rPr>
      </w:pPr>
    </w:p>
    <w:p w14:paraId="09E6E21E" w14:textId="325FB03C" w:rsidR="00612B1F" w:rsidRDefault="00612B1F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・磯嶋　茜様～</w:t>
      </w:r>
      <w:r w:rsidR="00CD2C95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B83118" w:rsidRPr="00B83118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B83118" w:rsidRPr="00B83118">
        <w:rPr>
          <w:rFonts w:ascii="ＭＳ ゴシック" w:eastAsia="ＭＳ ゴシック" w:hAnsi="ＭＳ ゴシック" w:cs="Times New Roman"/>
          <w:szCs w:val="21"/>
        </w:rPr>
        <w:t>1時間ずつの拘束解除の指示あり。介助中は不穏興奮や</w:t>
      </w:r>
      <w:r w:rsidR="00B83118" w:rsidRPr="00B83118">
        <w:rPr>
          <w:rFonts w:ascii="ＭＳ ゴシック" w:eastAsia="ＭＳ ゴシック" w:hAnsi="ＭＳ ゴシック" w:cs="Times New Roman" w:hint="eastAsia"/>
          <w:szCs w:val="21"/>
        </w:rPr>
        <w:t>他者とのトラブル等なく過ごし事が出来ている。各拘束部位の異常なし。</w:t>
      </w:r>
      <w:r w:rsidRPr="00612B1F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3821D154" w14:textId="04684AED" w:rsidR="00501C03" w:rsidRDefault="00501C03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300F1D8C" w14:textId="0C78C077" w:rsidR="00501C03" w:rsidRDefault="00501C03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B83118" w:rsidRPr="00B83118">
        <w:rPr>
          <w:rFonts w:ascii="ＭＳ ゴシック" w:eastAsia="ＭＳ ゴシック" w:hAnsi="ＭＳ ゴシック" w:cs="Times New Roman" w:hint="eastAsia"/>
          <w:szCs w:val="21"/>
        </w:rPr>
        <w:t>気分高揚さや危険行為なし。身体拘束部位トラブルなし。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A5C8302" w14:textId="1A1A87EB" w:rsidR="00115529" w:rsidRDefault="00115529" w:rsidP="00F17323">
      <w:pPr>
        <w:rPr>
          <w:rFonts w:ascii="ＭＳ ゴシック" w:eastAsia="ＭＳ ゴシック" w:hAnsi="ＭＳ ゴシック" w:cs="Times New Roman"/>
          <w:szCs w:val="21"/>
        </w:rPr>
      </w:pPr>
    </w:p>
    <w:p w14:paraId="06DD11F3" w14:textId="0F7C48A2" w:rsidR="00115529" w:rsidRDefault="00115529" w:rsidP="00F1732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FA027F" w:rsidRPr="000A7090">
        <w:rPr>
          <w:rFonts w:ascii="ＭＳ ゴシック" w:eastAsia="ＭＳ ゴシック" w:hAnsi="ＭＳ ゴシック" w:cs="Times New Roman" w:hint="eastAsia"/>
          <w:szCs w:val="21"/>
        </w:rPr>
        <w:t>措置入院患者様ケース検討</w:t>
      </w:r>
      <w:r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2DFB398E" w14:textId="7360AD30" w:rsidR="00B83118" w:rsidRDefault="00B83118" w:rsidP="00B83118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Pr="00B83118">
        <w:rPr>
          <w:rFonts w:ascii="ＭＳ ゴシック" w:eastAsia="ＭＳ ゴシック" w:hAnsi="ＭＳ ゴシック" w:cs="Times New Roman" w:hint="eastAsia"/>
          <w:szCs w:val="21"/>
        </w:rPr>
        <w:t>スタッフ対面時は不穏興奮や被害妄想的訴え聞かれず。引き続き、症状観察と早期に処遇</w:t>
      </w:r>
      <w:bookmarkStart w:id="0" w:name="_GoBack"/>
      <w:bookmarkEnd w:id="0"/>
      <w:r w:rsidRPr="00B83118">
        <w:rPr>
          <w:rFonts w:ascii="ＭＳ ゴシック" w:eastAsia="ＭＳ ゴシック" w:hAnsi="ＭＳ ゴシック" w:cs="Times New Roman" w:hint="eastAsia"/>
          <w:szCs w:val="21"/>
        </w:rPr>
        <w:t>制限解除出来るよう努めていく。</w:t>
      </w:r>
    </w:p>
    <w:sectPr w:rsidR="00B83118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69F4"/>
    <w:rsid w:val="001C6AED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1BB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40C5"/>
    <w:rsid w:val="00404216"/>
    <w:rsid w:val="0040423E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0CD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5DC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503"/>
    <w:rsid w:val="00883B31"/>
    <w:rsid w:val="00883CAF"/>
    <w:rsid w:val="00883CE5"/>
    <w:rsid w:val="00883EC1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6BF2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ABC"/>
    <w:rsid w:val="00B83118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E5B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B46"/>
    <w:rsid w:val="00D43FC1"/>
    <w:rsid w:val="00D4477E"/>
    <w:rsid w:val="00D44D20"/>
    <w:rsid w:val="00D453CC"/>
    <w:rsid w:val="00D45444"/>
    <w:rsid w:val="00D45528"/>
    <w:rsid w:val="00D459E3"/>
    <w:rsid w:val="00D45EFE"/>
    <w:rsid w:val="00D460F3"/>
    <w:rsid w:val="00D4611B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27F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646237BC-38CF-432F-AB2A-729593DC3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811950-FD2E-4DC7-8AC0-07F3A8EB7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5425</TotalTime>
  <Pages>2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515</cp:revision>
  <cp:lastPrinted>2026-02-09T01:33:00Z</cp:lastPrinted>
  <dcterms:created xsi:type="dcterms:W3CDTF">2026-04-13T23:37:00Z</dcterms:created>
  <dcterms:modified xsi:type="dcterms:W3CDTF">2026-07-11T06:54:00Z</dcterms:modified>
</cp:coreProperties>
</file>