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3C0AF0B5"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7C766C">
        <w:rPr>
          <w:rFonts w:asciiTheme="majorEastAsia" w:eastAsiaTheme="majorEastAsia" w:hAnsiTheme="majorEastAsia" w:hint="eastAsia"/>
          <w:sz w:val="24"/>
        </w:rPr>
        <w:t>7</w:t>
      </w:r>
      <w:r w:rsidR="006355ED">
        <w:rPr>
          <w:rFonts w:asciiTheme="majorEastAsia" w:eastAsiaTheme="majorEastAsia" w:hAnsiTheme="majorEastAsia" w:hint="eastAsia"/>
          <w:sz w:val="24"/>
        </w:rPr>
        <w:t>月</w:t>
      </w:r>
      <w:r w:rsidR="002F6AE8">
        <w:rPr>
          <w:rFonts w:asciiTheme="majorEastAsia" w:eastAsiaTheme="majorEastAsia" w:hAnsiTheme="majorEastAsia" w:hint="eastAsia"/>
          <w:sz w:val="24"/>
        </w:rPr>
        <w:t>10日</w:t>
      </w:r>
      <w:r w:rsidR="00724B30">
        <w:rPr>
          <w:rFonts w:asciiTheme="majorEastAsia" w:eastAsiaTheme="majorEastAsia" w:hAnsiTheme="majorEastAsia" w:hint="eastAsia"/>
          <w:sz w:val="24"/>
        </w:rPr>
        <w:t>（</w:t>
      </w:r>
      <w:r w:rsidR="002F6AE8">
        <w:rPr>
          <w:rFonts w:asciiTheme="majorEastAsia" w:eastAsiaTheme="majorEastAsia" w:hAnsiTheme="majorEastAsia" w:hint="eastAsia"/>
          <w:sz w:val="24"/>
        </w:rPr>
        <w:t>金</w:t>
      </w:r>
      <w:r w:rsidR="00085D7B">
        <w:rPr>
          <w:rFonts w:asciiTheme="majorEastAsia" w:eastAsiaTheme="majorEastAsia" w:hAnsiTheme="majorEastAsia"/>
          <w:sz w:val="24"/>
        </w:rPr>
        <w:t>）</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085D7B">
        <w:rPr>
          <w:rFonts w:asciiTheme="majorEastAsia" w:eastAsiaTheme="majorEastAsia" w:hAnsiTheme="majorEastAsia" w:hint="eastAsia"/>
          <w:sz w:val="24"/>
        </w:rPr>
        <w:t xml:space="preserve">　　司会・記</w:t>
      </w:r>
      <w:r w:rsidR="00E115B9">
        <w:rPr>
          <w:rFonts w:asciiTheme="majorEastAsia" w:eastAsiaTheme="majorEastAsia" w:hAnsiTheme="majorEastAsia" w:hint="eastAsia"/>
          <w:sz w:val="24"/>
        </w:rPr>
        <w:t>録</w:t>
      </w:r>
      <w:r w:rsidR="003513BD">
        <w:rPr>
          <w:rFonts w:asciiTheme="majorEastAsia" w:eastAsiaTheme="majorEastAsia" w:hAnsiTheme="majorEastAsia" w:hint="eastAsia"/>
          <w:sz w:val="24"/>
        </w:rPr>
        <w:t>：</w:t>
      </w:r>
      <w:r w:rsidR="002F6AE8">
        <w:rPr>
          <w:rFonts w:asciiTheme="majorEastAsia" w:eastAsiaTheme="majorEastAsia" w:hAnsiTheme="majorEastAsia" w:hint="eastAsia"/>
          <w:sz w:val="24"/>
        </w:rPr>
        <w:t>松橋　直子</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6CF9B058" w:rsidR="00027732" w:rsidRPr="00027732" w:rsidRDefault="002F6AE8"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0AA92482" w:rsidR="00027732" w:rsidRDefault="002F6AE8" w:rsidP="00992FB9">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58160980"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F6AE8">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1421168B" w:rsidR="00027732" w:rsidRPr="00027732" w:rsidRDefault="002F6AE8"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318CB9C4" w:rsidR="00027732" w:rsidRPr="00027732" w:rsidRDefault="00071E77" w:rsidP="00433509">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2CA95A72" w:rsidR="00433509" w:rsidRPr="00027732" w:rsidRDefault="002F6AE8" w:rsidP="00433509">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734721DF"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F6AE8">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36A38F9D" w:rsidR="00027732" w:rsidRPr="00027732" w:rsidRDefault="00071E77" w:rsidP="005808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48AF4C49"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F6AE8">
              <w:rPr>
                <w:rFonts w:asciiTheme="majorEastAsia" w:eastAsiaTheme="majorEastAsia" w:hAnsiTheme="majorEastAsia" w:hint="eastAsia"/>
                <w:sz w:val="24"/>
              </w:rPr>
              <w:t>休</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6AC7795A"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7096A">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4C1A2D9B" w:rsidR="00C7096A" w:rsidRPr="00027732" w:rsidRDefault="00085D7B" w:rsidP="00A03BF5">
            <w:pPr>
              <w:rPr>
                <w:rFonts w:asciiTheme="majorEastAsia" w:eastAsiaTheme="majorEastAsia" w:hAnsiTheme="majorEastAsia"/>
                <w:sz w:val="24"/>
              </w:rPr>
            </w:pPr>
            <w:r>
              <w:rPr>
                <w:rFonts w:asciiTheme="majorEastAsia" w:eastAsiaTheme="majorEastAsia" w:hAnsiTheme="majorEastAsia" w:hint="eastAsia"/>
                <w:sz w:val="24"/>
              </w:rPr>
              <w:t xml:space="preserve">　〇</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3824FFA6" w:rsidR="002F6AE8" w:rsidRPr="00027732" w:rsidRDefault="002F6AE8" w:rsidP="002F6AE8">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059F7E1C" w:rsidR="00E305D7" w:rsidRPr="00027732" w:rsidRDefault="00B33002" w:rsidP="00A03BF5">
            <w:pPr>
              <w:rPr>
                <w:rFonts w:asciiTheme="majorEastAsia" w:eastAsiaTheme="majorEastAsia" w:hAnsiTheme="majorEastAsia"/>
                <w:sz w:val="24"/>
              </w:rPr>
            </w:pPr>
            <w:r>
              <w:rPr>
                <w:rFonts w:asciiTheme="majorEastAsia" w:eastAsiaTheme="majorEastAsia" w:hAnsiTheme="majorEastAsia" w:hint="eastAsia"/>
                <w:sz w:val="24"/>
              </w:rPr>
              <w:t xml:space="preserve">　欠</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449CE0C7" w:rsidR="003D0E97" w:rsidRPr="00027732" w:rsidRDefault="002F6AE8" w:rsidP="003D0E97">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57ADA2EE" w:rsidR="00E305D7" w:rsidRPr="00027732" w:rsidRDefault="00071E77" w:rsidP="00E305D7">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75C30CEA" w:rsidR="00027732" w:rsidRPr="00027732" w:rsidRDefault="002F6AE8" w:rsidP="00DF6860">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40021FEC" w:rsidR="00027732"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F6AE8">
              <w:rPr>
                <w:rFonts w:asciiTheme="majorEastAsia" w:eastAsiaTheme="majorEastAsia" w:hAnsiTheme="majorEastAsia" w:hint="eastAsia"/>
                <w:sz w:val="24"/>
              </w:rPr>
              <w:t>深</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27EF79B3" w:rsidR="00027732" w:rsidRPr="00027732" w:rsidRDefault="002F6AE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059E722D" w:rsidR="00027732" w:rsidRPr="000A6707" w:rsidRDefault="002F6AE8" w:rsidP="002F6AE8">
            <w:pPr>
              <w:jc w:val="center"/>
              <w:rPr>
                <w:rFonts w:asciiTheme="majorEastAsia" w:eastAsiaTheme="majorEastAsia" w:hAnsiTheme="majorEastAsia"/>
                <w:sz w:val="22"/>
                <w:szCs w:val="22"/>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0257B6E2" w:rsidR="00085D7B" w:rsidRPr="006B0382" w:rsidRDefault="002F6AE8" w:rsidP="002F6AE8">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6EE9FC16" w:rsidR="00027732" w:rsidRPr="00027732" w:rsidRDefault="002F6AE8" w:rsidP="002F6AE8">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52BAF725" w:rsidR="00027732" w:rsidRPr="00027732" w:rsidRDefault="00071E77" w:rsidP="00670223">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1E762A9E" w:rsidR="00761758" w:rsidRPr="00027732" w:rsidRDefault="002F6AE8" w:rsidP="00761758">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62FC2DE5" w:rsidR="00027732" w:rsidRPr="00027732" w:rsidRDefault="002F6AE8" w:rsidP="002F6AE8">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4F858B7C" w:rsidR="00552F29" w:rsidRPr="00027732" w:rsidRDefault="00085D7B" w:rsidP="00B602EB">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67D1DCEA" w:rsidR="00027732" w:rsidRPr="00027732" w:rsidRDefault="00C26835" w:rsidP="000C03B2">
            <w:pPr>
              <w:jc w:val="center"/>
              <w:rPr>
                <w:rFonts w:asciiTheme="majorEastAsia" w:eastAsiaTheme="majorEastAsia" w:hAnsiTheme="majorEastAsia"/>
                <w:sz w:val="24"/>
              </w:rPr>
            </w:pPr>
            <w:r w:rsidRPr="00C26835">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4B589ADB" w:rsidR="00027732" w:rsidRPr="00027732" w:rsidRDefault="002F6AE8"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711EF8A"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54BD952" w14:textId="34000AB8" w:rsidR="00C35BE0" w:rsidRDefault="00B246F8" w:rsidP="00D54C0A">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D54C0A">
        <w:rPr>
          <w:rFonts w:ascii="ＭＳ ゴシック" w:eastAsia="ＭＳ ゴシック" w:hAnsi="ＭＳ ゴシック" w:hint="eastAsia"/>
          <w:sz w:val="24"/>
        </w:rPr>
        <w:t>紛失予防で車椅子のフットサポートと説明書、レンチ等の工具を転入時にチェックしましょう。</w:t>
      </w:r>
      <w:r w:rsidR="000D4EF3">
        <w:rPr>
          <w:rFonts w:ascii="ＭＳ ゴシック" w:eastAsia="ＭＳ ゴシック" w:hAnsi="ＭＳ ゴシック" w:hint="eastAsia"/>
          <w:sz w:val="24"/>
        </w:rPr>
        <w:t>フット</w:t>
      </w:r>
      <w:r w:rsidR="00D54C0A">
        <w:rPr>
          <w:rFonts w:ascii="ＭＳ ゴシック" w:eastAsia="ＭＳ ゴシック" w:hAnsi="ＭＳ ゴシック" w:hint="eastAsia"/>
          <w:sz w:val="24"/>
        </w:rPr>
        <w:t>サポートはすべて回収し</w:t>
      </w:r>
      <w:r w:rsidR="000D4EF3">
        <w:rPr>
          <w:rFonts w:ascii="ＭＳ ゴシック" w:eastAsia="ＭＳ ゴシック" w:hAnsi="ＭＳ ゴシック" w:hint="eastAsia"/>
          <w:sz w:val="24"/>
        </w:rPr>
        <w:t>、</w:t>
      </w:r>
      <w:r w:rsidR="00D54C0A">
        <w:rPr>
          <w:rFonts w:ascii="ＭＳ ゴシック" w:eastAsia="ＭＳ ゴシック" w:hAnsi="ＭＳ ゴシック" w:hint="eastAsia"/>
          <w:sz w:val="24"/>
        </w:rPr>
        <w:t>ジプロックに入れ、B詰所の診察室の銀色の缶にすべて保管します。紛失</w:t>
      </w:r>
      <w:r w:rsidR="000D4EF3">
        <w:rPr>
          <w:rFonts w:ascii="ＭＳ ゴシック" w:eastAsia="ＭＳ ゴシック" w:hAnsi="ＭＳ ゴシック" w:hint="eastAsia"/>
          <w:sz w:val="24"/>
        </w:rPr>
        <w:t>、</w:t>
      </w:r>
      <w:r w:rsidR="00D54C0A">
        <w:rPr>
          <w:rFonts w:ascii="ＭＳ ゴシック" w:eastAsia="ＭＳ ゴシック" w:hAnsi="ＭＳ ゴシック" w:hint="eastAsia"/>
          <w:sz w:val="24"/>
        </w:rPr>
        <w:t>不明</w:t>
      </w:r>
      <w:r w:rsidR="00EA1655">
        <w:rPr>
          <w:rFonts w:ascii="ＭＳ ゴシック" w:eastAsia="ＭＳ ゴシック" w:hAnsi="ＭＳ ゴシック" w:hint="eastAsia"/>
          <w:sz w:val="24"/>
        </w:rPr>
        <w:t>なことや</w:t>
      </w:r>
      <w:r w:rsidR="00D54C0A">
        <w:rPr>
          <w:rFonts w:ascii="ＭＳ ゴシック" w:eastAsia="ＭＳ ゴシック" w:hAnsi="ＭＳ ゴシック" w:hint="eastAsia"/>
          <w:sz w:val="24"/>
        </w:rPr>
        <w:t>意見がある方は担当の織田</w:t>
      </w:r>
      <w:r w:rsidR="000D4EF3">
        <w:rPr>
          <w:rFonts w:ascii="ＭＳ ゴシック" w:eastAsia="ＭＳ ゴシック" w:hAnsi="ＭＳ ゴシック" w:hint="eastAsia"/>
          <w:sz w:val="24"/>
        </w:rPr>
        <w:t>CW</w:t>
      </w:r>
      <w:r w:rsidR="00D54C0A">
        <w:rPr>
          <w:rFonts w:ascii="ＭＳ ゴシック" w:eastAsia="ＭＳ ゴシック" w:hAnsi="ＭＳ ゴシック" w:hint="eastAsia"/>
          <w:sz w:val="24"/>
        </w:rPr>
        <w:t>か山本</w:t>
      </w:r>
      <w:r w:rsidR="000D4EF3">
        <w:rPr>
          <w:rFonts w:ascii="ＭＳ ゴシック" w:eastAsia="ＭＳ ゴシック" w:hAnsi="ＭＳ ゴシック" w:hint="eastAsia"/>
          <w:sz w:val="24"/>
        </w:rPr>
        <w:t>Ns</w:t>
      </w:r>
      <w:r w:rsidR="00D54C0A">
        <w:rPr>
          <w:rFonts w:ascii="ＭＳ ゴシック" w:eastAsia="ＭＳ ゴシック" w:hAnsi="ＭＳ ゴシック" w:hint="eastAsia"/>
          <w:sz w:val="24"/>
        </w:rPr>
        <w:t>にしてください。立場哲子様のフットサポート紛失により、発注依頼します。</w:t>
      </w:r>
    </w:p>
    <w:p w14:paraId="0CEABD37" w14:textId="77777777" w:rsidR="001160DC" w:rsidRDefault="001160DC" w:rsidP="00C16E1F">
      <w:pPr>
        <w:ind w:left="240" w:hangingChars="100" w:hanging="240"/>
        <w:rPr>
          <w:rFonts w:ascii="ＭＳ ゴシック" w:eastAsia="ＭＳ ゴシック" w:hAnsi="ＭＳ ゴシック"/>
          <w:sz w:val="24"/>
        </w:rPr>
      </w:pPr>
    </w:p>
    <w:p w14:paraId="1DC0DDB2" w14:textId="5174E7BA"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4FFD2B7E" w14:textId="54B31116" w:rsidR="00464830" w:rsidRDefault="001160DC" w:rsidP="002F6A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C42058">
        <w:rPr>
          <w:rFonts w:ascii="ＭＳ ゴシック" w:eastAsia="ＭＳ ゴシック" w:hAnsi="ＭＳ ゴシック" w:hint="eastAsia"/>
          <w:sz w:val="24"/>
        </w:rPr>
        <w:t>浅水　武久様～</w:t>
      </w:r>
      <w:r w:rsidR="005F33D2" w:rsidRPr="005F33D2">
        <w:rPr>
          <w:rFonts w:ascii="ＭＳ ゴシック" w:eastAsia="ＭＳ ゴシック" w:hAnsi="ＭＳ ゴシック" w:hint="eastAsia"/>
          <w:sz w:val="24"/>
        </w:rPr>
        <w:t>介護老人保健施設</w:t>
      </w:r>
      <w:r w:rsidR="00C42058">
        <w:rPr>
          <w:rFonts w:ascii="ＭＳ ゴシック" w:eastAsia="ＭＳ ゴシック" w:hAnsi="ＭＳ ゴシック" w:hint="eastAsia"/>
          <w:sz w:val="24"/>
        </w:rPr>
        <w:t>南山苑入所の為、退院となる。</w:t>
      </w:r>
    </w:p>
    <w:p w14:paraId="0A9E5FD5" w14:textId="78CF28AC" w:rsidR="00C42058" w:rsidRDefault="00C42058" w:rsidP="002F6AE8">
      <w:pPr>
        <w:ind w:left="1920" w:hangingChars="800" w:hanging="1920"/>
        <w:rPr>
          <w:rFonts w:ascii="ＭＳ ゴシック" w:eastAsia="ＭＳ ゴシック" w:hAnsi="ＭＳ ゴシック"/>
          <w:sz w:val="24"/>
        </w:rPr>
      </w:pPr>
    </w:p>
    <w:p w14:paraId="3E583476" w14:textId="22F97E42" w:rsidR="00C42058" w:rsidRDefault="00C42058" w:rsidP="002F6AE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・上平　キヨ様～東Cユニットより南Cユニット206号室へ転入となる。</w:t>
      </w:r>
    </w:p>
    <w:p w14:paraId="2153A7AB" w14:textId="2153FC20" w:rsidR="00C42058" w:rsidRDefault="00C42058" w:rsidP="002F6AE8">
      <w:pPr>
        <w:ind w:left="1920" w:hangingChars="800" w:hanging="1920"/>
        <w:rPr>
          <w:rFonts w:ascii="ＭＳ ゴシック" w:eastAsia="ＭＳ ゴシック" w:hAnsi="ＭＳ ゴシック"/>
          <w:sz w:val="24"/>
        </w:rPr>
      </w:pPr>
    </w:p>
    <w:p w14:paraId="67B6F0FD" w14:textId="7980EA1B" w:rsidR="00133500" w:rsidRDefault="00C42058" w:rsidP="001335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・鎌田　保様～東Cユニットより南Dユニット207号室へ転入となる。</w:t>
      </w:r>
    </w:p>
    <w:p w14:paraId="61A20072" w14:textId="1EF81252" w:rsidR="000D4EF3" w:rsidRDefault="000D4EF3" w:rsidP="00133500">
      <w:pPr>
        <w:ind w:left="1920" w:hangingChars="800" w:hanging="1920"/>
        <w:rPr>
          <w:rFonts w:ascii="ＭＳ ゴシック" w:eastAsia="ＭＳ ゴシック" w:hAnsi="ＭＳ ゴシック"/>
          <w:sz w:val="24"/>
        </w:rPr>
      </w:pPr>
    </w:p>
    <w:p w14:paraId="2170295E" w14:textId="4285EEFF" w:rsidR="000D4EF3" w:rsidRPr="000D4EF3" w:rsidRDefault="000D4EF3" w:rsidP="000D4EF3">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・長瀬　さつ様～「</w:t>
      </w:r>
      <w:r w:rsidRPr="000D4EF3">
        <w:rPr>
          <w:rFonts w:ascii="ＭＳ ゴシック" w:eastAsia="ＭＳ ゴシック" w:hAnsi="ＭＳ ゴシック" w:hint="eastAsia"/>
          <w:sz w:val="24"/>
        </w:rPr>
        <w:t>ハピネス五戸」せきね様より、ご家族より南山苑とグループホームの入所希望があったことから、7月15日の面会はキャン</w:t>
      </w:r>
      <w:r>
        <w:rPr>
          <w:rFonts w:ascii="ＭＳ ゴシック" w:eastAsia="ＭＳ ゴシック" w:hAnsi="ＭＳ ゴシック" w:hint="eastAsia"/>
          <w:sz w:val="24"/>
        </w:rPr>
        <w:t>セルにしてほしいと連絡あり。</w:t>
      </w:r>
    </w:p>
    <w:p w14:paraId="4C3EB838" w14:textId="7B803E80" w:rsidR="00133500" w:rsidRDefault="00133500" w:rsidP="007875B3">
      <w:pPr>
        <w:rPr>
          <w:rFonts w:ascii="ＭＳ ゴシック" w:eastAsia="ＭＳ ゴシック" w:hAnsi="ＭＳ ゴシック"/>
          <w:sz w:val="24"/>
        </w:rPr>
      </w:pPr>
    </w:p>
    <w:p w14:paraId="01EAA62C" w14:textId="511E4C17" w:rsidR="001656D2" w:rsidRDefault="001656D2" w:rsidP="006A311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6A311C">
        <w:rPr>
          <w:rFonts w:ascii="ＭＳ ゴシック" w:eastAsia="ＭＳ ゴシック" w:hAnsi="ＭＳ ゴシック" w:hint="eastAsia"/>
          <w:sz w:val="24"/>
        </w:rPr>
        <w:t>清水　ヨシ</w:t>
      </w:r>
      <w:r w:rsidR="002702F1">
        <w:rPr>
          <w:rFonts w:ascii="ＭＳ ゴシック" w:eastAsia="ＭＳ ゴシック" w:hAnsi="ＭＳ ゴシック" w:hint="eastAsia"/>
          <w:sz w:val="24"/>
        </w:rPr>
        <w:t>エ</w:t>
      </w:r>
      <w:r w:rsidR="006A311C">
        <w:rPr>
          <w:rFonts w:ascii="ＭＳ ゴシック" w:eastAsia="ＭＳ ゴシック" w:hAnsi="ＭＳ ゴシック" w:hint="eastAsia"/>
          <w:sz w:val="24"/>
        </w:rPr>
        <w:t>様～</w:t>
      </w:r>
      <w:r w:rsidR="006A311C" w:rsidRPr="006A311C">
        <w:rPr>
          <w:rFonts w:ascii="ＭＳ ゴシック" w:eastAsia="ＭＳ ゴシック" w:hAnsi="ＭＳ ゴシック" w:hint="eastAsia"/>
          <w:sz w:val="24"/>
        </w:rPr>
        <w:t>上胸部辺りの疼痛持続され、左肩痛</w:t>
      </w:r>
      <w:r w:rsidR="006A311C">
        <w:rPr>
          <w:rFonts w:ascii="ＭＳ ゴシック" w:eastAsia="ＭＳ ゴシック" w:hAnsi="ＭＳ ゴシック" w:hint="eastAsia"/>
          <w:sz w:val="24"/>
        </w:rPr>
        <w:t>訴えている事から主治医より、胸部X-P、心電図の指示あり。</w:t>
      </w:r>
    </w:p>
    <w:p w14:paraId="0BBD1CAD" w14:textId="56A614AB" w:rsidR="001656D2" w:rsidRDefault="001656D2" w:rsidP="007875B3">
      <w:pPr>
        <w:rPr>
          <w:rFonts w:ascii="ＭＳ ゴシック" w:eastAsia="ＭＳ ゴシック" w:hAnsi="ＭＳ ゴシック"/>
          <w:sz w:val="24"/>
        </w:rPr>
      </w:pPr>
    </w:p>
    <w:p w14:paraId="3C73D6FD" w14:textId="5E273A61" w:rsidR="00FF1B56" w:rsidRDefault="002A7BD8" w:rsidP="007875B3">
      <w:pPr>
        <w:rPr>
          <w:rFonts w:ascii="ＭＳ ゴシック" w:eastAsia="ＭＳ ゴシック" w:hAnsi="ＭＳ ゴシック"/>
          <w:sz w:val="24"/>
        </w:rPr>
      </w:pPr>
      <w:r>
        <w:rPr>
          <w:rFonts w:ascii="ＭＳ ゴシック" w:eastAsia="ＭＳ ゴシック" w:hAnsi="ＭＳ ゴシック" w:hint="eastAsia"/>
          <w:sz w:val="24"/>
        </w:rPr>
        <w:t>・福田　禮子様～</w:t>
      </w:r>
      <w:r w:rsidRPr="002A7BD8">
        <w:rPr>
          <w:rFonts w:ascii="ＭＳ ゴシック" w:eastAsia="ＭＳ ゴシック" w:hAnsi="ＭＳ ゴシック" w:hint="eastAsia"/>
          <w:sz w:val="24"/>
        </w:rPr>
        <w:t>GHひまわりスタッフ2名来院され訪問調査実施。終始にこやかに対応されていた。現在1床空いているとのことで数名の訪問調査しているので検討し連絡するとのこと。</w:t>
      </w:r>
    </w:p>
    <w:p w14:paraId="21F78989" w14:textId="77777777" w:rsidR="002A7BD8" w:rsidRDefault="002A7BD8" w:rsidP="007875B3">
      <w:pPr>
        <w:rPr>
          <w:rFonts w:ascii="ＭＳ ゴシック" w:eastAsia="ＭＳ ゴシック" w:hAnsi="ＭＳ ゴシック" w:hint="eastAsia"/>
          <w:sz w:val="24"/>
        </w:rPr>
      </w:pPr>
    </w:p>
    <w:p w14:paraId="0E859EB0" w14:textId="72C8E17D" w:rsidR="00133500" w:rsidRDefault="00133500" w:rsidP="007875B3">
      <w:pPr>
        <w:rPr>
          <w:rFonts w:ascii="ＭＳ ゴシック" w:eastAsia="ＭＳ ゴシック" w:hAnsi="ＭＳ ゴシック"/>
          <w:sz w:val="24"/>
        </w:rPr>
      </w:pPr>
      <w:r>
        <w:rPr>
          <w:rFonts w:ascii="ＭＳ ゴシック" w:eastAsia="ＭＳ ゴシック" w:hAnsi="ＭＳ ゴシック" w:hint="eastAsia"/>
          <w:sz w:val="24"/>
        </w:rPr>
        <w:t>＜居室移動＞</w:t>
      </w:r>
    </w:p>
    <w:p w14:paraId="6A3DE12A" w14:textId="653C705A" w:rsidR="00133500" w:rsidRPr="00133500" w:rsidRDefault="00133500" w:rsidP="00133500">
      <w:pPr>
        <w:rPr>
          <w:rFonts w:ascii="ＭＳ ゴシック" w:eastAsia="ＭＳ ゴシック" w:hAnsi="ＭＳ ゴシック"/>
          <w:sz w:val="24"/>
        </w:rPr>
      </w:pPr>
      <w:r w:rsidRPr="00133500">
        <w:rPr>
          <w:rFonts w:ascii="ＭＳ ゴシック" w:eastAsia="ＭＳ ゴシック" w:hAnsi="ＭＳ ゴシック" w:hint="eastAsia"/>
          <w:sz w:val="24"/>
        </w:rPr>
        <w:t>・鎌田　保様</w:t>
      </w:r>
      <w:r>
        <w:rPr>
          <w:rFonts w:ascii="ＭＳ ゴシック" w:eastAsia="ＭＳ ゴシック" w:hAnsi="ＭＳ ゴシック" w:hint="eastAsia"/>
          <w:sz w:val="24"/>
        </w:rPr>
        <w:t>～</w:t>
      </w:r>
      <w:r w:rsidRPr="00133500">
        <w:rPr>
          <w:rFonts w:ascii="ＭＳ ゴシック" w:eastAsia="ＭＳ ゴシック" w:hAnsi="ＭＳ ゴシック" w:hint="eastAsia"/>
          <w:sz w:val="24"/>
        </w:rPr>
        <w:t>昨日、易怒性あったとの情報から他者とのトラブルのリスク高く</w:t>
      </w:r>
    </w:p>
    <w:p w14:paraId="2FAF2642" w14:textId="16B88066" w:rsidR="00133500" w:rsidRDefault="00133500" w:rsidP="00D54C0A">
      <w:pPr>
        <w:ind w:firstLineChars="700" w:firstLine="1680"/>
        <w:rPr>
          <w:rFonts w:ascii="ＭＳ ゴシック" w:eastAsia="ＭＳ ゴシック" w:hAnsi="ＭＳ ゴシック"/>
          <w:sz w:val="24"/>
        </w:rPr>
      </w:pPr>
      <w:r w:rsidRPr="00133500">
        <w:rPr>
          <w:rFonts w:ascii="ＭＳ ゴシック" w:eastAsia="ＭＳ ゴシック" w:hAnsi="ＭＳ ゴシック" w:hint="eastAsia"/>
          <w:sz w:val="24"/>
        </w:rPr>
        <w:t>環境調整の為、</w:t>
      </w:r>
      <w:r w:rsidR="009C1FA4">
        <w:rPr>
          <w:rFonts w:ascii="ＭＳ ゴシック" w:eastAsia="ＭＳ ゴシック" w:hAnsi="ＭＳ ゴシック" w:hint="eastAsia"/>
          <w:sz w:val="24"/>
        </w:rPr>
        <w:t>南Dユニット</w:t>
      </w:r>
      <w:r w:rsidRPr="00133500">
        <w:rPr>
          <w:rFonts w:ascii="ＭＳ ゴシック" w:eastAsia="ＭＳ ゴシック" w:hAnsi="ＭＳ ゴシック" w:hint="eastAsia"/>
          <w:sz w:val="24"/>
        </w:rPr>
        <w:t>203号室へ転室となる。</w:t>
      </w:r>
    </w:p>
    <w:p w14:paraId="4904B72E" w14:textId="3B5BA4D9" w:rsidR="001656D2" w:rsidRDefault="001656D2" w:rsidP="001656D2">
      <w:pPr>
        <w:rPr>
          <w:rFonts w:ascii="ＭＳ ゴシック" w:eastAsia="ＭＳ ゴシック" w:hAnsi="ＭＳ ゴシック"/>
          <w:sz w:val="24"/>
        </w:rPr>
      </w:pPr>
    </w:p>
    <w:p w14:paraId="45CFEDF3" w14:textId="264EFE38" w:rsidR="001656D2" w:rsidRDefault="001656D2" w:rsidP="001656D2">
      <w:pPr>
        <w:rPr>
          <w:rFonts w:ascii="ＭＳ ゴシック" w:eastAsia="ＭＳ ゴシック" w:hAnsi="ＭＳ ゴシック"/>
          <w:sz w:val="24"/>
        </w:rPr>
      </w:pPr>
      <w:r>
        <w:rPr>
          <w:rFonts w:ascii="ＭＳ ゴシック" w:eastAsia="ＭＳ ゴシック" w:hAnsi="ＭＳ ゴシック" w:hint="eastAsia"/>
          <w:sz w:val="24"/>
        </w:rPr>
        <w:t>＜食事</w:t>
      </w:r>
      <w:r w:rsidR="0057097B">
        <w:rPr>
          <w:rFonts w:ascii="ＭＳ ゴシック" w:eastAsia="ＭＳ ゴシック" w:hAnsi="ＭＳ ゴシック" w:hint="eastAsia"/>
          <w:sz w:val="24"/>
        </w:rPr>
        <w:t>変更</w:t>
      </w:r>
      <w:bookmarkStart w:id="0" w:name="_GoBack"/>
      <w:bookmarkEnd w:id="0"/>
      <w:r>
        <w:rPr>
          <w:rFonts w:ascii="ＭＳ ゴシック" w:eastAsia="ＭＳ ゴシック" w:hAnsi="ＭＳ ゴシック" w:hint="eastAsia"/>
          <w:sz w:val="24"/>
        </w:rPr>
        <w:t>＞</w:t>
      </w:r>
    </w:p>
    <w:p w14:paraId="173D2BD0" w14:textId="007AD7EA" w:rsidR="001656D2" w:rsidRDefault="001656D2" w:rsidP="001656D2">
      <w:pPr>
        <w:rPr>
          <w:rFonts w:ascii="ＭＳ ゴシック" w:eastAsia="ＭＳ ゴシック" w:hAnsi="ＭＳ ゴシック"/>
          <w:sz w:val="24"/>
        </w:rPr>
      </w:pPr>
      <w:r>
        <w:rPr>
          <w:rFonts w:ascii="ＭＳ ゴシック" w:eastAsia="ＭＳ ゴシック" w:hAnsi="ＭＳ ゴシック" w:hint="eastAsia"/>
          <w:sz w:val="24"/>
        </w:rPr>
        <w:t>・</w:t>
      </w:r>
      <w:r w:rsidR="005F33D2">
        <w:rPr>
          <w:rFonts w:ascii="ＭＳ ゴシック" w:eastAsia="ＭＳ ゴシック" w:hAnsi="ＭＳ ゴシック" w:hint="eastAsia"/>
          <w:sz w:val="24"/>
        </w:rPr>
        <w:t>戸田　廣孝～栄養士より、</w:t>
      </w:r>
      <w:r>
        <w:rPr>
          <w:rFonts w:ascii="ＭＳ ゴシック" w:eastAsia="ＭＳ ゴシック" w:hAnsi="ＭＳ ゴシック" w:hint="eastAsia"/>
          <w:sz w:val="24"/>
        </w:rPr>
        <w:t>食形態の変更はできず、補食で対応する</w:t>
      </w:r>
      <w:r w:rsidR="005F33D2">
        <w:rPr>
          <w:rFonts w:ascii="ＭＳ ゴシック" w:eastAsia="ＭＳ ゴシック" w:hAnsi="ＭＳ ゴシック" w:hint="eastAsia"/>
          <w:sz w:val="24"/>
        </w:rPr>
        <w:t>様にとの事</w:t>
      </w:r>
      <w:r>
        <w:rPr>
          <w:rFonts w:ascii="ＭＳ ゴシック" w:eastAsia="ＭＳ ゴシック" w:hAnsi="ＭＳ ゴシック" w:hint="eastAsia"/>
          <w:sz w:val="24"/>
        </w:rPr>
        <w:t>。</w:t>
      </w:r>
    </w:p>
    <w:p w14:paraId="7B2D771B" w14:textId="77777777" w:rsidR="001656D2" w:rsidRDefault="001656D2" w:rsidP="001656D2">
      <w:pPr>
        <w:rPr>
          <w:rFonts w:ascii="ＭＳ ゴシック" w:eastAsia="ＭＳ ゴシック" w:hAnsi="ＭＳ ゴシック" w:hint="eastAsia"/>
          <w:sz w:val="24"/>
        </w:rPr>
      </w:pPr>
    </w:p>
    <w:p w14:paraId="3023DAD6" w14:textId="65D037D1"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20C625B9" w14:textId="67DE3425" w:rsidR="003971A3" w:rsidRPr="0034043A" w:rsidRDefault="003971A3" w:rsidP="004327B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・久保田　トキ様～</w:t>
      </w:r>
      <w:r w:rsidR="005F33D2" w:rsidRPr="005F33D2">
        <w:rPr>
          <w:rFonts w:ascii="ＭＳ ゴシック" w:eastAsia="ＭＳ ゴシック" w:hAnsi="ＭＳ ゴシック" w:hint="eastAsia"/>
          <w:sz w:val="24"/>
        </w:rPr>
        <w:t>午前は微熱あったが午後はバイタルサイン異常なく酸素飽和度は91～92％で経過。湿性咳嗽あるも呼吸苦なし。食事は全量摂取。</w:t>
      </w:r>
    </w:p>
    <w:p w14:paraId="04794CD8" w14:textId="7802DFB6" w:rsidR="00523BE8" w:rsidRDefault="00523BE8" w:rsidP="00B87BE8">
      <w:pPr>
        <w:rPr>
          <w:rFonts w:ascii="ＭＳ ゴシック" w:eastAsia="ＭＳ ゴシック" w:hAnsi="ＭＳ ゴシック"/>
          <w:sz w:val="24"/>
        </w:rPr>
      </w:pPr>
    </w:p>
    <w:p w14:paraId="40538FAE" w14:textId="77777777" w:rsidR="001D1C0C" w:rsidRDefault="00C7096A" w:rsidP="001D1C0C">
      <w:pPr>
        <w:ind w:left="3120" w:hangingChars="1300" w:hanging="3120"/>
        <w:rPr>
          <w:rFonts w:ascii="ＭＳ ゴシック" w:eastAsia="ＭＳ ゴシック" w:hAnsi="ＭＳ ゴシック" w:hint="eastAsia"/>
          <w:sz w:val="24"/>
        </w:rPr>
      </w:pPr>
      <w:r>
        <w:rPr>
          <w:rFonts w:ascii="ＭＳ ゴシック" w:eastAsia="ＭＳ ゴシック" w:hAnsi="ＭＳ ゴシック"/>
          <w:sz w:val="24"/>
        </w:rPr>
        <w:t>・竹林　清八様～</w:t>
      </w:r>
      <w:r w:rsidR="001D1C0C">
        <w:rPr>
          <w:rFonts w:ascii="ＭＳ ゴシック" w:eastAsia="ＭＳ ゴシック" w:hAnsi="ＭＳ ゴシック" w:hint="eastAsia"/>
          <w:sz w:val="24"/>
        </w:rPr>
        <w:t>帰宅要求あり、スタッフ説明にも理解乏しく執拗さ易怒性あり。</w:t>
      </w:r>
    </w:p>
    <w:p w14:paraId="7FE4EDFC" w14:textId="7C71E192" w:rsidR="00C7096A" w:rsidRDefault="009A29CB" w:rsidP="001D1C0C">
      <w:pPr>
        <w:ind w:firstLineChars="750" w:firstLine="1800"/>
        <w:rPr>
          <w:rFonts w:ascii="ＭＳ ゴシック" w:eastAsia="ＭＳ ゴシック" w:hAnsi="ＭＳ ゴシック"/>
          <w:sz w:val="24"/>
        </w:rPr>
      </w:pPr>
      <w:r w:rsidRPr="009A29CB">
        <w:rPr>
          <w:rFonts w:ascii="ＭＳ ゴシック" w:eastAsia="ＭＳ ゴシック" w:hAnsi="ＭＳ ゴシック" w:hint="eastAsia"/>
          <w:sz w:val="24"/>
        </w:rPr>
        <w:t>再三の説明を行い落ち着かれている。</w:t>
      </w:r>
    </w:p>
    <w:p w14:paraId="2F300F18" w14:textId="77777777" w:rsidR="00F17559" w:rsidRDefault="00F17559" w:rsidP="003B33EF">
      <w:pPr>
        <w:ind w:left="2880" w:hangingChars="1200" w:hanging="2880"/>
        <w:rPr>
          <w:rFonts w:ascii="ＭＳ ゴシック" w:eastAsia="ＭＳ ゴシック" w:hAnsi="ＭＳ ゴシック"/>
          <w:sz w:val="24"/>
        </w:rPr>
      </w:pPr>
    </w:p>
    <w:p w14:paraId="789B7575" w14:textId="02356163" w:rsidR="00DD679D" w:rsidRDefault="001772FC" w:rsidP="00F83F83">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・中川　秀雄様～</w:t>
      </w:r>
      <w:r w:rsidR="001D1C0C" w:rsidRPr="001D1C0C">
        <w:rPr>
          <w:rFonts w:ascii="ＭＳ ゴシック" w:eastAsia="ＭＳ ゴシック" w:hAnsi="ＭＳ ゴシック" w:hint="eastAsia"/>
          <w:sz w:val="24"/>
        </w:rPr>
        <w:t>易怒性なく落ち着いて過ごされている。</w:t>
      </w:r>
    </w:p>
    <w:p w14:paraId="4D53A058" w14:textId="77777777" w:rsidR="00712ABD" w:rsidRPr="001772FC" w:rsidRDefault="00712ABD" w:rsidP="00712ABD">
      <w:pPr>
        <w:ind w:firstLineChars="800" w:firstLine="1920"/>
        <w:rPr>
          <w:rFonts w:ascii="ＭＳ ゴシック" w:eastAsia="ＭＳ ゴシック" w:hAnsi="ＭＳ ゴシック"/>
          <w:sz w:val="24"/>
        </w:rPr>
      </w:pPr>
    </w:p>
    <w:p w14:paraId="4C74D945" w14:textId="77777777" w:rsidR="001D1C0C" w:rsidRDefault="001772FC" w:rsidP="00071E77">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・高村　昌孝様～</w:t>
      </w:r>
      <w:r w:rsidR="001D1C0C" w:rsidRPr="001D1C0C">
        <w:rPr>
          <w:rFonts w:ascii="ＭＳ ゴシック" w:eastAsia="ＭＳ ゴシック" w:hAnsi="ＭＳ ゴシック" w:hint="eastAsia"/>
          <w:sz w:val="24"/>
        </w:rPr>
        <w:t>スタッフ介入時易怒性や手をあげる行為あり。他、車椅子移乗</w:t>
      </w:r>
    </w:p>
    <w:p w14:paraId="75317DC6" w14:textId="76DFD5F4" w:rsidR="001D1C0C" w:rsidRDefault="001D1C0C" w:rsidP="001D1C0C">
      <w:pPr>
        <w:ind w:leftChars="900" w:left="2610" w:hangingChars="300" w:hanging="720"/>
        <w:rPr>
          <w:rFonts w:ascii="ＭＳ ゴシック" w:eastAsia="ＭＳ ゴシック" w:hAnsi="ＭＳ ゴシック" w:hint="eastAsia"/>
          <w:sz w:val="24"/>
        </w:rPr>
      </w:pPr>
      <w:r w:rsidRPr="001D1C0C">
        <w:rPr>
          <w:rFonts w:ascii="ＭＳ ゴシック" w:eastAsia="ＭＳ ゴシック" w:hAnsi="ＭＳ ゴシック" w:hint="eastAsia"/>
          <w:sz w:val="24"/>
        </w:rPr>
        <w:t>しホールにいる</w:t>
      </w:r>
      <w:r>
        <w:rPr>
          <w:rFonts w:ascii="ＭＳ ゴシック" w:eastAsia="ＭＳ ゴシック" w:hAnsi="ＭＳ ゴシック" w:hint="eastAsia"/>
          <w:sz w:val="24"/>
        </w:rPr>
        <w:t>。</w:t>
      </w:r>
    </w:p>
    <w:p w14:paraId="5FE02F6F" w14:textId="36420567" w:rsidR="00450263" w:rsidRDefault="00450263" w:rsidP="00450263">
      <w:pPr>
        <w:ind w:left="2880" w:hangingChars="1200" w:hanging="2880"/>
        <w:rPr>
          <w:rFonts w:ascii="ＭＳ ゴシック" w:eastAsia="ＭＳ ゴシック" w:hAnsi="ＭＳ ゴシック"/>
          <w:sz w:val="24"/>
        </w:rPr>
      </w:pPr>
    </w:p>
    <w:p w14:paraId="1DD60DE5" w14:textId="5D90FD60" w:rsidR="007875B3" w:rsidRDefault="007875B3" w:rsidP="00450263">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・金山　喜代志様～</w:t>
      </w:r>
      <w:r w:rsidR="001D1C0C" w:rsidRPr="001D1C0C">
        <w:rPr>
          <w:rFonts w:ascii="ＭＳ ゴシック" w:eastAsia="ＭＳ ゴシック" w:hAnsi="ＭＳ ゴシック" w:hint="eastAsia"/>
          <w:sz w:val="24"/>
        </w:rPr>
        <w:t>棟内徘徊あるものの易怒性はなく落ち着いて過ごされている。</w:t>
      </w:r>
    </w:p>
    <w:p w14:paraId="5CE2910F" w14:textId="7AE3DAD1" w:rsidR="00EF70C2" w:rsidRDefault="00EF70C2" w:rsidP="00450263">
      <w:pPr>
        <w:ind w:left="2880" w:hangingChars="1200" w:hanging="2880"/>
        <w:rPr>
          <w:rFonts w:ascii="ＭＳ ゴシック" w:eastAsia="ＭＳ ゴシック" w:hAnsi="ＭＳ ゴシック"/>
          <w:sz w:val="24"/>
        </w:rPr>
      </w:pPr>
    </w:p>
    <w:p w14:paraId="42EDF6A7" w14:textId="77777777" w:rsidR="001D1C0C" w:rsidRDefault="00EF70C2" w:rsidP="00450263">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・上平　キヨ様～転入後、</w:t>
      </w:r>
      <w:r w:rsidRPr="00EF70C2">
        <w:rPr>
          <w:rFonts w:ascii="ＭＳ ゴシック" w:eastAsia="ＭＳ ゴシック" w:hAnsi="ＭＳ ゴシック" w:hint="eastAsia"/>
          <w:sz w:val="24"/>
        </w:rPr>
        <w:t>微熱あるも午後には解熱。血圧高値あり再検するも午</w:t>
      </w:r>
    </w:p>
    <w:p w14:paraId="124E731F" w14:textId="1CD3B96F" w:rsidR="00EF70C2" w:rsidRDefault="00EF70C2" w:rsidP="001D1C0C">
      <w:pPr>
        <w:ind w:leftChars="900" w:left="2610" w:hangingChars="300" w:hanging="720"/>
        <w:rPr>
          <w:rFonts w:ascii="ＭＳ ゴシック" w:eastAsia="ＭＳ ゴシック" w:hAnsi="ＭＳ ゴシック"/>
          <w:sz w:val="24"/>
        </w:rPr>
      </w:pPr>
      <w:r w:rsidRPr="00EF70C2">
        <w:rPr>
          <w:rFonts w:ascii="ＭＳ ゴシック" w:eastAsia="ＭＳ ゴシック" w:hAnsi="ＭＳ ゴシック" w:hint="eastAsia"/>
          <w:sz w:val="24"/>
        </w:rPr>
        <w:t>後も</w:t>
      </w:r>
      <w:r w:rsidR="001D1C0C">
        <w:rPr>
          <w:rFonts w:ascii="ＭＳ ゴシック" w:eastAsia="ＭＳ ゴシック" w:hAnsi="ＭＳ ゴシック" w:hint="eastAsia"/>
          <w:sz w:val="24"/>
        </w:rPr>
        <w:t>160</w:t>
      </w:r>
      <w:r w:rsidRPr="00EF70C2">
        <w:rPr>
          <w:rFonts w:ascii="ＭＳ ゴシック" w:eastAsia="ＭＳ ゴシック" w:hAnsi="ＭＳ ゴシック" w:hint="eastAsia"/>
          <w:sz w:val="24"/>
        </w:rPr>
        <w:t>台で経過。昼食は全量摂取され点滴トラブルなし。</w:t>
      </w:r>
    </w:p>
    <w:p w14:paraId="6E8F4FE2" w14:textId="0AF880C0" w:rsidR="00EF70C2" w:rsidRDefault="00EF70C2" w:rsidP="00450263">
      <w:pPr>
        <w:ind w:left="2880" w:hangingChars="1200" w:hanging="2880"/>
        <w:rPr>
          <w:rFonts w:ascii="ＭＳ ゴシック" w:eastAsia="ＭＳ ゴシック" w:hAnsi="ＭＳ ゴシック"/>
          <w:sz w:val="24"/>
        </w:rPr>
      </w:pPr>
    </w:p>
    <w:p w14:paraId="7A6FEBBC" w14:textId="16BA7831" w:rsidR="00EF70C2" w:rsidRDefault="00EF70C2" w:rsidP="00450263">
      <w:pPr>
        <w:ind w:left="2880" w:hangingChars="1200" w:hanging="2880"/>
        <w:rPr>
          <w:rFonts w:ascii="ＭＳ ゴシック" w:eastAsia="ＭＳ ゴシック" w:hAnsi="ＭＳ ゴシック" w:hint="eastAsia"/>
          <w:sz w:val="24"/>
        </w:rPr>
      </w:pPr>
      <w:r>
        <w:rPr>
          <w:rFonts w:ascii="ＭＳ ゴシック" w:eastAsia="ＭＳ ゴシック" w:hAnsi="ＭＳ ゴシック" w:hint="eastAsia"/>
          <w:sz w:val="24"/>
        </w:rPr>
        <w:t>・鎌田　保様～転入後、</w:t>
      </w:r>
      <w:r w:rsidRPr="00EF70C2">
        <w:rPr>
          <w:rFonts w:ascii="ＭＳ ゴシック" w:eastAsia="ＭＳ ゴシック" w:hAnsi="ＭＳ ゴシック" w:hint="eastAsia"/>
          <w:sz w:val="24"/>
        </w:rPr>
        <w:t>昼食は全量摂取され、不穏なく経過している。</w:t>
      </w:r>
    </w:p>
    <w:p w14:paraId="6904020E" w14:textId="77777777" w:rsidR="007875B3" w:rsidRDefault="007875B3" w:rsidP="00450263">
      <w:pPr>
        <w:ind w:left="2880" w:hangingChars="1200" w:hanging="2880"/>
        <w:rPr>
          <w:rFonts w:ascii="ＭＳ ゴシック" w:eastAsia="ＭＳ ゴシック" w:hAnsi="ＭＳ ゴシック"/>
          <w:sz w:val="24"/>
        </w:rPr>
      </w:pPr>
    </w:p>
    <w:p w14:paraId="22D02B18" w14:textId="5606B823" w:rsidR="00675B8B" w:rsidRDefault="00003461" w:rsidP="00071E7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＜馬渡Dr. 診察情報＞</w:t>
      </w:r>
    </w:p>
    <w:p w14:paraId="4C41A9F6" w14:textId="2D7B7778" w:rsidR="001656D2" w:rsidRDefault="00003461" w:rsidP="005E12A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B641B0">
        <w:rPr>
          <w:rFonts w:ascii="ＭＳ ゴシック" w:eastAsia="ＭＳ ゴシック" w:hAnsi="ＭＳ ゴシック" w:hint="eastAsia"/>
          <w:sz w:val="24"/>
        </w:rPr>
        <w:t>夜間良眠、</w:t>
      </w:r>
      <w:r w:rsidR="007F57C9">
        <w:rPr>
          <w:rFonts w:ascii="ＭＳ ゴシック" w:eastAsia="ＭＳ ゴシック" w:hAnsi="ＭＳ ゴシック" w:hint="eastAsia"/>
          <w:sz w:val="24"/>
        </w:rPr>
        <w:t>食事はムラあり1/2～全量。本日は1/3、1/4で経過。飲水量も少なめである事、</w:t>
      </w:r>
      <w:r w:rsidR="00B641B0">
        <w:rPr>
          <w:rFonts w:ascii="ＭＳ ゴシック" w:eastAsia="ＭＳ ゴシック" w:hAnsi="ＭＳ ゴシック" w:hint="eastAsia"/>
          <w:sz w:val="24"/>
        </w:rPr>
        <w:t>臀部の潰瘍拡大し、皮膚科でみてもらっている。</w:t>
      </w:r>
      <w:r w:rsidR="007F57C9">
        <w:rPr>
          <w:rFonts w:ascii="ＭＳ ゴシック" w:eastAsia="ＭＳ ゴシック" w:hAnsi="ＭＳ ゴシック" w:hint="eastAsia"/>
          <w:sz w:val="24"/>
        </w:rPr>
        <w:t>採血結果でK2.0と緊急値であった事、排尿</w:t>
      </w:r>
      <w:r w:rsidR="00EF7854">
        <w:rPr>
          <w:rFonts w:ascii="ＭＳ ゴシック" w:eastAsia="ＭＳ ゴシック" w:hAnsi="ＭＳ ゴシック" w:hint="eastAsia"/>
          <w:sz w:val="24"/>
        </w:rPr>
        <w:t>も鳶勝ちである</w:t>
      </w:r>
      <w:r w:rsidR="007F57C9">
        <w:rPr>
          <w:rFonts w:ascii="ＭＳ ゴシック" w:eastAsia="ＭＳ ゴシック" w:hAnsi="ＭＳ ゴシック" w:hint="eastAsia"/>
          <w:sz w:val="24"/>
        </w:rPr>
        <w:t>事情報提供する。ケアマネと施設も選定の為、7/13面会予定。家族の意向で田子の老健申し込んでいく事になりそうである事情報提供する。</w:t>
      </w:r>
      <w:r w:rsidR="00B641B0">
        <w:rPr>
          <w:rFonts w:ascii="ＭＳ ゴシック" w:eastAsia="ＭＳ ゴシック" w:hAnsi="ＭＳ ゴシック" w:hint="eastAsia"/>
          <w:sz w:val="24"/>
        </w:rPr>
        <w:t>食事内容や形態の工夫を栄養士とするように指示あり。</w:t>
      </w:r>
      <w:r w:rsidR="008901EC">
        <w:rPr>
          <w:rFonts w:ascii="ＭＳ ゴシック" w:eastAsia="ＭＳ ゴシック" w:hAnsi="ＭＳ ゴシック" w:hint="eastAsia"/>
          <w:sz w:val="24"/>
        </w:rPr>
        <w:t>本日より、</w:t>
      </w:r>
      <w:r w:rsidR="001656D2">
        <w:rPr>
          <w:rFonts w:ascii="ＭＳ ゴシック" w:eastAsia="ＭＳ ゴシック" w:hAnsi="ＭＳ ゴシック" w:hint="eastAsia"/>
          <w:sz w:val="24"/>
        </w:rPr>
        <w:t>アスパラカリウム錠300</w:t>
      </w:r>
      <w:r w:rsidR="001656D2" w:rsidRPr="001656D2">
        <w:rPr>
          <w:rFonts w:ascii="ＭＳ ゴシック" w:eastAsia="ＭＳ ゴシック" w:hAnsi="ＭＳ ゴシック" w:hint="eastAsia"/>
          <w:sz w:val="24"/>
        </w:rPr>
        <w:t xml:space="preserve"> 2 錠</w:t>
      </w:r>
      <w:r w:rsidR="001656D2">
        <w:rPr>
          <w:rFonts w:ascii="ＭＳ ゴシック" w:eastAsia="ＭＳ ゴシック" w:hAnsi="ＭＳ ゴシック" w:hint="eastAsia"/>
          <w:sz w:val="24"/>
        </w:rPr>
        <w:t>、</w:t>
      </w:r>
      <w:r w:rsidR="008901EC">
        <w:rPr>
          <w:rFonts w:ascii="ＭＳ ゴシック" w:eastAsia="ＭＳ ゴシック" w:hAnsi="ＭＳ ゴシック" w:hint="eastAsia"/>
          <w:sz w:val="24"/>
        </w:rPr>
        <w:t>ソリタT3 500ml 2本/日</w:t>
      </w:r>
      <w:r w:rsidR="001656D2" w:rsidRPr="001656D2">
        <w:rPr>
          <w:rFonts w:ascii="ＭＳ ゴシック" w:eastAsia="ＭＳ ゴシック" w:hAnsi="ＭＳ ゴシック" w:hint="eastAsia"/>
          <w:sz w:val="24"/>
        </w:rPr>
        <w:t xml:space="preserve"> </w:t>
      </w:r>
      <w:r w:rsidR="008901EC">
        <w:rPr>
          <w:rFonts w:ascii="ＭＳ ゴシック" w:eastAsia="ＭＳ ゴシック" w:hAnsi="ＭＳ ゴシック" w:hint="eastAsia"/>
          <w:sz w:val="24"/>
        </w:rPr>
        <w:t>5日分処方あり。</w:t>
      </w:r>
    </w:p>
    <w:p w14:paraId="74A30198" w14:textId="2C811D9B" w:rsidR="002D5F8B" w:rsidRDefault="002D5F8B" w:rsidP="005E12A8">
      <w:pPr>
        <w:ind w:left="1920" w:hangingChars="800" w:hanging="1920"/>
        <w:rPr>
          <w:rFonts w:ascii="ＭＳ ゴシック" w:eastAsia="ＭＳ ゴシック" w:hAnsi="ＭＳ ゴシック"/>
          <w:sz w:val="24"/>
        </w:rPr>
      </w:pPr>
    </w:p>
    <w:p w14:paraId="705980AC" w14:textId="1316039A" w:rsidR="002D5F8B" w:rsidRDefault="002D5F8B" w:rsidP="005E12A8">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・他患者様は、臨時薬処方継続</w:t>
      </w:r>
      <w:r w:rsidR="0080456B">
        <w:rPr>
          <w:rFonts w:ascii="ＭＳ ゴシック" w:eastAsia="ＭＳ ゴシック" w:hAnsi="ＭＳ ゴシック" w:hint="eastAsia"/>
          <w:sz w:val="24"/>
        </w:rPr>
        <w:t>。</w:t>
      </w:r>
    </w:p>
    <w:p w14:paraId="790F60E6" w14:textId="77777777" w:rsidR="004476B3" w:rsidRDefault="004476B3" w:rsidP="005E12A8">
      <w:pPr>
        <w:ind w:left="1920" w:hangingChars="800" w:hanging="1920"/>
        <w:rPr>
          <w:rFonts w:ascii="ＭＳ ゴシック" w:eastAsia="ＭＳ ゴシック" w:hAnsi="ＭＳ ゴシック" w:hint="eastAsia"/>
          <w:sz w:val="24"/>
        </w:rPr>
      </w:pPr>
    </w:p>
    <w:p w14:paraId="17177B44" w14:textId="445650C4" w:rsidR="00E84AA7" w:rsidRDefault="00E84AA7" w:rsidP="00E84AA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8E6ACA">
        <w:rPr>
          <w:rFonts w:ascii="ＭＳ ゴシック" w:eastAsia="ＭＳ ゴシック" w:hAnsi="ＭＳ ゴシック" w:hint="eastAsia"/>
          <w:sz w:val="24"/>
        </w:rPr>
        <w:t>転入患者様</w:t>
      </w:r>
      <w:r>
        <w:rPr>
          <w:rFonts w:ascii="ＭＳ ゴシック" w:eastAsia="ＭＳ ゴシック" w:hAnsi="ＭＳ ゴシック" w:hint="eastAsia"/>
          <w:sz w:val="24"/>
        </w:rPr>
        <w:t>情報＞</w:t>
      </w:r>
    </w:p>
    <w:p w14:paraId="727263E1" w14:textId="7E41C4D9" w:rsidR="00E84AA7" w:rsidRDefault="00E84AA7" w:rsidP="00E84AA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・上平　キヨ様　担当：</w:t>
      </w:r>
      <w:r w:rsidR="00E45115">
        <w:rPr>
          <w:rFonts w:ascii="ＭＳ ゴシック" w:eastAsia="ＭＳ ゴシック" w:hAnsi="ＭＳ ゴシック" w:hint="eastAsia"/>
          <w:sz w:val="24"/>
        </w:rPr>
        <w:t>矢幅</w:t>
      </w:r>
      <w:r>
        <w:rPr>
          <w:rFonts w:ascii="ＭＳ ゴシック" w:eastAsia="ＭＳ ゴシック" w:hAnsi="ＭＳ ゴシック" w:hint="eastAsia"/>
          <w:sz w:val="24"/>
        </w:rPr>
        <w:t>NS</w:t>
      </w:r>
      <w:r w:rsidR="00E45115">
        <w:rPr>
          <w:rFonts w:ascii="ＭＳ ゴシック" w:eastAsia="ＭＳ ゴシック" w:hAnsi="ＭＳ ゴシック" w:hint="eastAsia"/>
          <w:sz w:val="24"/>
        </w:rPr>
        <w:t>、阿部</w:t>
      </w:r>
      <w:r>
        <w:rPr>
          <w:rFonts w:ascii="ＭＳ ゴシック" w:eastAsia="ＭＳ ゴシック" w:hAnsi="ＭＳ ゴシック" w:hint="eastAsia"/>
          <w:sz w:val="24"/>
        </w:rPr>
        <w:t>CW</w:t>
      </w:r>
    </w:p>
    <w:p w14:paraId="36EEE14B" w14:textId="4A7A7BD6" w:rsidR="00E45115" w:rsidRDefault="005E12A8" w:rsidP="00E84AA7">
      <w:pPr>
        <w:ind w:left="1470" w:hangingChars="700" w:hanging="1470"/>
        <w:rPr>
          <w:rFonts w:ascii="ＭＳ ゴシック" w:eastAsia="ＭＳ ゴシック" w:hAnsi="ＭＳ ゴシック"/>
          <w:sz w:val="24"/>
        </w:rPr>
      </w:pPr>
      <w:r w:rsidRPr="005E12A8">
        <w:drawing>
          <wp:inline distT="0" distB="0" distL="0" distR="0" wp14:anchorId="454AD3AA" wp14:editId="72DE85B9">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p w14:paraId="1174874A" w14:textId="690A1941" w:rsidR="001E46BA" w:rsidRDefault="005E12A8" w:rsidP="00E84AA7">
      <w:pPr>
        <w:ind w:left="1680" w:hangingChars="700" w:hanging="1680"/>
        <w:rPr>
          <w:rFonts w:ascii="ＭＳ ゴシック" w:eastAsia="ＭＳ ゴシック" w:hAnsi="ＭＳ ゴシック" w:hint="eastAsia"/>
          <w:sz w:val="24"/>
        </w:rPr>
      </w:pPr>
      <w:r w:rsidRPr="005E12A8">
        <w:rPr>
          <w:rFonts w:ascii="ＭＳ ゴシック" w:eastAsia="ＭＳ ゴシック" w:hAnsi="ＭＳ ゴシック" w:hint="eastAsia"/>
          <w:sz w:val="24"/>
        </w:rPr>
        <w:t>・鎌田　保様　担当：風間NS、織田CW</w:t>
      </w:r>
    </w:p>
    <w:p w14:paraId="46B5B50A" w14:textId="38DE3341" w:rsidR="008E6ACA" w:rsidRPr="00E84AA7" w:rsidRDefault="005E12A8" w:rsidP="00071E77">
      <w:pPr>
        <w:ind w:left="1470" w:hangingChars="700" w:hanging="1470"/>
        <w:rPr>
          <w:rFonts w:ascii="ＭＳ ゴシック" w:eastAsia="ＭＳ ゴシック" w:hAnsi="ＭＳ ゴシック"/>
          <w:sz w:val="24"/>
        </w:rPr>
      </w:pPr>
      <w:r w:rsidRPr="005E12A8">
        <w:drawing>
          <wp:inline distT="0" distB="0" distL="0" distR="0" wp14:anchorId="39D4098D" wp14:editId="047DBCC1">
            <wp:extent cx="5490845" cy="8780783"/>
            <wp:effectExtent l="0" t="0" r="0" b="127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8780783"/>
                    </a:xfrm>
                    <a:prstGeom prst="rect">
                      <a:avLst/>
                    </a:prstGeom>
                    <a:noFill/>
                    <a:ln>
                      <a:noFill/>
                    </a:ln>
                  </pic:spPr>
                </pic:pic>
              </a:graphicData>
            </a:graphic>
          </wp:inline>
        </w:drawing>
      </w:r>
    </w:p>
    <w:sectPr w:rsidR="008E6ACA" w:rsidRPr="00E84AA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620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461"/>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DB1"/>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1E77"/>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AD3"/>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D7B"/>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5E7"/>
    <w:rsid w:val="00095839"/>
    <w:rsid w:val="00095BC1"/>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4EF3"/>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581"/>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0DC"/>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500"/>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6D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C0C"/>
    <w:rsid w:val="001D1D43"/>
    <w:rsid w:val="001D1E99"/>
    <w:rsid w:val="001D21CE"/>
    <w:rsid w:val="001D2683"/>
    <w:rsid w:val="001D29B6"/>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6BA"/>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5E0A"/>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2F1"/>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2B"/>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BD8"/>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4E9"/>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5F8B"/>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A5F"/>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692"/>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AE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3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2E5D"/>
    <w:rsid w:val="0034329B"/>
    <w:rsid w:val="003432F8"/>
    <w:rsid w:val="003433E2"/>
    <w:rsid w:val="003439D1"/>
    <w:rsid w:val="00343E43"/>
    <w:rsid w:val="00343FB5"/>
    <w:rsid w:val="0034401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4"/>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5CD3"/>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7BF"/>
    <w:rsid w:val="00432998"/>
    <w:rsid w:val="00432A75"/>
    <w:rsid w:val="00432A81"/>
    <w:rsid w:val="00432C77"/>
    <w:rsid w:val="00432C97"/>
    <w:rsid w:val="00432FE5"/>
    <w:rsid w:val="004332F2"/>
    <w:rsid w:val="00433509"/>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6B3"/>
    <w:rsid w:val="00447C97"/>
    <w:rsid w:val="00450263"/>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30"/>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584E"/>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2D76"/>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AF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7B"/>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2DB2"/>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1C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2A8"/>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3D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3D"/>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B8B"/>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11C"/>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1E6"/>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BE7"/>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578"/>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5B3"/>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ADE"/>
    <w:rsid w:val="00795F81"/>
    <w:rsid w:val="00796151"/>
    <w:rsid w:val="0079616E"/>
    <w:rsid w:val="00796291"/>
    <w:rsid w:val="0079651D"/>
    <w:rsid w:val="00796D44"/>
    <w:rsid w:val="00796D87"/>
    <w:rsid w:val="00796E6C"/>
    <w:rsid w:val="00796FF2"/>
    <w:rsid w:val="00797087"/>
    <w:rsid w:val="00797565"/>
    <w:rsid w:val="00797798"/>
    <w:rsid w:val="00797CA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6F3F"/>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7C9"/>
    <w:rsid w:val="007F5840"/>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56B"/>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27741"/>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1EC"/>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21F"/>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ACA"/>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156"/>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CC4"/>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9CB"/>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1FA4"/>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5E"/>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46"/>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48"/>
    <w:rsid w:val="00A93DA7"/>
    <w:rsid w:val="00A93F09"/>
    <w:rsid w:val="00A94370"/>
    <w:rsid w:val="00A943CB"/>
    <w:rsid w:val="00A944A7"/>
    <w:rsid w:val="00A945E3"/>
    <w:rsid w:val="00A945E5"/>
    <w:rsid w:val="00A946EF"/>
    <w:rsid w:val="00A94D7C"/>
    <w:rsid w:val="00A94E14"/>
    <w:rsid w:val="00A95130"/>
    <w:rsid w:val="00A95389"/>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2B"/>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A75"/>
    <w:rsid w:val="00AE3B3F"/>
    <w:rsid w:val="00AE3BCA"/>
    <w:rsid w:val="00AE3BEA"/>
    <w:rsid w:val="00AE3E22"/>
    <w:rsid w:val="00AE3E3A"/>
    <w:rsid w:val="00AE49CD"/>
    <w:rsid w:val="00AE4AED"/>
    <w:rsid w:val="00AE4B15"/>
    <w:rsid w:val="00AE4DD4"/>
    <w:rsid w:val="00AE4E02"/>
    <w:rsid w:val="00AE5C71"/>
    <w:rsid w:val="00AE5D00"/>
    <w:rsid w:val="00AE5D2F"/>
    <w:rsid w:val="00AE6315"/>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AE0"/>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6F8"/>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02"/>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1B0"/>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2D16"/>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BE8"/>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5E6"/>
    <w:rsid w:val="00B967D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6A0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7C3"/>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25"/>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E70"/>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0E26"/>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4E5B"/>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2F31"/>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835"/>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BE0"/>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058"/>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7C8"/>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981"/>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A7"/>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4C0A"/>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45"/>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823"/>
    <w:rsid w:val="00E02C05"/>
    <w:rsid w:val="00E02CCE"/>
    <w:rsid w:val="00E02EFF"/>
    <w:rsid w:val="00E0300F"/>
    <w:rsid w:val="00E03187"/>
    <w:rsid w:val="00E03428"/>
    <w:rsid w:val="00E03648"/>
    <w:rsid w:val="00E036FF"/>
    <w:rsid w:val="00E039B4"/>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D78"/>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108"/>
    <w:rsid w:val="00E42228"/>
    <w:rsid w:val="00E4292F"/>
    <w:rsid w:val="00E429AE"/>
    <w:rsid w:val="00E42D9C"/>
    <w:rsid w:val="00E42EAA"/>
    <w:rsid w:val="00E430B9"/>
    <w:rsid w:val="00E431AB"/>
    <w:rsid w:val="00E43266"/>
    <w:rsid w:val="00E435ED"/>
    <w:rsid w:val="00E43D22"/>
    <w:rsid w:val="00E43ECC"/>
    <w:rsid w:val="00E44290"/>
    <w:rsid w:val="00E4438E"/>
    <w:rsid w:val="00E44432"/>
    <w:rsid w:val="00E44520"/>
    <w:rsid w:val="00E4454F"/>
    <w:rsid w:val="00E446EC"/>
    <w:rsid w:val="00E448E0"/>
    <w:rsid w:val="00E44A14"/>
    <w:rsid w:val="00E44ABC"/>
    <w:rsid w:val="00E44E41"/>
    <w:rsid w:val="00E45115"/>
    <w:rsid w:val="00E4536C"/>
    <w:rsid w:val="00E45A8A"/>
    <w:rsid w:val="00E45C15"/>
    <w:rsid w:val="00E460C0"/>
    <w:rsid w:val="00E46542"/>
    <w:rsid w:val="00E46653"/>
    <w:rsid w:val="00E467D5"/>
    <w:rsid w:val="00E4685F"/>
    <w:rsid w:val="00E46A88"/>
    <w:rsid w:val="00E46AA6"/>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AA7"/>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655"/>
    <w:rsid w:val="00EA1A09"/>
    <w:rsid w:val="00EA1BD5"/>
    <w:rsid w:val="00EA1E43"/>
    <w:rsid w:val="00EA200A"/>
    <w:rsid w:val="00EA203B"/>
    <w:rsid w:val="00EA2119"/>
    <w:rsid w:val="00EA2259"/>
    <w:rsid w:val="00EA2A0D"/>
    <w:rsid w:val="00EA2ABA"/>
    <w:rsid w:val="00EA2DCC"/>
    <w:rsid w:val="00EA2DEA"/>
    <w:rsid w:val="00EA2FE4"/>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2DE"/>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773"/>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0C2"/>
    <w:rsid w:val="00EF7145"/>
    <w:rsid w:val="00EF727A"/>
    <w:rsid w:val="00EF74CF"/>
    <w:rsid w:val="00EF7796"/>
    <w:rsid w:val="00EF7854"/>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76A"/>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56"/>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620865">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01328445">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8158145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48634408">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5523544">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1978611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42215414">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50874427">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91417-F61E-4260-AC8B-67B3EC603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229</Words>
  <Characters>1306</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2026-07-10T07:47:00Z</dcterms:created>
  <dcterms:modified xsi:type="dcterms:W3CDTF">2026-07-10T07:47:00Z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