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4E8402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320472">
        <w:rPr>
          <w:rFonts w:ascii="ＭＳ ゴシック" w:eastAsia="ＭＳ ゴシック" w:hAnsi="ＭＳ ゴシック" w:cs="Times New Roman" w:hint="eastAsia"/>
          <w:szCs w:val="21"/>
        </w:rPr>
        <w:t>1</w:t>
      </w:r>
      <w:r w:rsidR="00FA537B">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A537B">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FA537B">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49F3D72" w:rsidR="008E17D5" w:rsidRPr="003C48EE" w:rsidRDefault="00FA537B"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0F6C7AA" w:rsidR="00F05DDE" w:rsidRPr="003C48EE" w:rsidRDefault="00FA537B"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6582E28" w:rsidR="000E6B18" w:rsidRPr="000E6B18" w:rsidRDefault="00FA537B"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15B726D" w:rsidR="00F05DDE" w:rsidRPr="003C48EE" w:rsidRDefault="00FA537B"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96941CC" w:rsidR="00307F89" w:rsidRPr="003C48EE" w:rsidRDefault="00FA537B"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A17A343" w:rsidR="00DD0E20" w:rsidRPr="003C48EE" w:rsidRDefault="00FA537B"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070FF16" w:rsidR="00465E25" w:rsidRPr="003C48EE" w:rsidRDefault="00FA537B"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144A9B" w:rsidR="008E17D5" w:rsidRPr="003C48EE" w:rsidRDefault="00FA537B"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A0F4F00" w:rsidR="00A80BB4" w:rsidRPr="003C48EE" w:rsidRDefault="00FA537B"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37EDF74" w:rsidR="00C05E4F" w:rsidRPr="003C48EE" w:rsidRDefault="00FA537B"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945F3DD" w:rsidR="008E17D5" w:rsidRPr="00474BD7" w:rsidRDefault="00E04B2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EC209C2" w:rsidR="00F05DDE" w:rsidRPr="003C48EE" w:rsidRDefault="00FA537B"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4131E00" w:rsidR="00F030C7" w:rsidRPr="003C48EE" w:rsidRDefault="00FA537B"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E5C0E5C" w:rsidR="008E17D5" w:rsidRPr="003C48EE" w:rsidRDefault="00FA537B"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66999A0" w:rsidR="00226808" w:rsidRPr="003C48EE" w:rsidRDefault="00FA537B"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6E3BFA2" w:rsidR="00414142" w:rsidRPr="00B2483C" w:rsidRDefault="00E04B29"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F157029" w:rsidR="00A61154" w:rsidRPr="003C48EE" w:rsidRDefault="00E04B29" w:rsidP="00A73C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B3DCC7C" w:rsidR="00C906D3" w:rsidRPr="003C48EE" w:rsidRDefault="00E04B29"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6463C39" w:rsidR="00E65206" w:rsidRPr="003C48EE" w:rsidRDefault="00E04B29" w:rsidP="00E04B2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7E4F91C" w:rsidR="00CC774D" w:rsidRPr="003C48EE" w:rsidRDefault="00E04B29"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B304AAF" w:rsidR="00386F45" w:rsidRPr="003C48EE" w:rsidRDefault="00E04B29" w:rsidP="00E04B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009F4EB" w:rsidR="000F4E9E" w:rsidRPr="003C48EE" w:rsidRDefault="00E04B29" w:rsidP="00F160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92360F" w:rsidR="005F4EE6" w:rsidRPr="003C48EE" w:rsidRDefault="00E04B2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FFD8FD" w:rsidR="008E17D5" w:rsidRPr="003C48EE" w:rsidRDefault="00E04B29" w:rsidP="00E04B2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6B35C2BC" w14:textId="02E59195" w:rsidR="00404F81" w:rsidRDefault="00C63F2E" w:rsidP="00FA537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4EB8">
        <w:rPr>
          <w:rFonts w:ascii="ＭＳ ゴシック" w:eastAsia="ＭＳ ゴシック" w:hAnsi="ＭＳ ゴシック" w:cs="Times New Roman" w:hint="eastAsia"/>
          <w:szCs w:val="21"/>
        </w:rPr>
        <w:t>特記なし</w:t>
      </w:r>
    </w:p>
    <w:p w14:paraId="41EAA6E3" w14:textId="77777777" w:rsidR="00C63F2E" w:rsidRDefault="00C63F2E" w:rsidP="00E63A28">
      <w:pPr>
        <w:ind w:left="210" w:hangingChars="100" w:hanging="210"/>
        <w:rPr>
          <w:rFonts w:ascii="ＭＳ ゴシック" w:eastAsia="ＭＳ ゴシック" w:hAnsi="ＭＳ ゴシック" w:cs="Times New Roman"/>
          <w:szCs w:val="21"/>
        </w:rPr>
      </w:pPr>
    </w:p>
    <w:p w14:paraId="4004EDCA" w14:textId="40F6BA97" w:rsidR="00371896" w:rsidRDefault="00371896" w:rsidP="00EA76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32709D6" w14:textId="77777777" w:rsidR="00314EB8" w:rsidRDefault="00314EB8"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79E5E6C" w14:textId="69818E95" w:rsidR="00314EB8" w:rsidRDefault="00E04B29" w:rsidP="0044345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4EB8">
        <w:rPr>
          <w:rFonts w:ascii="ＭＳ ゴシック" w:eastAsia="ＭＳ ゴシック" w:hAnsi="ＭＳ ゴシック" w:cs="Times New Roman" w:hint="eastAsia"/>
          <w:szCs w:val="21"/>
        </w:rPr>
        <w:t>金山　喜代志</w:t>
      </w:r>
      <w:r>
        <w:rPr>
          <w:rFonts w:ascii="ＭＳ ゴシック" w:eastAsia="ＭＳ ゴシック" w:hAnsi="ＭＳ ゴシック" w:cs="Times New Roman" w:hint="eastAsia"/>
          <w:szCs w:val="21"/>
        </w:rPr>
        <w:t>様～東病棟Cユニット</w:t>
      </w:r>
      <w:r w:rsidR="00314EB8">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号室に医療保護入院となる。</w:t>
      </w:r>
    </w:p>
    <w:p w14:paraId="07976962" w14:textId="20F61315" w:rsidR="00314EB8" w:rsidRDefault="00314EB8" w:rsidP="0044345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清八</w:t>
      </w:r>
      <w:r w:rsidRPr="00314EB8">
        <w:rPr>
          <w:rFonts w:ascii="ＭＳ ゴシック" w:eastAsia="ＭＳ ゴシック" w:hAnsi="ＭＳ ゴシック" w:cs="Times New Roman" w:hint="eastAsia"/>
          <w:szCs w:val="21"/>
        </w:rPr>
        <w:t>様～東病棟</w:t>
      </w:r>
      <w:r w:rsidRPr="00314EB8">
        <w:rPr>
          <w:rFonts w:ascii="ＭＳ ゴシック" w:eastAsia="ＭＳ ゴシック" w:hAnsi="ＭＳ ゴシック" w:cs="Times New Roman"/>
          <w:szCs w:val="21"/>
        </w:rPr>
        <w:t>Cユニット4号室に医療保護入院となる。</w:t>
      </w:r>
    </w:p>
    <w:p w14:paraId="1B1DED4D" w14:textId="1D0F8531" w:rsidR="00314EB8" w:rsidRPr="00314EB8" w:rsidRDefault="00314EB8"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・石上　十三雄</w:t>
      </w:r>
      <w:r w:rsidRPr="00314EB8">
        <w:rPr>
          <w:rFonts w:ascii="ＭＳ ゴシック" w:eastAsia="ＭＳ ゴシック" w:hAnsi="ＭＳ ゴシック" w:cs="Times New Roman" w:hint="eastAsia"/>
          <w:szCs w:val="21"/>
        </w:rPr>
        <w:t>様～東病棟</w:t>
      </w:r>
      <w:r w:rsidRPr="00314EB8">
        <w:rPr>
          <w:rFonts w:ascii="ＭＳ ゴシック" w:eastAsia="ＭＳ ゴシック" w:hAnsi="ＭＳ ゴシック" w:cs="Times New Roman"/>
          <w:szCs w:val="21"/>
        </w:rPr>
        <w:t>Cユニット4号室に医療保護入院となる。</w:t>
      </w:r>
    </w:p>
    <w:p w14:paraId="71416956" w14:textId="77777777" w:rsidR="00314EB8" w:rsidRDefault="00314EB8" w:rsidP="00E63A28">
      <w:pPr>
        <w:ind w:left="210" w:hangingChars="100" w:hanging="210"/>
        <w:rPr>
          <w:rFonts w:ascii="ＭＳ ゴシック" w:eastAsia="ＭＳ ゴシック" w:hAnsi="ＭＳ ゴシック" w:cs="Times New Roman"/>
          <w:szCs w:val="21"/>
        </w:rPr>
      </w:pPr>
    </w:p>
    <w:p w14:paraId="3C1261C5" w14:textId="77757CCB" w:rsidR="00E04B29" w:rsidRDefault="00E04B2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8E25056" w14:textId="4B0C00DD" w:rsidR="00E04B29" w:rsidRDefault="00E04B29" w:rsidP="00314EB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4EB8">
        <w:rPr>
          <w:rFonts w:ascii="ＭＳ ゴシック" w:eastAsia="ＭＳ ゴシック" w:hAnsi="ＭＳ ゴシック" w:cs="Times New Roman" w:hint="eastAsia"/>
          <w:szCs w:val="21"/>
        </w:rPr>
        <w:t>太田　末廣様～東病棟Bユニット2号室→西病棟Bユニット29号室</w:t>
      </w:r>
    </w:p>
    <w:p w14:paraId="2689EFA9" w14:textId="14BBE3EA" w:rsidR="00314EB8" w:rsidRDefault="00314EB8" w:rsidP="00314EB8">
      <w:pPr>
        <w:ind w:left="210" w:hangingChars="100" w:hanging="210"/>
        <w:rPr>
          <w:rFonts w:ascii="ＭＳ ゴシック" w:eastAsia="ＭＳ ゴシック" w:hAnsi="ＭＳ ゴシック" w:cs="Times New Roman"/>
          <w:szCs w:val="21"/>
        </w:rPr>
      </w:pPr>
    </w:p>
    <w:p w14:paraId="0723405C" w14:textId="7D13E2A4" w:rsidR="00314EB8" w:rsidRDefault="00314EB8" w:rsidP="00314EB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7EEAA4A3" w14:textId="070C168E" w:rsidR="00314EB8" w:rsidRDefault="00314EB8" w:rsidP="00314EB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松男様～東病棟Cユニット4号室→東病棟Bユニット2号室</w:t>
      </w:r>
    </w:p>
    <w:p w14:paraId="7FDCCA9C" w14:textId="3CAF2FD0" w:rsidR="00314EB8" w:rsidRDefault="001E1113" w:rsidP="00314E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わかえ様～東病棟Bユニット3号室→東病棟Cユニット6号室</w:t>
      </w:r>
    </w:p>
    <w:p w14:paraId="27CA1AA7" w14:textId="19FAA243" w:rsidR="001E1113" w:rsidRDefault="001E1113" w:rsidP="00314E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泰子様～東病棟Cユニット6号室→東病棟Bユニット3号室</w:t>
      </w:r>
    </w:p>
    <w:p w14:paraId="3F2F9AD0" w14:textId="77777777" w:rsidR="001E1113" w:rsidRPr="003E75FD" w:rsidRDefault="001E1113" w:rsidP="00314EB8">
      <w:pPr>
        <w:rPr>
          <w:rFonts w:ascii="ＭＳ ゴシック" w:eastAsia="ＭＳ ゴシック" w:hAnsi="ＭＳ ゴシック" w:cs="Times New Roman"/>
          <w:szCs w:val="21"/>
        </w:rPr>
      </w:pP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＜患者様情報＞</w:t>
      </w:r>
    </w:p>
    <w:p w14:paraId="1D5B55FF" w14:textId="1A395379" w:rsidR="0006123B" w:rsidRDefault="0006123B"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・長根　瞳様～</w:t>
      </w:r>
      <w:r w:rsidRPr="0006123B">
        <w:rPr>
          <w:rFonts w:ascii="ＭＳ ゴシック" w:eastAsia="ＭＳ ゴシック" w:hAnsi="ＭＳ ゴシック" w:cs="Times New Roman"/>
          <w:color w:val="000000" w:themeColor="text1"/>
          <w:szCs w:val="21"/>
        </w:rPr>
        <w:t>主治医から</w:t>
      </w:r>
      <w:r w:rsidR="00314EB8">
        <w:rPr>
          <w:rFonts w:ascii="ＭＳ ゴシック" w:eastAsia="ＭＳ ゴシック" w:hAnsi="ＭＳ ゴシック" w:cs="Times New Roman" w:hint="eastAsia"/>
          <w:color w:val="000000" w:themeColor="text1"/>
          <w:szCs w:val="21"/>
        </w:rPr>
        <w:t>セフジトレン</w:t>
      </w:r>
      <w:r w:rsidRPr="0006123B">
        <w:rPr>
          <w:rFonts w:ascii="ＭＳ ゴシック" w:eastAsia="ＭＳ ゴシック" w:hAnsi="ＭＳ ゴシック" w:cs="Times New Roman"/>
          <w:color w:val="000000" w:themeColor="text1"/>
          <w:szCs w:val="21"/>
        </w:rPr>
        <w:t>を中止するように指示あり。</w:t>
      </w:r>
    </w:p>
    <w:p w14:paraId="17A2BA05" w14:textId="1AD967FB" w:rsidR="0006123B" w:rsidRDefault="00352986"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352986">
        <w:rPr>
          <w:rFonts w:ascii="ＭＳ ゴシック" w:eastAsia="ＭＳ ゴシック" w:hAnsi="ＭＳ ゴシック" w:cs="Times New Roman" w:hint="eastAsia"/>
          <w:color w:val="000000" w:themeColor="text1"/>
          <w:szCs w:val="21"/>
        </w:rPr>
        <w:t>不穏、多動著明であり自制困難な状態。おむつを異食しようしているため主治医よりジプレキサ</w:t>
      </w:r>
      <w:r w:rsidRPr="00352986">
        <w:rPr>
          <w:rFonts w:ascii="ＭＳ ゴシック" w:eastAsia="ＭＳ ゴシック" w:hAnsi="ＭＳ ゴシック" w:cs="Times New Roman"/>
          <w:color w:val="000000" w:themeColor="text1"/>
          <w:szCs w:val="21"/>
        </w:rPr>
        <w:t>10㎎1A筋注するよう指示あり。スタッフ二名にて施行。</w:t>
      </w:r>
    </w:p>
    <w:p w14:paraId="2176B7EA" w14:textId="63C79EEC" w:rsidR="00352986" w:rsidRDefault="00EE475D"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八戸市立市民病院受診</w:t>
      </w:r>
      <w:r w:rsidR="007D0DFA">
        <w:rPr>
          <w:rFonts w:ascii="ＭＳ ゴシック" w:eastAsia="ＭＳ ゴシック" w:hAnsi="ＭＳ ゴシック" w:cs="Times New Roman" w:hint="eastAsia"/>
          <w:color w:val="000000" w:themeColor="text1"/>
          <w:szCs w:val="21"/>
        </w:rPr>
        <w:t>の方向で診療情報提供書作成し進めていく。</w:t>
      </w:r>
    </w:p>
    <w:p w14:paraId="611F38BF" w14:textId="77777777" w:rsidR="007D0DFA" w:rsidRPr="00EE475D" w:rsidRDefault="007D0DFA"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bookmarkStart w:id="0" w:name="_GoBack"/>
      <w:bookmarkEnd w:id="0"/>
    </w:p>
    <w:p w14:paraId="1CDEF853" w14:textId="5CE29C62" w:rsidR="00E549DF" w:rsidRDefault="00314EB8"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・内澤　タカ様～持参薬継続確認</w:t>
      </w:r>
    </w:p>
    <w:p w14:paraId="7C96519C" w14:textId="2DC5D119" w:rsidR="00314EB8" w:rsidRDefault="00314EB8"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8F376A3" w14:textId="30383BF8" w:rsidR="00314EB8" w:rsidRDefault="00314EB8"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14EB8">
        <w:rPr>
          <w:rFonts w:ascii="ＭＳ ゴシック" w:eastAsia="ＭＳ ゴシック" w:hAnsi="ＭＳ ゴシック" w:cs="Times New Roman" w:hint="eastAsia"/>
          <w:color w:val="000000" w:themeColor="text1"/>
          <w:szCs w:val="21"/>
        </w:rPr>
        <w:t>澤村</w:t>
      </w:r>
      <w:r w:rsidRPr="00314EB8">
        <w:rPr>
          <w:rFonts w:ascii="ＭＳ ゴシック" w:eastAsia="ＭＳ ゴシック" w:hAnsi="ＭＳ ゴシック" w:cs="Times New Roman"/>
          <w:color w:val="000000" w:themeColor="text1"/>
          <w:szCs w:val="21"/>
        </w:rPr>
        <w:t xml:space="preserve"> 政光</w:t>
      </w:r>
      <w:r>
        <w:rPr>
          <w:rFonts w:ascii="ＭＳ ゴシック" w:eastAsia="ＭＳ ゴシック" w:hAnsi="ＭＳ ゴシック" w:cs="Times New Roman" w:hint="eastAsia"/>
          <w:color w:val="000000" w:themeColor="text1"/>
          <w:szCs w:val="21"/>
        </w:rPr>
        <w:t>様～持参薬一部継続確認（当院にて臨時薬処方したものは中止）</w:t>
      </w:r>
    </w:p>
    <w:p w14:paraId="5248E00F" w14:textId="790F0E4C" w:rsidR="00314EB8" w:rsidRDefault="004B50D6"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4B50D6">
        <w:rPr>
          <w:rFonts w:ascii="ＭＳ ゴシック" w:eastAsia="ＭＳ ゴシック" w:hAnsi="ＭＳ ゴシック" w:cs="Times New Roman" w:hint="eastAsia"/>
          <w:color w:val="000000" w:themeColor="text1"/>
          <w:szCs w:val="21"/>
        </w:rPr>
        <w:t>点滴</w:t>
      </w:r>
      <w:r w:rsidRPr="004B50D6">
        <w:rPr>
          <w:rFonts w:ascii="ＭＳ ゴシック" w:eastAsia="ＭＳ ゴシック" w:hAnsi="ＭＳ ゴシック" w:cs="Times New Roman"/>
          <w:color w:val="000000" w:themeColor="text1"/>
          <w:szCs w:val="21"/>
        </w:rPr>
        <w:t>1本指示あり、点滴中身体拘束実施指示あり。ロナセンテープ追加処方あり。</w:t>
      </w:r>
    </w:p>
    <w:p w14:paraId="51A47AEF" w14:textId="77777777" w:rsidR="004B50D6" w:rsidRPr="004B50D6" w:rsidRDefault="004B50D6"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21D5EFE3"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FB392A" w:rsidRPr="00FB392A">
        <w:rPr>
          <w:rFonts w:ascii="ＭＳ ゴシック" w:eastAsia="ＭＳ ゴシック" w:hAnsi="ＭＳ ゴシック" w:cs="Times New Roman" w:hint="eastAsia"/>
          <w:szCs w:val="21"/>
        </w:rPr>
        <w:t>午前午後一時間ずつの開放観察指示あり。</w:t>
      </w:r>
      <w:r w:rsidR="004573F3" w:rsidRPr="004573F3">
        <w:rPr>
          <w:rFonts w:ascii="ＭＳ ゴシック" w:eastAsia="ＭＳ ゴシック" w:hAnsi="ＭＳ ゴシック" w:cs="Times New Roman" w:hint="eastAsia"/>
          <w:szCs w:val="21"/>
        </w:rPr>
        <w:t>開放中落ち着かない様子あり早めに終了している。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50EBFFBA"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4573F3" w:rsidRPr="004573F3">
        <w:rPr>
          <w:rFonts w:ascii="ＭＳ ゴシック" w:eastAsia="ＭＳ ゴシック" w:hAnsi="ＭＳ ゴシック" w:cs="Times New Roman" w:hint="eastAsia"/>
          <w:szCs w:val="21"/>
        </w:rPr>
        <w:t>対面時眼光鋭さなくスタッフ対応穏やか。不調訴えなく自室で臥床しすごされている。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50F30674"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4573F3" w:rsidRPr="004573F3">
        <w:rPr>
          <w:rFonts w:ascii="ＭＳ ゴシック" w:eastAsia="ＭＳ ゴシック" w:hAnsi="ＭＳ ゴシック" w:cs="Times New Roman" w:hint="eastAsia"/>
          <w:szCs w:val="21"/>
        </w:rPr>
        <w:t>対面時活気の無さあり。食事介助するもむせこみあり。</w:t>
      </w:r>
      <w:r w:rsidR="004573F3" w:rsidRPr="004573F3">
        <w:rPr>
          <w:rFonts w:ascii="ＭＳ ゴシック" w:eastAsia="ＭＳ ゴシック" w:hAnsi="ＭＳ ゴシック" w:cs="Times New Roman"/>
          <w:szCs w:val="21"/>
        </w:rPr>
        <w:t>1/2程度で終了。</w:t>
      </w:r>
      <w:r w:rsidR="004573F3" w:rsidRPr="004573F3">
        <w:rPr>
          <w:rFonts w:ascii="ＭＳ ゴシック" w:eastAsia="ＭＳ ゴシック" w:hAnsi="ＭＳ ゴシック" w:cs="Times New Roman" w:hint="eastAsia"/>
          <w:szCs w:val="21"/>
        </w:rPr>
        <w:t>末梢冷感持続している。</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35C93B74" w14:textId="5EECFD93"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E9464E" w:rsidRPr="00E9464E">
        <w:rPr>
          <w:rFonts w:ascii="ＭＳ ゴシック" w:eastAsia="ＭＳ ゴシック" w:hAnsi="ＭＳ ゴシック" w:cs="Times New Roman" w:hint="eastAsia"/>
          <w:szCs w:val="21"/>
        </w:rPr>
        <w:t>不穏、多動著明であり自制困難な状態。おむつを異食しようしているため主治医よりジプレキサ</w:t>
      </w:r>
      <w:r w:rsidR="00E9464E" w:rsidRPr="00E9464E">
        <w:rPr>
          <w:rFonts w:ascii="ＭＳ ゴシック" w:eastAsia="ＭＳ ゴシック" w:hAnsi="ＭＳ ゴシック" w:cs="Times New Roman"/>
          <w:szCs w:val="21"/>
        </w:rPr>
        <w:t>10㎎1A筋注するよう指示あり。スタッフ二名にて施行。</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2B399094" w:rsidR="008504FD" w:rsidRDefault="008504FD" w:rsidP="004A67F0">
      <w:pPr>
        <w:ind w:left="1470" w:hangingChars="700" w:hanging="1470"/>
        <w:rPr>
          <w:rFonts w:ascii="ＭＳ ゴシック" w:eastAsia="ＭＳ ゴシック" w:hAnsi="ＭＳ ゴシック" w:cs="Times New Roman"/>
          <w:szCs w:val="21"/>
        </w:rPr>
      </w:pPr>
    </w:p>
    <w:p w14:paraId="2E73AFE2" w14:textId="7F10AD38" w:rsidR="00C54F09" w:rsidRPr="00C54F09" w:rsidRDefault="00E04B29" w:rsidP="00C54F0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4EB8">
        <w:rPr>
          <w:rFonts w:ascii="ＭＳ ゴシック" w:eastAsia="ＭＳ ゴシック" w:hAnsi="ＭＳ ゴシック" w:cs="Times New Roman" w:hint="eastAsia"/>
          <w:szCs w:val="21"/>
        </w:rPr>
        <w:t>馬渡</w:t>
      </w:r>
      <w:r w:rsidR="00C54F09" w:rsidRPr="00C54F09">
        <w:rPr>
          <w:rFonts w:ascii="ＭＳ ゴシック" w:eastAsia="ＭＳ ゴシック" w:hAnsi="ＭＳ ゴシック" w:cs="Times New Roman"/>
          <w:szCs w:val="21"/>
        </w:rPr>
        <w:t>Dr.診察情報＞</w:t>
      </w:r>
    </w:p>
    <w:p w14:paraId="44E93D1B" w14:textId="7750E463" w:rsidR="00314EB8" w:rsidRDefault="006B1492"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4345F">
        <w:rPr>
          <w:rFonts w:ascii="ＭＳ ゴシック" w:eastAsia="ＭＳ ゴシック" w:hAnsi="ＭＳ ゴシック" w:cs="Times New Roman" w:hint="eastAsia"/>
          <w:szCs w:val="21"/>
        </w:rPr>
        <w:t>三浦　郁子様～</w:t>
      </w:r>
      <w:r w:rsidR="0044345F" w:rsidRPr="0044345F">
        <w:rPr>
          <w:rFonts w:ascii="ＭＳ ゴシック" w:eastAsia="ＭＳ ゴシック" w:hAnsi="ＭＳ ゴシック" w:cs="Times New Roman" w:hint="eastAsia"/>
          <w:szCs w:val="21"/>
        </w:rPr>
        <w:t>臨時薬リボトリール（</w:t>
      </w:r>
      <w:r w:rsidR="0044345F" w:rsidRPr="0044345F">
        <w:rPr>
          <w:rFonts w:ascii="ＭＳ ゴシック" w:eastAsia="ＭＳ ゴシック" w:hAnsi="ＭＳ ゴシック" w:cs="Times New Roman"/>
          <w:szCs w:val="21"/>
        </w:rPr>
        <w:t>0.5）1T夕食後、メトグルコ（250）2T朝夕食後追加、その他同内容にて7日分処方となる。</w:t>
      </w:r>
    </w:p>
    <w:p w14:paraId="5E86F53F" w14:textId="7A7B4D8F" w:rsidR="0044345F" w:rsidRDefault="0044345F" w:rsidP="001E6E22">
      <w:pPr>
        <w:ind w:left="1470" w:hangingChars="700" w:hanging="1470"/>
        <w:rPr>
          <w:rFonts w:ascii="ＭＳ ゴシック" w:eastAsia="ＭＳ ゴシック" w:hAnsi="ＭＳ ゴシック" w:cs="Times New Roman"/>
          <w:szCs w:val="21"/>
        </w:rPr>
      </w:pPr>
    </w:p>
    <w:p w14:paraId="675B5D09" w14:textId="0D1DFC03" w:rsidR="0044345F" w:rsidRDefault="0044345F"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Pr="0044345F">
        <w:rPr>
          <w:rFonts w:ascii="ＭＳ ゴシック" w:eastAsia="ＭＳ ゴシック" w:hAnsi="ＭＳ ゴシック" w:cs="Times New Roman" w:hint="eastAsia"/>
          <w:szCs w:val="21"/>
        </w:rPr>
        <w:t>バルプロ酸を減量してから気分が上がっているとの訴えあり。臨時薬バルプロ酸ナトリウム</w:t>
      </w:r>
      <w:r w:rsidRPr="0044345F">
        <w:rPr>
          <w:rFonts w:ascii="ＭＳ ゴシック" w:eastAsia="ＭＳ ゴシック" w:hAnsi="ＭＳ ゴシック" w:cs="Times New Roman"/>
          <w:szCs w:val="21"/>
        </w:rPr>
        <w:t>4㎎→6㎎へ増量、その他同内容で7日分処方。2週後（最低でも1週間空け）採血指示あり。</w:t>
      </w:r>
    </w:p>
    <w:p w14:paraId="09B77E42" w14:textId="5F736BFD" w:rsidR="0044345F" w:rsidRDefault="0044345F" w:rsidP="001E6E22">
      <w:pPr>
        <w:ind w:left="1470" w:hangingChars="700" w:hanging="1470"/>
        <w:rPr>
          <w:rFonts w:ascii="ＭＳ ゴシック" w:eastAsia="ＭＳ ゴシック" w:hAnsi="ＭＳ ゴシック" w:cs="Times New Roman"/>
          <w:szCs w:val="21"/>
        </w:rPr>
      </w:pPr>
    </w:p>
    <w:p w14:paraId="6A02A3B9" w14:textId="639E3839" w:rsidR="0044345F" w:rsidRDefault="0044345F"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w:t>
      </w:r>
      <w:r w:rsidRPr="0044345F">
        <w:rPr>
          <w:rFonts w:ascii="ＭＳ ゴシック" w:eastAsia="ＭＳ ゴシック" w:hAnsi="ＭＳ ゴシック" w:cs="Times New Roman" w:hint="eastAsia"/>
          <w:szCs w:val="21"/>
        </w:rPr>
        <w:t>臨時薬同内容で</w:t>
      </w:r>
      <w:r w:rsidRPr="0044345F">
        <w:rPr>
          <w:rFonts w:ascii="ＭＳ ゴシック" w:eastAsia="ＭＳ ゴシック" w:hAnsi="ＭＳ ゴシック" w:cs="Times New Roman"/>
          <w:szCs w:val="21"/>
        </w:rPr>
        <w:t>7日分処方。西病棟転出の許可あり。</w:t>
      </w:r>
    </w:p>
    <w:p w14:paraId="04690F50" w14:textId="4D7D142D" w:rsidR="0044345F" w:rsidRDefault="0044345F" w:rsidP="001E6E22">
      <w:pPr>
        <w:ind w:left="1470" w:hangingChars="700" w:hanging="1470"/>
        <w:rPr>
          <w:rFonts w:ascii="ＭＳ ゴシック" w:eastAsia="ＭＳ ゴシック" w:hAnsi="ＭＳ ゴシック" w:cs="Times New Roman"/>
          <w:szCs w:val="21"/>
        </w:rPr>
      </w:pPr>
    </w:p>
    <w:p w14:paraId="527BF151" w14:textId="163A5A26" w:rsidR="0044345F" w:rsidRDefault="0044345F" w:rsidP="0044345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真鼓様～</w:t>
      </w:r>
      <w:r w:rsidRPr="0044345F">
        <w:rPr>
          <w:rFonts w:ascii="ＭＳ ゴシック" w:eastAsia="ＭＳ ゴシック" w:hAnsi="ＭＳ ゴシック" w:cs="Times New Roman" w:hint="eastAsia"/>
          <w:szCs w:val="21"/>
        </w:rPr>
        <w:t>前傾姿勢で歩行不安定さあり。臨時薬レキサルティ</w:t>
      </w:r>
      <w:r w:rsidRPr="0044345F">
        <w:rPr>
          <w:rFonts w:ascii="ＭＳ ゴシック" w:eastAsia="ＭＳ ゴシック" w:hAnsi="ＭＳ ゴシック" w:cs="Times New Roman"/>
          <w:szCs w:val="21"/>
        </w:rPr>
        <w:t>1㎎→0.5㎎へ減量となり、</w:t>
      </w:r>
      <w:r w:rsidRPr="0044345F">
        <w:rPr>
          <w:rFonts w:ascii="ＭＳ ゴシック" w:eastAsia="ＭＳ ゴシック" w:hAnsi="ＭＳ ゴシック" w:cs="Times New Roman"/>
          <w:szCs w:val="21"/>
        </w:rPr>
        <w:lastRenderedPageBreak/>
        <w:t>その他同内容で7日分処方。採血、頭部CTの指示あり。</w:t>
      </w:r>
      <w:r w:rsidRPr="0044345F">
        <w:rPr>
          <w:rFonts w:ascii="ＭＳ ゴシック" w:eastAsia="ＭＳ ゴシック" w:hAnsi="ＭＳ ゴシック" w:cs="Times New Roman" w:hint="eastAsia"/>
          <w:szCs w:val="21"/>
        </w:rPr>
        <w:t>退院後の通院先を施設に確認するようにと。</w:t>
      </w:r>
    </w:p>
    <w:p w14:paraId="7DC62DB4" w14:textId="097066C9" w:rsidR="0044345F" w:rsidRDefault="0044345F" w:rsidP="001E6E22">
      <w:pPr>
        <w:ind w:left="1470" w:hangingChars="700" w:hanging="1470"/>
        <w:rPr>
          <w:rFonts w:ascii="ＭＳ ゴシック" w:eastAsia="ＭＳ ゴシック" w:hAnsi="ＭＳ ゴシック" w:cs="Times New Roman"/>
          <w:szCs w:val="21"/>
        </w:rPr>
      </w:pPr>
    </w:p>
    <w:p w14:paraId="4AE17634" w14:textId="3B6F6C50" w:rsidR="0044345F" w:rsidRDefault="0044345F" w:rsidP="0044345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・蛯名　優心様～</w:t>
      </w:r>
      <w:r w:rsidRPr="0044345F">
        <w:rPr>
          <w:rFonts w:ascii="ＭＳ ゴシック" w:eastAsia="ＭＳ ゴシック" w:hAnsi="ＭＳ ゴシック" w:cs="Times New Roman" w:hint="eastAsia"/>
          <w:szCs w:val="21"/>
        </w:rPr>
        <w:t>今月末目途に退院日を設定したいとの意向あり。退院後は八戸市民市民病院に通院予定。友人と手紙のやりとりをしたいとの希望あり許可となっている。臨時薬同内容で</w:t>
      </w:r>
      <w:r w:rsidRPr="0044345F">
        <w:rPr>
          <w:rFonts w:ascii="ＭＳ ゴシック" w:eastAsia="ＭＳ ゴシック" w:hAnsi="ＭＳ ゴシック" w:cs="Times New Roman"/>
          <w:szCs w:val="21"/>
        </w:rPr>
        <w:t>7日分処方。</w:t>
      </w:r>
    </w:p>
    <w:p w14:paraId="4A21743F" w14:textId="77777777" w:rsidR="0044345F" w:rsidRDefault="0044345F" w:rsidP="001E6E22">
      <w:pPr>
        <w:ind w:left="1470" w:hangingChars="700" w:hanging="1470"/>
        <w:rPr>
          <w:rFonts w:ascii="ＭＳ ゴシック" w:eastAsia="ＭＳ ゴシック" w:hAnsi="ＭＳ ゴシック" w:cs="Times New Roman"/>
          <w:szCs w:val="21"/>
        </w:rPr>
      </w:pPr>
    </w:p>
    <w:p w14:paraId="44BE0D77" w14:textId="78FDE2C0" w:rsidR="00314EB8" w:rsidRDefault="00314EB8"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14:paraId="3EF0E4AC" w14:textId="116E05C2" w:rsidR="00314EB8" w:rsidRDefault="0044345F"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44345F">
        <w:rPr>
          <w:rFonts w:ascii="ＭＳ ゴシック" w:eastAsia="ＭＳ ゴシック" w:hAnsi="ＭＳ ゴシック" w:cs="Times New Roman"/>
          <w:szCs w:val="21"/>
        </w:rPr>
        <w:t>Bユニットへの移動希望あり。来週から午前午後1時間程度、Bユニットで過ごしてみるよう指示あり。</w:t>
      </w:r>
    </w:p>
    <w:p w14:paraId="10C45CA5" w14:textId="5822DB84" w:rsidR="0044345F" w:rsidRDefault="0044345F" w:rsidP="001E6E22">
      <w:pPr>
        <w:ind w:left="1470" w:hangingChars="700" w:hanging="1470"/>
        <w:rPr>
          <w:rFonts w:ascii="ＭＳ ゴシック" w:eastAsia="ＭＳ ゴシック" w:hAnsi="ＭＳ ゴシック" w:cs="Times New Roman"/>
          <w:szCs w:val="21"/>
        </w:rPr>
      </w:pPr>
    </w:p>
    <w:p w14:paraId="4C4C2BEC" w14:textId="53F11810" w:rsidR="0044345F" w:rsidRDefault="0044345F"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・瀧澤　幸輝様～</w:t>
      </w:r>
      <w:r w:rsidRPr="0044345F">
        <w:rPr>
          <w:rFonts w:ascii="ＭＳ ゴシック" w:eastAsia="ＭＳ ゴシック" w:hAnsi="ＭＳ ゴシック" w:cs="Times New Roman" w:hint="eastAsia"/>
          <w:szCs w:val="21"/>
        </w:rPr>
        <w:t>湿性咳嗽あり、吸引指示。</w:t>
      </w:r>
      <w:r w:rsidRPr="0044345F">
        <w:rPr>
          <w:rFonts w:ascii="ＭＳ ゴシック" w:eastAsia="ＭＳ ゴシック" w:hAnsi="ＭＳ ゴシック" w:cs="Times New Roman"/>
          <w:szCs w:val="21"/>
        </w:rPr>
        <w:t>CRPも上昇している事から、臨時薬セフジトレンピボキシル（100）3T3日分処方あり。</w:t>
      </w:r>
    </w:p>
    <w:p w14:paraId="6334F6FA" w14:textId="01F3B482" w:rsidR="0044345F" w:rsidRDefault="0044345F" w:rsidP="001E6E22">
      <w:pPr>
        <w:ind w:left="1470" w:hangingChars="700" w:hanging="1470"/>
        <w:rPr>
          <w:rFonts w:ascii="ＭＳ ゴシック" w:eastAsia="ＭＳ ゴシック" w:hAnsi="ＭＳ ゴシック" w:cs="Times New Roman"/>
          <w:szCs w:val="21"/>
        </w:rPr>
      </w:pPr>
    </w:p>
    <w:p w14:paraId="7D6090FA" w14:textId="66FF6B1B" w:rsidR="0044345F" w:rsidRDefault="0044345F" w:rsidP="0044345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44345F">
        <w:rPr>
          <w:rFonts w:ascii="ＭＳ ゴシック" w:eastAsia="ＭＳ ゴシック" w:hAnsi="ＭＳ ゴシック" w:cs="Times New Roman"/>
          <w:szCs w:val="21"/>
        </w:rPr>
        <w:t>Na低下している為、飲水量注意する様指導受けている。</w:t>
      </w:r>
    </w:p>
    <w:p w14:paraId="486D5285" w14:textId="77777777" w:rsidR="004B50D6" w:rsidRDefault="004B50D6" w:rsidP="001E6E22">
      <w:pPr>
        <w:ind w:left="1470" w:hangingChars="700" w:hanging="1470"/>
        <w:rPr>
          <w:rFonts w:ascii="ＭＳ ゴシック" w:eastAsia="ＭＳ ゴシック" w:hAnsi="ＭＳ ゴシック" w:cs="Times New Roman"/>
          <w:szCs w:val="21"/>
        </w:rPr>
      </w:pPr>
    </w:p>
    <w:p w14:paraId="14B1564F" w14:textId="46BB9247" w:rsidR="00314EB8" w:rsidRDefault="00314EB8"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24E77906" w14:textId="783D8DE1" w:rsidR="00314EB8" w:rsidRPr="001C6AED" w:rsidRDefault="00314EB8"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w:t>
      </w:r>
      <w:r w:rsidR="001C6AED" w:rsidRPr="001C6AED">
        <w:rPr>
          <w:rFonts w:ascii="ＭＳ ゴシック" w:eastAsia="ＭＳ ゴシック" w:hAnsi="ＭＳ ゴシック" w:cs="Times New Roman" w:hint="eastAsia"/>
          <w:szCs w:val="21"/>
        </w:rPr>
        <w:t>右第</w:t>
      </w:r>
      <w:r w:rsidR="001C6AED" w:rsidRPr="001C6AED">
        <w:rPr>
          <w:rFonts w:ascii="ＭＳ ゴシック" w:eastAsia="ＭＳ ゴシック" w:hAnsi="ＭＳ ゴシック" w:cs="Times New Roman"/>
          <w:szCs w:val="21"/>
        </w:rPr>
        <w:t>2.3.4.5趾　発赤、分泌液やや軽快　同前処置</w:t>
      </w:r>
    </w:p>
    <w:p w14:paraId="7AF621CB" w14:textId="6D439CE2" w:rsidR="00314EB8" w:rsidRDefault="001C6AED"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明日、北村皮膚科受診予定</w:t>
      </w:r>
    </w:p>
    <w:p w14:paraId="55E67579" w14:textId="77777777" w:rsidR="001C6AED" w:rsidRPr="001C6AED" w:rsidRDefault="001C6AED" w:rsidP="001E6E22">
      <w:pPr>
        <w:ind w:left="1470" w:hangingChars="700" w:hanging="1470"/>
        <w:rPr>
          <w:rFonts w:ascii="ＭＳ ゴシック" w:eastAsia="ＭＳ ゴシック" w:hAnsi="ＭＳ ゴシック" w:cs="Times New Roman"/>
          <w:szCs w:val="21"/>
        </w:rPr>
      </w:pPr>
    </w:p>
    <w:p w14:paraId="032FF63D" w14:textId="31AF4B1F" w:rsidR="00C300F0" w:rsidRDefault="0047283C" w:rsidP="001E6E22">
      <w:pPr>
        <w:ind w:left="1470" w:hangingChars="700" w:hanging="1470"/>
        <w:rPr>
          <w:rFonts w:ascii="ＭＳ ゴシック" w:eastAsia="ＭＳ ゴシック" w:hAnsi="ＭＳ ゴシック" w:cs="Times New Roman"/>
          <w:szCs w:val="21"/>
        </w:rPr>
      </w:pPr>
      <w:r w:rsidRPr="0047283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入院</w:t>
      </w:r>
      <w:r w:rsidRPr="0047283C">
        <w:rPr>
          <w:rFonts w:ascii="ＭＳ ゴシック" w:eastAsia="ＭＳ ゴシック" w:hAnsi="ＭＳ ゴシック" w:cs="Times New Roman" w:hint="eastAsia"/>
          <w:szCs w:val="21"/>
        </w:rPr>
        <w:t>患者様情報</w:t>
      </w:r>
      <w:r w:rsidR="00314EB8">
        <w:rPr>
          <w:rFonts w:ascii="ＭＳ ゴシック" w:eastAsia="ＭＳ ゴシック" w:hAnsi="ＭＳ ゴシック" w:cs="Times New Roman" w:hint="eastAsia"/>
          <w:szCs w:val="21"/>
        </w:rPr>
        <w:t>①</w:t>
      </w:r>
      <w:r w:rsidRPr="0047283C">
        <w:rPr>
          <w:rFonts w:ascii="ＭＳ ゴシック" w:eastAsia="ＭＳ ゴシック" w:hAnsi="ＭＳ ゴシック" w:cs="Times New Roman" w:hint="eastAsia"/>
          <w:szCs w:val="21"/>
        </w:rPr>
        <w:t>＞</w:t>
      </w:r>
    </w:p>
    <w:p w14:paraId="62C5F5CC"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日　　時：令和</w:t>
      </w:r>
      <w:r w:rsidRPr="00314EB8">
        <w:rPr>
          <w:rFonts w:ascii="ＭＳ ゴシック" w:eastAsia="ＭＳ ゴシック" w:hAnsi="ＭＳ ゴシック" w:cs="Times New Roman"/>
          <w:szCs w:val="21"/>
        </w:rPr>
        <w:t>8年6月18日　10：50</w:t>
      </w:r>
    </w:p>
    <w:p w14:paraId="5F736CB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氏　　名：金山　喜代志（かなやま　きよし）様</w:t>
      </w:r>
    </w:p>
    <w:p w14:paraId="6A1ED85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生年月日：昭和</w:t>
      </w:r>
      <w:r w:rsidRPr="00314EB8">
        <w:rPr>
          <w:rFonts w:ascii="ＭＳ ゴシック" w:eastAsia="ＭＳ ゴシック" w:hAnsi="ＭＳ ゴシック" w:cs="Times New Roman"/>
          <w:szCs w:val="21"/>
        </w:rPr>
        <w:t>20年11月23日(80歳)</w:t>
      </w:r>
    </w:p>
    <w:p w14:paraId="3C5E40FF"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病　　名：認知症疑い</w:t>
      </w:r>
    </w:p>
    <w:p w14:paraId="06F043BE"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性　　別：男性</w:t>
      </w:r>
    </w:p>
    <w:p w14:paraId="4A637FFA"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主</w:t>
      </w:r>
      <w:r w:rsidRPr="00314EB8">
        <w:rPr>
          <w:rFonts w:ascii="ＭＳ ゴシック" w:eastAsia="ＭＳ ゴシック" w:hAnsi="ＭＳ ゴシック" w:cs="Times New Roman"/>
          <w:szCs w:val="21"/>
        </w:rPr>
        <w:t xml:space="preserve"> 治 医：髙橋Dr</w:t>
      </w:r>
    </w:p>
    <w:p w14:paraId="66317D40"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サポート医：馬渡</w:t>
      </w:r>
      <w:r w:rsidRPr="00314EB8">
        <w:rPr>
          <w:rFonts w:ascii="ＭＳ ゴシック" w:eastAsia="ＭＳ ゴシック" w:hAnsi="ＭＳ ゴシック" w:cs="Times New Roman"/>
          <w:szCs w:val="21"/>
        </w:rPr>
        <w:t>Dr</w:t>
      </w:r>
    </w:p>
    <w:p w14:paraId="139EDB84"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入院形態：医療保護入院</w:t>
      </w:r>
    </w:p>
    <w:p w14:paraId="50581392"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病　　棟：東病棟</w:t>
      </w:r>
      <w:r w:rsidRPr="00314EB8">
        <w:rPr>
          <w:rFonts w:ascii="ＭＳ ゴシック" w:eastAsia="ＭＳ ゴシック" w:hAnsi="ＭＳ ゴシック" w:cs="Times New Roman"/>
          <w:szCs w:val="21"/>
        </w:rPr>
        <w:t>Cユニット4号室</w:t>
      </w:r>
    </w:p>
    <w:p w14:paraId="5DF39FDB" w14:textId="77777777" w:rsidR="00314EB8" w:rsidRPr="00314EB8" w:rsidRDefault="00314EB8" w:rsidP="00314EB8">
      <w:pPr>
        <w:ind w:left="1470" w:hangingChars="700" w:hanging="1470"/>
        <w:rPr>
          <w:rFonts w:ascii="ＭＳ ゴシック" w:eastAsia="ＭＳ ゴシック" w:hAnsi="ＭＳ ゴシック" w:cs="Times New Roman"/>
          <w:szCs w:val="21"/>
        </w:rPr>
      </w:pPr>
    </w:p>
    <w:p w14:paraId="664869E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＜経過＞</w:t>
      </w:r>
    </w:p>
    <w:p w14:paraId="0313987D"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元々妻へ対して易怒的で暴言、暴力があり、また刃物をたくさん集め、</w:t>
      </w:r>
    </w:p>
    <w:p w14:paraId="21CDB78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結婚当初から枕の下に刃物を置いて寝ていた。現在もコレクションのよう</w:t>
      </w:r>
    </w:p>
    <w:p w14:paraId="6C06476D"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にいろいろな種類の刃物を収集している。</w:t>
      </w:r>
    </w:p>
    <w:p w14:paraId="47EF16D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毎年大みそかの日に神棚に拝む際に２本の燭台にろうそくを立てるとこ</w:t>
      </w:r>
    </w:p>
    <w:p w14:paraId="3A4BDB7F"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ろ、</w:t>
      </w:r>
      <w:r w:rsidRPr="00314EB8">
        <w:rPr>
          <w:rFonts w:ascii="ＭＳ ゴシック" w:eastAsia="ＭＳ ゴシック" w:hAnsi="ＭＳ ゴシック" w:cs="Times New Roman"/>
          <w:szCs w:val="21"/>
        </w:rPr>
        <w:t>8～9年前の大みそかの日にはなぜか３本のろうそくに火をつけ、１本</w:t>
      </w:r>
    </w:p>
    <w:p w14:paraId="0B30631E"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は木の板に立てて置いていることに家族は違和感を感じ、以降より奇異的</w:t>
      </w:r>
    </w:p>
    <w:p w14:paraId="5A57306B"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な言動がみられるようになり、物忘れも進んできたように感じている。現</w:t>
      </w:r>
    </w:p>
    <w:p w14:paraId="5DE94D64"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在は短期記憶の低下が著明で、日にちや時間の感覚も曖昧である。妄想な</w:t>
      </w:r>
    </w:p>
    <w:p w14:paraId="5A4ACAF8"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のか幻視なのか、誰も訪問がなかったはずなのに「夕べ誰が来てた！？」</w:t>
      </w:r>
    </w:p>
    <w:p w14:paraId="02597D8A"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「誰かが覗いている」等と言って、外側から戸が開かないようにと、本人</w:t>
      </w:r>
    </w:p>
    <w:p w14:paraId="3E31CAC2"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なりにスズランテープをはったり長靴を吊るしたりしている。昼夜徘徊し</w:t>
      </w:r>
    </w:p>
    <w:p w14:paraId="173C5417"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て歩くことも多く、道端で横になっていることもある。</w:t>
      </w:r>
      <w:r w:rsidRPr="00314EB8">
        <w:rPr>
          <w:rFonts w:ascii="ＭＳ ゴシック" w:eastAsia="ＭＳ ゴシック" w:hAnsi="ＭＳ ゴシック" w:cs="Times New Roman"/>
          <w:szCs w:val="21"/>
        </w:rPr>
        <w:t>R8年5月14日に、自</w:t>
      </w:r>
    </w:p>
    <w:p w14:paraId="0072B82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宅内で転倒した後に自身で車を運転して駐在所へ行き、「飲み屋で殴られ</w:t>
      </w:r>
    </w:p>
    <w:p w14:paraId="4C0F295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た」「妻にハンマーで殴られた」等訴え、三戸中央病院へ救急搬送されてい</w:t>
      </w:r>
    </w:p>
    <w:p w14:paraId="7CB2273A"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る。また、自宅内で複数箇所の戸張を外してしまったり、男性用のトイレを</w:t>
      </w:r>
    </w:p>
    <w:p w14:paraId="5997D6F4"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道具で叩いて破損する、雨どいを「邪魔だ」と言って外したりしてしまう。</w:t>
      </w:r>
    </w:p>
    <w:p w14:paraId="311E244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さらに、自宅内で紙や木のくず等あらゆる燃えやすいものに食用油や灯油を</w:t>
      </w:r>
    </w:p>
    <w:p w14:paraId="6C62CF98"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多量にかけて、ガスで火をつけたりストーブに入れて火をつけたりしている。</w:t>
      </w:r>
    </w:p>
    <w:p w14:paraId="25C2FA93"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家族が監視しているため火災には至っていない。妻が病院受診に同行するこ</w:t>
      </w:r>
    </w:p>
    <w:p w14:paraId="441392B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とに本人が強く拒否し、妻も本人に委縮ししまい、かかりつけ医にも相談で</w:t>
      </w:r>
    </w:p>
    <w:p w14:paraId="3DF09B53"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きずに経過していた。</w:t>
      </w:r>
    </w:p>
    <w:p w14:paraId="52838A01"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上記状態から妻は本人から目を離せず、自宅での介護に疲弊している。</w:t>
      </w:r>
    </w:p>
    <w:p w14:paraId="1B5233D0"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w:t>
      </w:r>
      <w:r w:rsidRPr="00314EB8">
        <w:rPr>
          <w:rFonts w:ascii="ＭＳ ゴシック" w:eastAsia="ＭＳ ゴシック" w:hAnsi="ＭＳ ゴシック" w:cs="Times New Roman"/>
          <w:szCs w:val="21"/>
        </w:rPr>
        <w:t>BPSDの専門治療希望あり、本日当院受診。東病棟Cユニットへ医療保護入院</w:t>
      </w:r>
    </w:p>
    <w:p w14:paraId="4ACA99E1" w14:textId="316A2644" w:rsidR="00404F81"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となる。</w:t>
      </w:r>
    </w:p>
    <w:p w14:paraId="504ADADD" w14:textId="62BB3A28" w:rsidR="00314EB8" w:rsidRDefault="00314EB8" w:rsidP="00314EB8">
      <w:pPr>
        <w:ind w:left="1470" w:hangingChars="700" w:hanging="1470"/>
        <w:rPr>
          <w:rFonts w:ascii="ＭＳ ゴシック" w:eastAsia="ＭＳ ゴシック" w:hAnsi="ＭＳ ゴシック" w:cs="Times New Roman"/>
          <w:szCs w:val="21"/>
        </w:rPr>
      </w:pPr>
    </w:p>
    <w:p w14:paraId="43B3039F" w14:textId="7DC66078" w:rsidR="00314EB8" w:rsidRDefault="00314EB8" w:rsidP="00314EB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314EB8">
        <w:rPr>
          <w:rFonts w:ascii="ＭＳ ゴシック" w:eastAsia="ＭＳ ゴシック" w:hAnsi="ＭＳ ゴシック" w:cs="Times New Roman" w:hint="eastAsia"/>
          <w:szCs w:val="21"/>
        </w:rPr>
        <w:t>＞</w:t>
      </w:r>
    </w:p>
    <w:p w14:paraId="727B3E7F"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日　　時：令和</w:t>
      </w:r>
      <w:r w:rsidRPr="00314EB8">
        <w:rPr>
          <w:rFonts w:ascii="ＭＳ ゴシック" w:eastAsia="ＭＳ ゴシック" w:hAnsi="ＭＳ ゴシック" w:cs="Times New Roman"/>
          <w:szCs w:val="21"/>
        </w:rPr>
        <w:t>8年6月18日　11：55</w:t>
      </w:r>
    </w:p>
    <w:p w14:paraId="7D19856B"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氏　　名：竹林　清八（たけばやし　せいはち）様</w:t>
      </w:r>
    </w:p>
    <w:p w14:paraId="572060AA"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生年月日：昭和</w:t>
      </w:r>
      <w:r w:rsidRPr="00314EB8">
        <w:rPr>
          <w:rFonts w:ascii="ＭＳ ゴシック" w:eastAsia="ＭＳ ゴシック" w:hAnsi="ＭＳ ゴシック" w:cs="Times New Roman"/>
          <w:szCs w:val="21"/>
        </w:rPr>
        <w:t>16年9月17日(84歳)</w:t>
      </w:r>
    </w:p>
    <w:p w14:paraId="1029514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病　　名：アルツハイマー型認知症</w:t>
      </w:r>
    </w:p>
    <w:p w14:paraId="1C1F930B"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性　　別：男性</w:t>
      </w:r>
    </w:p>
    <w:p w14:paraId="0258D1B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主</w:t>
      </w:r>
      <w:r w:rsidRPr="00314EB8">
        <w:rPr>
          <w:rFonts w:ascii="ＭＳ ゴシック" w:eastAsia="ＭＳ ゴシック" w:hAnsi="ＭＳ ゴシック" w:cs="Times New Roman"/>
          <w:szCs w:val="21"/>
        </w:rPr>
        <w:t xml:space="preserve"> 治 医：柞木田Dr</w:t>
      </w:r>
    </w:p>
    <w:p w14:paraId="2471D5E3"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入院形態：医療保護入院</w:t>
      </w:r>
    </w:p>
    <w:p w14:paraId="3E2723BC"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病　　棟：東病棟</w:t>
      </w:r>
      <w:r w:rsidRPr="00314EB8">
        <w:rPr>
          <w:rFonts w:ascii="ＭＳ ゴシック" w:eastAsia="ＭＳ ゴシック" w:hAnsi="ＭＳ ゴシック" w:cs="Times New Roman"/>
          <w:szCs w:val="21"/>
        </w:rPr>
        <w:t>Cユニット4号室</w:t>
      </w:r>
    </w:p>
    <w:p w14:paraId="7E92AB99" w14:textId="77777777" w:rsidR="00314EB8" w:rsidRPr="00314EB8" w:rsidRDefault="00314EB8" w:rsidP="00314EB8">
      <w:pPr>
        <w:ind w:left="1470" w:hangingChars="700" w:hanging="1470"/>
        <w:rPr>
          <w:rFonts w:ascii="ＭＳ ゴシック" w:eastAsia="ＭＳ ゴシック" w:hAnsi="ＭＳ ゴシック" w:cs="Times New Roman"/>
          <w:szCs w:val="21"/>
        </w:rPr>
      </w:pPr>
    </w:p>
    <w:p w14:paraId="5BCE17A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＜経過＞</w:t>
      </w:r>
    </w:p>
    <w:p w14:paraId="0C6E19F1"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以前より妻へ対して、軽く叩くといった暴力行為や、大声で暴言や怒声を</w:t>
      </w:r>
    </w:p>
    <w:p w14:paraId="76E5F5D5"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浴びせることがあり、高齢者支援センターにも相談をしていた。</w:t>
      </w:r>
    </w:p>
    <w:p w14:paraId="6F14F0ED"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当時通院していた菅原内科（現在は閉院）からも精神科での入院加療を勧</w:t>
      </w:r>
    </w:p>
    <w:p w14:paraId="116B9A61"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められておりケアマネージャーが受診に繋ごうとするも当日になり本人が拒</w:t>
      </w:r>
    </w:p>
    <w:p w14:paraId="680E2C77"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否するということが続いていた。</w:t>
      </w:r>
      <w:r w:rsidRPr="00314EB8">
        <w:rPr>
          <w:rFonts w:ascii="ＭＳ ゴシック" w:eastAsia="ＭＳ ゴシック" w:hAnsi="ＭＳ ゴシック" w:cs="Times New Roman"/>
          <w:szCs w:val="21"/>
        </w:rPr>
        <w:t>R7年10月22日に物忘れ、易怒性を主訴にむ</w:t>
      </w:r>
    </w:p>
    <w:p w14:paraId="02CCB80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らかみ脳神経クリニックを受診し、アルツハイマー型認知症として薬物療法</w:t>
      </w:r>
    </w:p>
    <w:p w14:paraId="02BCECD7"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が開始となる。その後は多少は易怒性の改善があったが、本人の病識がない</w:t>
      </w:r>
    </w:p>
    <w:p w14:paraId="24D6B718"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ことや易怒性から服薬、受診を拒否している状況であった。その為、むらか</w:t>
      </w:r>
    </w:p>
    <w:p w14:paraId="5C3AED07"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み脳神経クリニックでは医療保護入院を勧め当院もしくはさくら病院への紹</w:t>
      </w:r>
    </w:p>
    <w:p w14:paraId="5BA40B85"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介を勧めたものの妻が本人の状態を諦めて受診も行わないと話し治療を一方</w:t>
      </w:r>
    </w:p>
    <w:p w14:paraId="3F5ACF53"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的に中断。その後も訪問看護から同クリニックへ暴言や服薬拒否などについ</w:t>
      </w:r>
    </w:p>
    <w:p w14:paraId="19D06D1C"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て連絡がありクリニックからは受診を促していたが受診する事無く経過して</w:t>
      </w:r>
    </w:p>
    <w:p w14:paraId="6BF6895C"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いた。高血圧の治療で通っていたかかりつけ医の閉院を機に、</w:t>
      </w:r>
      <w:r w:rsidRPr="00314EB8">
        <w:rPr>
          <w:rFonts w:ascii="ＭＳ ゴシック" w:eastAsia="ＭＳ ゴシック" w:hAnsi="ＭＳ ゴシック" w:cs="Times New Roman"/>
          <w:szCs w:val="21"/>
        </w:rPr>
        <w:t>R８年5月より</w:t>
      </w:r>
    </w:p>
    <w:p w14:paraId="6C00857B"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村井内科へ通院を開始する。訪問看護やケアマネの訪問なども拒否が強く、</w:t>
      </w:r>
    </w:p>
    <w:p w14:paraId="6B0DB1A6"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現在は何とか週</w:t>
      </w:r>
      <w:r w:rsidRPr="00314EB8">
        <w:rPr>
          <w:rFonts w:ascii="ＭＳ ゴシック" w:eastAsia="ＭＳ ゴシック" w:hAnsi="ＭＳ ゴシック" w:cs="Times New Roman"/>
          <w:szCs w:val="21"/>
        </w:rPr>
        <w:t>1回の訪問看護を導入し関係作りや状況確認等を行っている。</w:t>
      </w:r>
    </w:p>
    <w:p w14:paraId="076511CA"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現在は暴力行為はないものの、妻の話を聞かず、妻への暴言や易怒性も持</w:t>
      </w:r>
    </w:p>
    <w:p w14:paraId="4B6815D3"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続している。また、服薬を拒否する、車をあちこちにぶつけているが運転を</w:t>
      </w:r>
    </w:p>
    <w:p w14:paraId="731A1644"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止めない、病院受診をしない等の本人の対応に疲弊し妻自身の体調も悪化し</w:t>
      </w:r>
    </w:p>
    <w:p w14:paraId="4AD52E02"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入院治療を希望、本日当院受診。東病棟</w:t>
      </w:r>
      <w:r w:rsidRPr="00314EB8">
        <w:rPr>
          <w:rFonts w:ascii="ＭＳ ゴシック" w:eastAsia="ＭＳ ゴシック" w:hAnsi="ＭＳ ゴシック" w:cs="Times New Roman"/>
          <w:szCs w:val="21"/>
        </w:rPr>
        <w:t>Cユニットへ医療保護入院となる。</w:t>
      </w:r>
    </w:p>
    <w:p w14:paraId="3E6FD919" w14:textId="28E70DBE" w:rsid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w:t>
      </w:r>
    </w:p>
    <w:p w14:paraId="4306E99F" w14:textId="6EE485AB" w:rsidR="00314EB8" w:rsidRDefault="00314EB8" w:rsidP="00314EB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r w:rsidRPr="00314EB8">
        <w:rPr>
          <w:rFonts w:ascii="ＭＳ ゴシック" w:eastAsia="ＭＳ ゴシック" w:hAnsi="ＭＳ ゴシック" w:cs="Times New Roman" w:hint="eastAsia"/>
          <w:szCs w:val="21"/>
        </w:rPr>
        <w:t>＞</w:t>
      </w:r>
    </w:p>
    <w:p w14:paraId="4FE8E868" w14:textId="1A490C82" w:rsid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日　　時：令和</w:t>
      </w:r>
      <w:r w:rsidRPr="00314EB8">
        <w:rPr>
          <w:rFonts w:ascii="ＭＳ ゴシック" w:eastAsia="ＭＳ ゴシック" w:hAnsi="ＭＳ ゴシック" w:cs="Times New Roman"/>
          <w:szCs w:val="21"/>
        </w:rPr>
        <w:t>8年6月18日　：</w:t>
      </w:r>
    </w:p>
    <w:p w14:paraId="61F04288"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氏　　名：石上　十三雄様（いしがみ　とみお）様</w:t>
      </w:r>
    </w:p>
    <w:p w14:paraId="593537DE"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生年月日：昭和</w:t>
      </w:r>
      <w:r w:rsidRPr="00314EB8">
        <w:rPr>
          <w:rFonts w:ascii="ＭＳ ゴシック" w:eastAsia="ＭＳ ゴシック" w:hAnsi="ＭＳ ゴシック" w:cs="Times New Roman"/>
          <w:szCs w:val="21"/>
        </w:rPr>
        <w:t>18年1月5日(83歳)</w:t>
      </w:r>
    </w:p>
    <w:p w14:paraId="69AD1F08"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病　　名：アルコール性認知症、アルコール依存症</w:t>
      </w:r>
    </w:p>
    <w:p w14:paraId="318C5883"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性　　別：男性</w:t>
      </w:r>
    </w:p>
    <w:p w14:paraId="702C74ED"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主</w:t>
      </w:r>
      <w:r w:rsidRPr="00314EB8">
        <w:rPr>
          <w:rFonts w:ascii="ＭＳ ゴシック" w:eastAsia="ＭＳ ゴシック" w:hAnsi="ＭＳ ゴシック" w:cs="Times New Roman"/>
          <w:szCs w:val="21"/>
        </w:rPr>
        <w:t xml:space="preserve"> 治 医：馬渡Dr　</w:t>
      </w:r>
    </w:p>
    <w:p w14:paraId="748E920B"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入院形態：医療保護入院</w:t>
      </w:r>
    </w:p>
    <w:p w14:paraId="1C85AA35"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病　　棟：東病棟</w:t>
      </w:r>
      <w:r w:rsidRPr="00314EB8">
        <w:rPr>
          <w:rFonts w:ascii="ＭＳ ゴシック" w:eastAsia="ＭＳ ゴシック" w:hAnsi="ＭＳ ゴシック" w:cs="Times New Roman"/>
          <w:szCs w:val="21"/>
        </w:rPr>
        <w:t>Cユニット</w:t>
      </w:r>
    </w:p>
    <w:p w14:paraId="4EDF709F" w14:textId="77777777" w:rsidR="00314EB8" w:rsidRPr="00314EB8" w:rsidRDefault="00314EB8" w:rsidP="00314EB8">
      <w:pPr>
        <w:ind w:left="1470" w:hangingChars="700" w:hanging="1470"/>
        <w:rPr>
          <w:rFonts w:ascii="ＭＳ ゴシック" w:eastAsia="ＭＳ ゴシック" w:hAnsi="ＭＳ ゴシック" w:cs="Times New Roman"/>
          <w:szCs w:val="21"/>
        </w:rPr>
      </w:pPr>
    </w:p>
    <w:p w14:paraId="6CF05488"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＜経過＞</w:t>
      </w:r>
    </w:p>
    <w:p w14:paraId="5AE7DE44"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若い頃から飲酒習慣があった。平成</w:t>
      </w:r>
      <w:r w:rsidRPr="00314EB8">
        <w:rPr>
          <w:rFonts w:ascii="ＭＳ ゴシック" w:eastAsia="ＭＳ ゴシック" w:hAnsi="ＭＳ ゴシック" w:cs="Times New Roman"/>
          <w:szCs w:val="21"/>
        </w:rPr>
        <w:t>29年、飲酒状態で包丁の刃を直に持ち、</w:t>
      </w:r>
    </w:p>
    <w:p w14:paraId="0C46B01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右手の腱を切る行為があった。八戸市立市民病院を受診し、リハビリが必要</w:t>
      </w:r>
    </w:p>
    <w:p w14:paraId="0EDE56F2"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と言われたが拒否。その後、心不全も発症。令和</w:t>
      </w:r>
      <w:r w:rsidRPr="00314EB8">
        <w:rPr>
          <w:rFonts w:ascii="ＭＳ ゴシック" w:eastAsia="ＭＳ ゴシック" w:hAnsi="ＭＳ ゴシック" w:cs="Times New Roman"/>
          <w:szCs w:val="21"/>
        </w:rPr>
        <w:t>1年頃には、歩行不安定さが</w:t>
      </w:r>
    </w:p>
    <w:p w14:paraId="02BA4DAC"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出現し転倒を繰り返した。令和</w:t>
      </w:r>
      <w:r w:rsidRPr="00314EB8">
        <w:rPr>
          <w:rFonts w:ascii="ＭＳ ゴシック" w:eastAsia="ＭＳ ゴシック" w:hAnsi="ＭＳ ゴシック" w:cs="Times New Roman"/>
          <w:szCs w:val="21"/>
        </w:rPr>
        <w:t>2年6月24日自宅で飲酒後に転倒し、頚部を打</w:t>
      </w:r>
    </w:p>
    <w:p w14:paraId="4042651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撲。同日八戸市立市民病院へ入院となった。同年</w:t>
      </w:r>
      <w:r w:rsidRPr="00314EB8">
        <w:rPr>
          <w:rFonts w:ascii="ＭＳ ゴシック" w:eastAsia="ＭＳ ゴシック" w:hAnsi="ＭＳ ゴシック" w:cs="Times New Roman"/>
          <w:szCs w:val="21"/>
        </w:rPr>
        <w:t>7月8日には、リハビリ目的</w:t>
      </w:r>
    </w:p>
    <w:p w14:paraId="4E2D50F7"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にて、室岡整形記念病院へ転院。同時期頃より、気持ちの落ち込みや悲観的</w:t>
      </w:r>
    </w:p>
    <w:p w14:paraId="3B87FF41"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な言動があり、本人の強い希望にて同月</w:t>
      </w:r>
      <w:r w:rsidRPr="00314EB8">
        <w:rPr>
          <w:rFonts w:ascii="ＭＳ ゴシック" w:eastAsia="ＭＳ ゴシック" w:hAnsi="ＭＳ ゴシック" w:cs="Times New Roman"/>
          <w:szCs w:val="21"/>
        </w:rPr>
        <w:t>13日に自宅へ退院となった。以後も</w:t>
      </w:r>
    </w:p>
    <w:p w14:paraId="6B582D30"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抑うつ感は持続し、意欲・活動性の低下、希死的発言が認められていた。上</w:t>
      </w:r>
    </w:p>
    <w:p w14:paraId="30CA7CB4"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記経過より、かかりつけ医であった内科種市病院へ家族が相談。専門医療機</w:t>
      </w:r>
    </w:p>
    <w:p w14:paraId="631EDF61"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関受診を検討され説得にて令和</w:t>
      </w:r>
      <w:r w:rsidRPr="00314EB8">
        <w:rPr>
          <w:rFonts w:ascii="ＭＳ ゴシック" w:eastAsia="ＭＳ ゴシック" w:hAnsi="ＭＳ ゴシック" w:cs="Times New Roman"/>
          <w:szCs w:val="21"/>
        </w:rPr>
        <w:t>2年8月18日当院初診。軽度認知障害の診断に</w:t>
      </w:r>
    </w:p>
    <w:p w14:paraId="326C6BD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て、以後はかかりつけ医での治療継続となっていた。以後も飲酒は継続。徐</w:t>
      </w:r>
    </w:p>
    <w:p w14:paraId="047234FC"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々に物の置き場所が分からない、その日の出来事をその日のうちに忘れる等</w:t>
      </w:r>
    </w:p>
    <w:p w14:paraId="2C675029"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症状悪化し、再度当院を令和</w:t>
      </w:r>
      <w:r w:rsidRPr="00314EB8">
        <w:rPr>
          <w:rFonts w:ascii="ＭＳ ゴシック" w:eastAsia="ＭＳ ゴシック" w:hAnsi="ＭＳ ゴシック" w:cs="Times New Roman"/>
          <w:szCs w:val="21"/>
        </w:rPr>
        <w:t>5年2月3日に再受診。本人より断酒の意向が聞か</w:t>
      </w:r>
    </w:p>
    <w:p w14:paraId="127AF99B"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れ、同年</w:t>
      </w:r>
      <w:r w:rsidRPr="00314EB8">
        <w:rPr>
          <w:rFonts w:ascii="ＭＳ ゴシック" w:eastAsia="ＭＳ ゴシック" w:hAnsi="ＭＳ ゴシック" w:cs="Times New Roman"/>
          <w:szCs w:val="21"/>
        </w:rPr>
        <w:t>17日当院へ入院となった。令和5年3月15日有料老人ホーム「ハート</w:t>
      </w:r>
    </w:p>
    <w:p w14:paraId="12C67871"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スマイルはまいちかわ」へ入所の為退院。令和</w:t>
      </w:r>
      <w:r w:rsidRPr="00314EB8">
        <w:rPr>
          <w:rFonts w:ascii="ＭＳ ゴシック" w:eastAsia="ＭＳ ゴシック" w:hAnsi="ＭＳ ゴシック" w:cs="Times New Roman"/>
          <w:szCs w:val="21"/>
        </w:rPr>
        <w:t>6年9月有料老人ホーム「白山</w:t>
      </w:r>
    </w:p>
    <w:p w14:paraId="63074550"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台」へ転所し、当院外来への通院を継続していた。時折不穏興奮、不眠が増</w:t>
      </w:r>
    </w:p>
    <w:p w14:paraId="28FB0C18"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強することあり、都度薬剤調整して症状改善みられていた。令和</w:t>
      </w:r>
      <w:r w:rsidRPr="00314EB8">
        <w:rPr>
          <w:rFonts w:ascii="ＭＳ ゴシック" w:eastAsia="ＭＳ ゴシック" w:hAnsi="ＭＳ ゴシック" w:cs="Times New Roman"/>
          <w:szCs w:val="21"/>
        </w:rPr>
        <w:t>8年4月頃よ</w:t>
      </w:r>
    </w:p>
    <w:p w14:paraId="420BBC20"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り不穏・不眠の悪化あり、薬剤調整にて精神症状改善したものの、流延や失</w:t>
      </w:r>
    </w:p>
    <w:p w14:paraId="573CF56F" w14:textId="77777777" w:rsidR="00314EB8" w:rsidRP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禁することが増え、ふらつきが強く施設内での転倒もみられるようになった。</w:t>
      </w:r>
    </w:p>
    <w:p w14:paraId="227EBFE1" w14:textId="58A08D0C" w:rsidR="00314EB8" w:rsidRDefault="00314EB8" w:rsidP="00314EB8">
      <w:pPr>
        <w:ind w:left="1470" w:hangingChars="700" w:hanging="1470"/>
        <w:rPr>
          <w:rFonts w:ascii="ＭＳ ゴシック" w:eastAsia="ＭＳ ゴシック" w:hAnsi="ＭＳ ゴシック" w:cs="Times New Roman"/>
          <w:szCs w:val="21"/>
        </w:rPr>
      </w:pPr>
      <w:r w:rsidRPr="00314EB8">
        <w:rPr>
          <w:rFonts w:ascii="ＭＳ ゴシック" w:eastAsia="ＭＳ ゴシック" w:hAnsi="ＭＳ ゴシック" w:cs="Times New Roman" w:hint="eastAsia"/>
          <w:szCs w:val="21"/>
        </w:rPr>
        <w:t xml:space="preserve">　施設での対応が困難となり、入院予定となる。</w:t>
      </w:r>
    </w:p>
    <w:sectPr w:rsidR="00314EB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31191-B0C0-44DA-A73C-553BAC994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4559</TotalTime>
  <Pages>6</Pages>
  <Words>667</Words>
  <Characters>3802</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438</cp:revision>
  <cp:lastPrinted>2026-02-09T01:33:00Z</cp:lastPrinted>
  <dcterms:created xsi:type="dcterms:W3CDTF">2026-04-13T23:37:00Z</dcterms:created>
  <dcterms:modified xsi:type="dcterms:W3CDTF">2026-06-18T23:11:00Z</dcterms:modified>
</cp:coreProperties>
</file>