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4A2621">
        <w:rPr>
          <w:rFonts w:ascii="ＭＳ ゴシック" w:eastAsia="ＭＳ ゴシック" w:hAnsi="ＭＳ ゴシック" w:cs="Courier New" w:hint="eastAsia"/>
          <w:color w:val="000000"/>
          <w:kern w:val="0"/>
          <w:sz w:val="24"/>
          <w:szCs w:val="20"/>
        </w:rPr>
        <w:t>6</w:t>
      </w:r>
      <w:r w:rsidRPr="006B2A2C">
        <w:rPr>
          <w:rFonts w:ascii="ＭＳ ゴシック" w:eastAsia="ＭＳ ゴシック" w:hAnsi="ＭＳ ゴシック" w:cs="Courier New" w:hint="eastAsia"/>
          <w:color w:val="000000"/>
          <w:kern w:val="0"/>
          <w:sz w:val="24"/>
          <w:szCs w:val="20"/>
        </w:rPr>
        <w:t>月</w:t>
      </w:r>
      <w:r w:rsidR="003E3792">
        <w:rPr>
          <w:rFonts w:ascii="ＭＳ ゴシック" w:eastAsia="ＭＳ ゴシック" w:hAnsi="ＭＳ ゴシック" w:cs="Courier New" w:hint="eastAsia"/>
          <w:color w:val="000000"/>
          <w:kern w:val="0"/>
          <w:sz w:val="24"/>
          <w:szCs w:val="20"/>
        </w:rPr>
        <w:t>17</w:t>
      </w:r>
      <w:r w:rsidRPr="006B2A2C">
        <w:rPr>
          <w:rFonts w:ascii="ＭＳ ゴシック" w:eastAsia="ＭＳ ゴシック" w:hAnsi="ＭＳ ゴシック" w:cs="Courier New" w:hint="eastAsia"/>
          <w:color w:val="000000"/>
          <w:kern w:val="0"/>
          <w:sz w:val="24"/>
          <w:szCs w:val="20"/>
        </w:rPr>
        <w:t>日(</w:t>
      </w:r>
      <w:r w:rsidR="003E3792">
        <w:rPr>
          <w:rFonts w:ascii="ＭＳ ゴシック" w:eastAsia="ＭＳ ゴシック" w:hAnsi="ＭＳ ゴシック" w:cs="Courier New" w:hint="eastAsia"/>
          <w:color w:val="000000"/>
          <w:kern w:val="0"/>
          <w:sz w:val="24"/>
          <w:szCs w:val="20"/>
        </w:rPr>
        <w:t>水</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F1178F">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7E35EE">
        <w:rPr>
          <w:rFonts w:ascii="ＭＳ ゴシック" w:eastAsia="ＭＳ ゴシック" w:hAnsi="ＭＳ ゴシック" w:cs="Courier New" w:hint="eastAsia"/>
          <w:color w:val="000000"/>
          <w:kern w:val="0"/>
          <w:sz w:val="24"/>
          <w:szCs w:val="20"/>
        </w:rPr>
        <w:t>竹ヶ原　真太朗</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BE746F">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0F16B1" w:rsidRPr="006B2A2C" w:rsidRDefault="003E3792" w:rsidP="00F1178F">
            <w:pPr>
              <w:ind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tcPr>
          <w:p w:rsidR="00F1178F" w:rsidRPr="006B2A2C" w:rsidRDefault="00BE746F"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435C0F" w:rsidRPr="006B2A2C" w:rsidRDefault="00BE746F" w:rsidP="00435C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6B2A2C" w:rsidRDefault="003E3792"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tcPr>
          <w:p w:rsidR="00F1178F" w:rsidRPr="006B2A2C" w:rsidRDefault="003E3792" w:rsidP="00F1178F">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6B2A2C" w:rsidRDefault="00BE746F" w:rsidP="005459F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F1178F" w:rsidRPr="006B2A2C" w:rsidRDefault="003E3792"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tcPr>
          <w:p w:rsidR="00653D9D" w:rsidRPr="006B2A2C" w:rsidRDefault="003E3792" w:rsidP="00653D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tcPr>
          <w:p w:rsidR="00B973C1" w:rsidRPr="006B2A2C" w:rsidRDefault="003E3792"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61D49"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BE746F">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1178F" w:rsidRPr="006B2A2C" w:rsidRDefault="003E3792"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784AA9" w:rsidRPr="006B2A2C" w:rsidRDefault="003E3792" w:rsidP="00BE746F">
            <w:pPr>
              <w:ind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F1178F" w:rsidRPr="006B2A2C" w:rsidRDefault="003E3792"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BE746F"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5026CF" w:rsidRDefault="005026CF" w:rsidP="00D8688A">
      <w:pPr>
        <w:rPr>
          <w:rFonts w:ascii="ＭＳ ゴシック" w:eastAsia="ＭＳ ゴシック" w:hAnsi="ＭＳ ゴシック" w:cs="Times New Roman"/>
          <w:szCs w:val="24"/>
        </w:rPr>
      </w:pPr>
    </w:p>
    <w:p w:rsidR="007B6918" w:rsidRDefault="00F13469" w:rsidP="007B6918">
      <w:pPr>
        <w:rPr>
          <w:rFonts w:ascii="ＭＳ ゴシック" w:eastAsia="ＭＳ ゴシック" w:hAnsi="ＭＳ ゴシック" w:cs="Times New Roman"/>
          <w:szCs w:val="21"/>
        </w:rPr>
      </w:pPr>
      <w:r w:rsidRPr="007B6918">
        <w:rPr>
          <w:rFonts w:ascii="ＭＳ ゴシック" w:eastAsia="ＭＳ ゴシック" w:hAnsi="ＭＳ ゴシック" w:cs="Times New Roman" w:hint="eastAsia"/>
          <w:szCs w:val="21"/>
        </w:rPr>
        <w:t>＜連絡事項＞</w:t>
      </w:r>
    </w:p>
    <w:p w:rsidR="003E3792" w:rsidRDefault="007C1C28" w:rsidP="00A17600">
      <w:pPr>
        <w:rPr>
          <w:rFonts w:ascii="ＭＳ ゴシック" w:eastAsia="ＭＳ ゴシック" w:hAnsi="ＭＳ ゴシック" w:cs="Times New Roman"/>
          <w:color w:val="000000" w:themeColor="text1"/>
          <w:szCs w:val="24"/>
        </w:rPr>
      </w:pPr>
      <w:r w:rsidRPr="007C1C28">
        <w:rPr>
          <w:rFonts w:ascii="ＭＳ ゴシック" w:eastAsia="ＭＳ ゴシック" w:hAnsi="ＭＳ ゴシック" w:cs="Times New Roman" w:hint="eastAsia"/>
          <w:color w:val="000000" w:themeColor="text1"/>
          <w:szCs w:val="24"/>
        </w:rPr>
        <w:t>・</w:t>
      </w:r>
      <w:r>
        <w:rPr>
          <w:rFonts w:ascii="ＭＳ ゴシック" w:eastAsia="ＭＳ ゴシック" w:hAnsi="ＭＳ ゴシック" w:cs="Times New Roman" w:hint="eastAsia"/>
          <w:color w:val="000000" w:themeColor="text1"/>
          <w:szCs w:val="24"/>
        </w:rPr>
        <w:t>特定の患者様で食事を</w:t>
      </w:r>
      <w:r w:rsidRPr="007C1C28">
        <w:rPr>
          <w:rFonts w:ascii="ＭＳ ゴシック" w:eastAsia="ＭＳ ゴシック" w:hAnsi="ＭＳ ゴシック" w:cs="Times New Roman" w:hint="eastAsia"/>
          <w:color w:val="000000" w:themeColor="text1"/>
          <w:szCs w:val="24"/>
        </w:rPr>
        <w:t>ラップに包んで自</w:t>
      </w:r>
      <w:r>
        <w:rPr>
          <w:rFonts w:ascii="ＭＳ ゴシック" w:eastAsia="ＭＳ ゴシック" w:hAnsi="ＭＳ ゴシック" w:cs="Times New Roman" w:hint="eastAsia"/>
          <w:color w:val="000000" w:themeColor="text1"/>
          <w:szCs w:val="24"/>
        </w:rPr>
        <w:t>室へ持っていく人がいるため、食中毒防止のために</w:t>
      </w:r>
      <w:r w:rsidRPr="007C1C28">
        <w:rPr>
          <w:rFonts w:ascii="ＭＳ ゴシック" w:eastAsia="ＭＳ ゴシック" w:hAnsi="ＭＳ ゴシック" w:cs="Times New Roman" w:hint="eastAsia"/>
          <w:color w:val="000000" w:themeColor="text1"/>
          <w:szCs w:val="24"/>
        </w:rPr>
        <w:t>食事配膳時はラップを取った上で食事提供をお願いします。</w:t>
      </w:r>
    </w:p>
    <w:p w:rsidR="003E3792" w:rsidRDefault="003E3792" w:rsidP="00A17600">
      <w:pPr>
        <w:rPr>
          <w:rFonts w:ascii="ＭＳ ゴシック" w:eastAsia="ＭＳ ゴシック" w:hAnsi="ＭＳ ゴシック" w:cs="Times New Roman"/>
          <w:color w:val="000000" w:themeColor="text1"/>
          <w:szCs w:val="24"/>
        </w:rPr>
      </w:pPr>
    </w:p>
    <w:p w:rsidR="00D41DFA" w:rsidRPr="00EC39CB" w:rsidRDefault="00DC7DDC" w:rsidP="00A17600">
      <w:pPr>
        <w:rPr>
          <w:rFonts w:ascii="ＭＳ ゴシック" w:eastAsia="ＭＳ ゴシック" w:hAnsi="ＭＳ ゴシック" w:cs="Times New Roman"/>
          <w:color w:val="000000" w:themeColor="text1"/>
          <w:szCs w:val="24"/>
        </w:rPr>
      </w:pPr>
      <w:r w:rsidRPr="00EC39CB">
        <w:rPr>
          <w:rFonts w:ascii="ＭＳ ゴシック" w:eastAsia="ＭＳ ゴシック" w:hAnsi="ＭＳ ゴシック" w:cs="Times New Roman" w:hint="eastAsia"/>
          <w:color w:val="000000" w:themeColor="text1"/>
          <w:szCs w:val="24"/>
        </w:rPr>
        <w:t>＜患者様連絡事項＞</w:t>
      </w:r>
    </w:p>
    <w:p w:rsidR="007C1C28" w:rsidRDefault="00EE14C1" w:rsidP="00EE14C1">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豊様～</w:t>
      </w:r>
      <w:r w:rsidR="007C1C28">
        <w:rPr>
          <w:rFonts w:ascii="ＭＳ ゴシック" w:eastAsia="ＭＳ ゴシック" w:hAnsi="ＭＳ ゴシック" w:cs="Times New Roman" w:hint="eastAsia"/>
          <w:szCs w:val="24"/>
        </w:rPr>
        <w:t xml:space="preserve">酸化マグネシウム錠330mg　</w:t>
      </w:r>
      <w:r w:rsidR="007C1C28">
        <w:rPr>
          <w:rFonts w:ascii="ＭＳ ゴシック" w:eastAsia="ＭＳ ゴシック" w:hAnsi="ＭＳ ゴシック" w:cs="Times New Roman"/>
          <w:szCs w:val="24"/>
        </w:rPr>
        <w:t>3</w:t>
      </w:r>
      <w:r w:rsidR="007C1C28" w:rsidRPr="007C1C28">
        <w:rPr>
          <w:rFonts w:ascii="ＭＳ ゴシック" w:eastAsia="ＭＳ ゴシック" w:hAnsi="ＭＳ ゴシック" w:cs="Times New Roman"/>
          <w:szCs w:val="24"/>
        </w:rPr>
        <w:t>錠</w:t>
      </w:r>
      <w:r w:rsidR="007C1C28">
        <w:rPr>
          <w:rFonts w:ascii="ＭＳ ゴシック" w:eastAsia="ＭＳ ゴシック" w:hAnsi="ＭＳ ゴシック" w:cs="Times New Roman" w:hint="eastAsia"/>
          <w:szCs w:val="24"/>
        </w:rPr>
        <w:t>（</w:t>
      </w:r>
      <w:r w:rsidR="007C1C28" w:rsidRPr="007C1C28">
        <w:rPr>
          <w:rFonts w:ascii="ＭＳ ゴシック" w:eastAsia="ＭＳ ゴシック" w:hAnsi="ＭＳ ゴシック" w:cs="Times New Roman"/>
          <w:szCs w:val="24"/>
        </w:rPr>
        <w:t>1日3回　毎食後</w:t>
      </w:r>
      <w:r w:rsidR="007C1C28">
        <w:rPr>
          <w:rFonts w:ascii="ＭＳ ゴシック" w:eastAsia="ＭＳ ゴシック" w:hAnsi="ＭＳ ゴシック" w:cs="Times New Roman" w:hint="eastAsia"/>
          <w:szCs w:val="24"/>
        </w:rPr>
        <w:t>）</w:t>
      </w:r>
      <w:r>
        <w:rPr>
          <w:rFonts w:ascii="ＭＳ ゴシック" w:eastAsia="ＭＳ ゴシック" w:hAnsi="ＭＳ ゴシック" w:cs="Times New Roman" w:hint="eastAsia"/>
          <w:szCs w:val="24"/>
        </w:rPr>
        <w:t>処方あり。</w:t>
      </w:r>
    </w:p>
    <w:p w:rsidR="00EE14C1" w:rsidRPr="00EE14C1" w:rsidRDefault="00EE14C1" w:rsidP="00EE14C1">
      <w:pPr>
        <w:ind w:left="1890" w:hangingChars="900" w:hanging="1890"/>
        <w:jc w:val="left"/>
        <w:rPr>
          <w:rFonts w:ascii="ＭＳ ゴシック" w:eastAsia="ＭＳ ゴシック" w:hAnsi="ＭＳ ゴシック" w:cs="Times New Roman" w:hint="eastAsia"/>
          <w:szCs w:val="24"/>
        </w:rPr>
      </w:pPr>
    </w:p>
    <w:p w:rsidR="004A2621" w:rsidRPr="008A0968" w:rsidRDefault="0076143D" w:rsidP="008A0968">
      <w:pPr>
        <w:ind w:left="1890" w:hangingChars="900" w:hanging="1890"/>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BB714B" w:rsidRDefault="00AC3EA5" w:rsidP="004658FF">
      <w:pPr>
        <w:ind w:left="1680" w:hanging="168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・中村　豊様～</w:t>
      </w:r>
      <w:r w:rsidR="007C2E40" w:rsidRPr="007C2E40">
        <w:rPr>
          <w:rFonts w:ascii="ＭＳ ゴシック" w:eastAsia="ＭＳ ゴシック" w:hAnsi="ＭＳ ゴシック" w:hint="eastAsia"/>
          <w:color w:val="000000"/>
          <w:spacing w:val="15"/>
          <w:szCs w:val="21"/>
        </w:rPr>
        <w:t>不穏さなく不調不満訴えなし。他者トラブルなく静穏に過ごしている。</w:t>
      </w:r>
    </w:p>
    <w:p w:rsidR="00B80E33" w:rsidRPr="009D6013" w:rsidRDefault="00240CAA" w:rsidP="00BE746F">
      <w:pPr>
        <w:ind w:firstLine="1680"/>
        <w:jc w:val="left"/>
        <w:rPr>
          <w:rFonts w:ascii="ＭＳ ゴシック" w:eastAsia="ＭＳ ゴシック" w:hAnsi="ＭＳ ゴシック"/>
          <w:color w:val="000000"/>
          <w:spacing w:val="15"/>
          <w:szCs w:val="21"/>
        </w:rPr>
      </w:pP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r>
        <w:rPr>
          <w:rFonts w:ascii="ＭＳ ゴシック" w:eastAsia="ＭＳ ゴシック" w:hAnsi="ＭＳ ゴシック"/>
          <w:color w:val="000000"/>
          <w:spacing w:val="15"/>
          <w:szCs w:val="21"/>
        </w:rPr>
        <w:tab/>
      </w:r>
    </w:p>
    <w:p w:rsidR="007C2E40" w:rsidRDefault="00AC3EA5" w:rsidP="007C2E40">
      <w:pPr>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AD1493" w:rsidRPr="00AD1493">
        <w:rPr>
          <w:rFonts w:ascii="ＭＳ ゴシック" w:eastAsia="ＭＳ ゴシック" w:hAnsi="ＭＳ ゴシック" w:hint="eastAsia"/>
          <w:color w:val="000000"/>
          <w:spacing w:val="15"/>
          <w:szCs w:val="21"/>
        </w:rPr>
        <w:t>向井</w:t>
      </w:r>
      <w:r w:rsidR="00AD1493" w:rsidRPr="00AD1493">
        <w:rPr>
          <w:rFonts w:ascii="ＭＳ ゴシック" w:eastAsia="ＭＳ ゴシック" w:hAnsi="ＭＳ ゴシック"/>
          <w:color w:val="000000"/>
          <w:spacing w:val="15"/>
          <w:szCs w:val="21"/>
        </w:rPr>
        <w:t xml:space="preserve"> 敦子様</w:t>
      </w:r>
      <w:r w:rsidR="00AD1493">
        <w:rPr>
          <w:rFonts w:ascii="ＭＳ ゴシック" w:eastAsia="ＭＳ ゴシック" w:hAnsi="ＭＳ ゴシック" w:hint="eastAsia"/>
          <w:color w:val="000000"/>
          <w:spacing w:val="15"/>
          <w:szCs w:val="21"/>
        </w:rPr>
        <w:t>～</w:t>
      </w:r>
      <w:r w:rsidR="007C2E40">
        <w:rPr>
          <w:rFonts w:ascii="ＭＳ ゴシック" w:eastAsia="ＭＳ ゴシック" w:hAnsi="ＭＳ ゴシック" w:hint="eastAsia"/>
          <w:color w:val="000000"/>
          <w:spacing w:val="15"/>
          <w:szCs w:val="21"/>
        </w:rPr>
        <w:t>左膝痛・腫脹持続し患部クーリング継続中。スタッフ介助で</w:t>
      </w:r>
    </w:p>
    <w:p w:rsidR="00AD1493" w:rsidRDefault="007C2E40" w:rsidP="007C2E40">
      <w:pPr>
        <w:ind w:firstLine="1785"/>
        <w:jc w:val="left"/>
        <w:rPr>
          <w:rFonts w:ascii="ＭＳ ゴシック" w:eastAsia="ＭＳ ゴシック" w:hAnsi="ＭＳ ゴシック"/>
          <w:color w:val="000000"/>
          <w:spacing w:val="15"/>
          <w:szCs w:val="21"/>
        </w:rPr>
      </w:pPr>
      <w:bookmarkStart w:id="0" w:name="_GoBack"/>
      <w:bookmarkEnd w:id="0"/>
      <w:r>
        <w:rPr>
          <w:rFonts w:ascii="ＭＳ ゴシック" w:eastAsia="ＭＳ ゴシック" w:hAnsi="ＭＳ ゴシック" w:hint="eastAsia"/>
          <w:color w:val="000000"/>
          <w:spacing w:val="15"/>
          <w:szCs w:val="21"/>
        </w:rPr>
        <w:t>車椅子移乗後は疼痛自制内で他身体不調なく</w:t>
      </w:r>
      <w:r w:rsidRPr="007C2E40">
        <w:rPr>
          <w:rFonts w:ascii="ＭＳ ゴシック" w:eastAsia="ＭＳ ゴシック" w:hAnsi="ＭＳ ゴシック" w:hint="eastAsia"/>
          <w:color w:val="000000"/>
          <w:spacing w:val="15"/>
          <w:szCs w:val="21"/>
        </w:rPr>
        <w:t>過ごしている。</w:t>
      </w:r>
    </w:p>
    <w:p w:rsidR="007B7035" w:rsidRDefault="00240CAA" w:rsidP="00EE14C1">
      <w:pPr>
        <w:ind w:left="1890" w:hanging="1890"/>
        <w:jc w:val="left"/>
        <w:rPr>
          <w:rFonts w:ascii="ＭＳ ゴシック" w:eastAsia="ＭＳ ゴシック" w:hAnsi="ＭＳ ゴシック" w:hint="eastAsia"/>
          <w:color w:val="000000"/>
          <w:spacing w:val="15"/>
          <w:szCs w:val="21"/>
        </w:rPr>
      </w:pPr>
      <w:r w:rsidRPr="00240CAA">
        <w:rPr>
          <w:rFonts w:ascii="ＭＳ ゴシック" w:eastAsia="ＭＳ ゴシック" w:hAnsi="ＭＳ ゴシック"/>
          <w:color w:val="000000"/>
          <w:spacing w:val="15"/>
          <w:szCs w:val="21"/>
        </w:rPr>
        <w:tab/>
      </w:r>
      <w:r w:rsidRPr="00240CAA">
        <w:rPr>
          <w:rFonts w:ascii="ＭＳ ゴシック" w:eastAsia="ＭＳ ゴシック" w:hAnsi="ＭＳ ゴシック"/>
          <w:color w:val="000000"/>
          <w:spacing w:val="15"/>
          <w:szCs w:val="21"/>
        </w:rPr>
        <w:tab/>
      </w:r>
      <w:r w:rsidRPr="00240CAA">
        <w:rPr>
          <w:rFonts w:ascii="ＭＳ ゴシック" w:eastAsia="ＭＳ ゴシック" w:hAnsi="ＭＳ ゴシック"/>
          <w:color w:val="000000"/>
          <w:spacing w:val="15"/>
          <w:szCs w:val="21"/>
        </w:rPr>
        <w:tab/>
      </w:r>
      <w:r w:rsidRPr="00240CAA">
        <w:rPr>
          <w:rFonts w:ascii="ＭＳ ゴシック" w:eastAsia="ＭＳ ゴシック" w:hAnsi="ＭＳ ゴシック"/>
          <w:color w:val="000000"/>
          <w:spacing w:val="15"/>
          <w:szCs w:val="21"/>
        </w:rPr>
        <w:tab/>
      </w:r>
      <w:r w:rsidRPr="00240CAA">
        <w:rPr>
          <w:rFonts w:ascii="ＭＳ ゴシック" w:eastAsia="ＭＳ ゴシック" w:hAnsi="ＭＳ ゴシック"/>
          <w:color w:val="000000"/>
          <w:spacing w:val="15"/>
          <w:szCs w:val="21"/>
        </w:rPr>
        <w:tab/>
      </w:r>
      <w:r w:rsidRPr="00240CAA">
        <w:rPr>
          <w:rFonts w:ascii="ＭＳ ゴシック" w:eastAsia="ＭＳ ゴシック" w:hAnsi="ＭＳ ゴシック"/>
          <w:color w:val="000000"/>
          <w:spacing w:val="15"/>
          <w:szCs w:val="21"/>
        </w:rPr>
        <w:tab/>
      </w:r>
      <w:r w:rsidRPr="00240CAA">
        <w:rPr>
          <w:rFonts w:ascii="ＭＳ ゴシック" w:eastAsia="ＭＳ ゴシック" w:hAnsi="ＭＳ ゴシック"/>
          <w:color w:val="000000"/>
          <w:spacing w:val="15"/>
          <w:szCs w:val="21"/>
        </w:rPr>
        <w:tab/>
      </w:r>
    </w:p>
    <w:p w:rsidR="00BB714B" w:rsidRPr="00EE14C1" w:rsidRDefault="003E3792" w:rsidP="00CB6C53">
      <w:pPr>
        <w:jc w:val="left"/>
        <w:rPr>
          <w:rFonts w:ascii="ＭＳ Ｐゴシック" w:eastAsia="ＭＳ Ｐゴシック" w:hAnsi="ＭＳ Ｐゴシック"/>
          <w:color w:val="000000"/>
          <w:spacing w:val="15"/>
          <w:szCs w:val="21"/>
        </w:rPr>
      </w:pPr>
      <w:r w:rsidRPr="00EE14C1">
        <w:rPr>
          <w:rFonts w:ascii="ＭＳ Ｐゴシック" w:eastAsia="ＭＳ Ｐゴシック" w:hAnsi="ＭＳ Ｐゴシック" w:hint="eastAsia"/>
          <w:color w:val="000000"/>
          <w:spacing w:val="15"/>
          <w:szCs w:val="21"/>
        </w:rPr>
        <w:t>＜小栁</w:t>
      </w:r>
      <w:proofErr w:type="spellStart"/>
      <w:r w:rsidR="00EE252C" w:rsidRPr="00EE14C1">
        <w:rPr>
          <w:rFonts w:ascii="ＭＳ Ｐゴシック" w:eastAsia="ＭＳ Ｐゴシック" w:hAnsi="ＭＳ Ｐゴシック" w:hint="eastAsia"/>
          <w:color w:val="000000"/>
          <w:spacing w:val="15"/>
          <w:szCs w:val="21"/>
        </w:rPr>
        <w:t>Dr</w:t>
      </w:r>
      <w:proofErr w:type="spellEnd"/>
      <w:r w:rsidR="00EE252C" w:rsidRPr="00EE14C1">
        <w:rPr>
          <w:rFonts w:ascii="ＭＳ Ｐゴシック" w:eastAsia="ＭＳ Ｐゴシック" w:hAnsi="ＭＳ Ｐゴシック" w:hint="eastAsia"/>
          <w:color w:val="000000"/>
          <w:spacing w:val="15"/>
          <w:szCs w:val="21"/>
        </w:rPr>
        <w:t>診察情報＞</w:t>
      </w:r>
    </w:p>
    <w:p w:rsidR="00EE14C1" w:rsidRPr="00EE14C1" w:rsidRDefault="00EE14C1" w:rsidP="00CB6C53">
      <w:pPr>
        <w:jc w:val="left"/>
        <w:rPr>
          <w:rFonts w:ascii="ＭＳ Ｐゴシック" w:eastAsia="ＭＳ Ｐゴシック" w:hAnsi="ＭＳ Ｐゴシック"/>
          <w:color w:val="000000"/>
          <w:spacing w:val="15"/>
          <w:szCs w:val="21"/>
        </w:rPr>
      </w:pPr>
      <w:r w:rsidRPr="00EE14C1">
        <w:rPr>
          <w:rFonts w:ascii="ＭＳ Ｐゴシック" w:eastAsia="ＭＳ Ｐゴシック" w:hAnsi="ＭＳ Ｐゴシック" w:hint="eastAsia"/>
          <w:color w:val="000000"/>
          <w:spacing w:val="15"/>
          <w:szCs w:val="21"/>
        </w:rPr>
        <w:t>・川村　貞子様～</w:t>
      </w:r>
      <w:r w:rsidRPr="00EE14C1">
        <w:rPr>
          <w:rFonts w:ascii="ＭＳ Ｐゴシック" w:eastAsia="ＭＳ Ｐゴシック" w:hAnsi="ＭＳ Ｐゴシック"/>
          <w:color w:val="000000"/>
          <w:spacing w:val="15"/>
          <w:szCs w:val="21"/>
        </w:rPr>
        <w:t>主治医より本日からデエビゴ錠５</w:t>
      </w:r>
      <w:r w:rsidRPr="00EE14C1">
        <w:rPr>
          <w:rFonts w:ascii="ＭＳ Ｐゴシック" w:eastAsia="ＭＳ Ｐゴシック" w:hAnsi="ＭＳ Ｐゴシック" w:hint="eastAsia"/>
          <w:color w:val="000000"/>
          <w:spacing w:val="15"/>
          <w:szCs w:val="21"/>
        </w:rPr>
        <w:t>mg</w:t>
      </w:r>
      <w:r w:rsidRPr="00EE14C1">
        <w:rPr>
          <w:rFonts w:ascii="ＭＳ Ｐゴシック" w:eastAsia="ＭＳ Ｐゴシック" w:hAnsi="ＭＳ Ｐゴシック"/>
          <w:color w:val="000000"/>
          <w:spacing w:val="15"/>
          <w:szCs w:val="21"/>
        </w:rPr>
        <w:t xml:space="preserve"> 1錠（1日1回　ねる前）</w:t>
      </w:r>
    </w:p>
    <w:p w:rsidR="00EE14C1" w:rsidRPr="00EE14C1" w:rsidRDefault="00EE14C1" w:rsidP="00EE14C1">
      <w:pPr>
        <w:ind w:firstLine="1890"/>
        <w:jc w:val="left"/>
        <w:rPr>
          <w:rFonts w:ascii="ＭＳ Ｐゴシック" w:eastAsia="ＭＳ Ｐゴシック" w:hAnsi="ＭＳ Ｐゴシック"/>
          <w:color w:val="000000"/>
          <w:spacing w:val="15"/>
          <w:szCs w:val="21"/>
        </w:rPr>
      </w:pPr>
      <w:r w:rsidRPr="00EE14C1">
        <w:rPr>
          <w:rFonts w:ascii="ＭＳ Ｐゴシック" w:eastAsia="ＭＳ Ｐゴシック" w:hAnsi="ＭＳ Ｐゴシック"/>
          <w:color w:val="000000"/>
          <w:spacing w:val="15"/>
          <w:szCs w:val="21"/>
        </w:rPr>
        <w:t>追加処方あり。また診察中本人よりスマートフォン持ち込み使</w:t>
      </w:r>
    </w:p>
    <w:p w:rsidR="00EE14C1" w:rsidRPr="00EE14C1" w:rsidRDefault="00EE14C1" w:rsidP="00EE14C1">
      <w:pPr>
        <w:ind w:firstLine="1890"/>
        <w:jc w:val="left"/>
        <w:rPr>
          <w:rFonts w:ascii="ＭＳ Ｐゴシック" w:eastAsia="ＭＳ Ｐゴシック" w:hAnsi="ＭＳ Ｐゴシック"/>
          <w:color w:val="000000"/>
          <w:spacing w:val="15"/>
          <w:szCs w:val="21"/>
        </w:rPr>
      </w:pPr>
      <w:r w:rsidRPr="00EE14C1">
        <w:rPr>
          <w:rFonts w:ascii="ＭＳ Ｐゴシック" w:eastAsia="ＭＳ Ｐゴシック" w:hAnsi="ＭＳ Ｐゴシック"/>
          <w:color w:val="000000"/>
          <w:spacing w:val="15"/>
          <w:szCs w:val="21"/>
        </w:rPr>
        <w:t>用希望あるが、家族連絡中にトラブルに発展しそうになること</w:t>
      </w:r>
    </w:p>
    <w:p w:rsidR="00EE14C1" w:rsidRPr="00EE14C1" w:rsidRDefault="00EE14C1" w:rsidP="00EE14C1">
      <w:pPr>
        <w:ind w:firstLine="1890"/>
        <w:jc w:val="left"/>
        <w:rPr>
          <w:rFonts w:ascii="ＭＳ Ｐゴシック" w:eastAsia="ＭＳ Ｐゴシック" w:hAnsi="ＭＳ Ｐゴシック"/>
          <w:color w:val="000000"/>
          <w:spacing w:val="15"/>
          <w:szCs w:val="21"/>
        </w:rPr>
      </w:pPr>
      <w:r w:rsidRPr="00EE14C1">
        <w:rPr>
          <w:rFonts w:ascii="ＭＳ Ｐゴシック" w:eastAsia="ＭＳ Ｐゴシック" w:hAnsi="ＭＳ Ｐゴシック"/>
          <w:color w:val="000000"/>
          <w:spacing w:val="15"/>
          <w:szCs w:val="21"/>
        </w:rPr>
        <w:t>が続いているため、スマートフォン持ち込み使用は禁止すると</w:t>
      </w:r>
    </w:p>
    <w:p w:rsidR="00EE14C1" w:rsidRPr="00EE14C1" w:rsidRDefault="00EE14C1" w:rsidP="00EE14C1">
      <w:pPr>
        <w:ind w:firstLine="1890"/>
        <w:jc w:val="left"/>
        <w:rPr>
          <w:rFonts w:ascii="ＭＳ Ｐゴシック" w:eastAsia="ＭＳ Ｐゴシック" w:hAnsi="ＭＳ Ｐゴシック"/>
          <w:color w:val="000000"/>
          <w:spacing w:val="15"/>
          <w:szCs w:val="21"/>
        </w:rPr>
      </w:pPr>
      <w:r w:rsidRPr="00EE14C1">
        <w:rPr>
          <w:rFonts w:ascii="ＭＳ Ｐゴシック" w:eastAsia="ＭＳ Ｐゴシック" w:hAnsi="ＭＳ Ｐゴシック"/>
          <w:color w:val="000000"/>
          <w:spacing w:val="15"/>
          <w:szCs w:val="21"/>
        </w:rPr>
        <w:t>返答あり。</w:t>
      </w:r>
    </w:p>
    <w:p w:rsidR="00EE14C1" w:rsidRPr="00EE14C1" w:rsidRDefault="00EE14C1" w:rsidP="00EE14C1">
      <w:pPr>
        <w:ind w:firstLine="1890"/>
        <w:jc w:val="left"/>
        <w:rPr>
          <w:rFonts w:ascii="ＭＳ Ｐゴシック" w:eastAsia="ＭＳ Ｐゴシック" w:hAnsi="ＭＳ Ｐゴシック"/>
          <w:color w:val="000000"/>
          <w:spacing w:val="15"/>
          <w:szCs w:val="21"/>
        </w:rPr>
      </w:pPr>
    </w:p>
    <w:p w:rsidR="00EE14C1" w:rsidRPr="00EE14C1" w:rsidRDefault="00EE14C1" w:rsidP="00EE14C1">
      <w:pPr>
        <w:ind w:left="2205" w:hanging="2205"/>
        <w:jc w:val="left"/>
        <w:rPr>
          <w:rFonts w:ascii="ＭＳ Ｐゴシック" w:eastAsia="ＭＳ Ｐゴシック" w:hAnsi="ＭＳ Ｐゴシック" w:hint="eastAsia"/>
          <w:color w:val="000000"/>
          <w:spacing w:val="15"/>
          <w:szCs w:val="21"/>
        </w:rPr>
      </w:pPr>
      <w:r w:rsidRPr="00EE14C1">
        <w:rPr>
          <w:rFonts w:ascii="ＭＳ Ｐゴシック" w:eastAsia="ＭＳ Ｐゴシック" w:hAnsi="ＭＳ Ｐゴシック" w:hint="eastAsia"/>
          <w:color w:val="000000"/>
          <w:spacing w:val="15"/>
          <w:szCs w:val="21"/>
        </w:rPr>
        <w:t>他患者様の処方・指示変更なし。</w:t>
      </w:r>
    </w:p>
    <w:p w:rsidR="00EE14C1" w:rsidRPr="00EE14C1" w:rsidRDefault="00EE14C1" w:rsidP="00EE14C1">
      <w:pPr>
        <w:ind w:firstLine="1890"/>
        <w:jc w:val="left"/>
        <w:rPr>
          <w:rFonts w:ascii="ＭＳ Ｐゴシック" w:eastAsia="ＭＳ Ｐゴシック" w:hAnsi="ＭＳ Ｐゴシック" w:hint="eastAsia"/>
          <w:color w:val="000000"/>
          <w:spacing w:val="15"/>
          <w:szCs w:val="21"/>
        </w:rPr>
      </w:pPr>
    </w:p>
    <w:p w:rsidR="00EE252C" w:rsidRPr="00EE14C1" w:rsidRDefault="003E3792" w:rsidP="00CB6C53">
      <w:pPr>
        <w:jc w:val="left"/>
        <w:rPr>
          <w:rFonts w:ascii="ＭＳ Ｐゴシック" w:eastAsia="ＭＳ Ｐゴシック" w:hAnsi="ＭＳ Ｐゴシック"/>
          <w:color w:val="000000"/>
          <w:spacing w:val="15"/>
          <w:szCs w:val="21"/>
        </w:rPr>
      </w:pPr>
      <w:r w:rsidRPr="00EE14C1">
        <w:rPr>
          <w:rFonts w:ascii="ＭＳ Ｐゴシック" w:eastAsia="ＭＳ Ｐゴシック" w:hAnsi="ＭＳ Ｐゴシック" w:hint="eastAsia"/>
          <w:color w:val="000000"/>
          <w:spacing w:val="15"/>
          <w:szCs w:val="21"/>
        </w:rPr>
        <w:t>＜柞木田</w:t>
      </w:r>
      <w:proofErr w:type="spellStart"/>
      <w:r w:rsidRPr="00EE14C1">
        <w:rPr>
          <w:rFonts w:ascii="ＭＳ Ｐゴシック" w:eastAsia="ＭＳ Ｐゴシック" w:hAnsi="ＭＳ Ｐゴシック" w:hint="eastAsia"/>
          <w:color w:val="000000"/>
          <w:spacing w:val="15"/>
          <w:szCs w:val="21"/>
        </w:rPr>
        <w:t>Dr</w:t>
      </w:r>
      <w:proofErr w:type="spellEnd"/>
      <w:r w:rsidR="00EE252C" w:rsidRPr="00EE14C1">
        <w:rPr>
          <w:rFonts w:ascii="ＭＳ Ｐゴシック" w:eastAsia="ＭＳ Ｐゴシック" w:hAnsi="ＭＳ Ｐゴシック" w:hint="eastAsia"/>
          <w:color w:val="000000"/>
          <w:spacing w:val="15"/>
          <w:szCs w:val="21"/>
        </w:rPr>
        <w:t>診察情報＞</w:t>
      </w:r>
    </w:p>
    <w:p w:rsidR="00EE14C1" w:rsidRPr="00EE14C1" w:rsidRDefault="00EE14C1" w:rsidP="00EE14C1">
      <w:pPr>
        <w:ind w:left="2205" w:hanging="2205"/>
        <w:jc w:val="left"/>
        <w:rPr>
          <w:rFonts w:ascii="ＭＳ Ｐゴシック" w:eastAsia="ＭＳ Ｐゴシック" w:hAnsi="ＭＳ Ｐゴシック"/>
          <w:color w:val="000000"/>
          <w:spacing w:val="15"/>
          <w:szCs w:val="21"/>
        </w:rPr>
      </w:pPr>
      <w:r w:rsidRPr="00EE14C1">
        <w:rPr>
          <w:rFonts w:ascii="ＭＳ Ｐゴシック" w:eastAsia="ＭＳ Ｐゴシック" w:hAnsi="ＭＳ Ｐゴシック" w:hint="eastAsia"/>
          <w:color w:val="000000"/>
          <w:spacing w:val="15"/>
          <w:szCs w:val="21"/>
        </w:rPr>
        <w:t>・和田　シュン様～</w:t>
      </w:r>
      <w:r w:rsidRPr="00EE14C1">
        <w:rPr>
          <w:rFonts w:ascii="ＭＳ Ｐゴシック" w:eastAsia="ＭＳ Ｐゴシック" w:hAnsi="ＭＳ Ｐゴシック"/>
          <w:color w:val="000000"/>
          <w:spacing w:val="15"/>
          <w:szCs w:val="21"/>
        </w:rPr>
        <w:t>主治医より処方変更せず経過観察の指示あり、引き続き退院支援を進めるよう指示あり。</w:t>
      </w:r>
    </w:p>
    <w:p w:rsidR="00EE14C1" w:rsidRPr="00EE14C1" w:rsidRDefault="00EE14C1" w:rsidP="00EE14C1">
      <w:pPr>
        <w:ind w:left="2205" w:hanging="2205"/>
        <w:jc w:val="left"/>
        <w:rPr>
          <w:rFonts w:ascii="ＭＳ Ｐゴシック" w:eastAsia="ＭＳ Ｐゴシック" w:hAnsi="ＭＳ Ｐゴシック"/>
          <w:color w:val="000000"/>
          <w:spacing w:val="15"/>
          <w:szCs w:val="21"/>
        </w:rPr>
      </w:pPr>
    </w:p>
    <w:p w:rsidR="00EE14C1" w:rsidRDefault="00EE14C1" w:rsidP="00EE14C1">
      <w:pPr>
        <w:ind w:left="2205" w:hanging="2205"/>
        <w:jc w:val="left"/>
        <w:rPr>
          <w:rFonts w:ascii="ＭＳ Ｐゴシック" w:eastAsia="ＭＳ Ｐゴシック" w:hAnsi="ＭＳ Ｐゴシック"/>
          <w:color w:val="000000"/>
          <w:spacing w:val="15"/>
          <w:szCs w:val="21"/>
        </w:rPr>
      </w:pPr>
      <w:r w:rsidRPr="00EE14C1">
        <w:rPr>
          <w:rFonts w:ascii="ＭＳ Ｐゴシック" w:eastAsia="ＭＳ Ｐゴシック" w:hAnsi="ＭＳ Ｐゴシック" w:hint="eastAsia"/>
          <w:color w:val="000000"/>
          <w:spacing w:val="15"/>
          <w:szCs w:val="21"/>
        </w:rPr>
        <w:t>・上村　みわ様～</w:t>
      </w:r>
      <w:r w:rsidRPr="00EE14C1">
        <w:rPr>
          <w:rFonts w:ascii="ＭＳ Ｐゴシック" w:eastAsia="ＭＳ Ｐゴシック" w:hAnsi="ＭＳ Ｐゴシック"/>
          <w:color w:val="000000"/>
          <w:spacing w:val="15"/>
          <w:szCs w:val="21"/>
        </w:rPr>
        <w:t>主治医より処方変更せず経過観察の指示あり。また、家族連絡を行い介護申請の状況確認をするよう指示あり。</w:t>
      </w:r>
    </w:p>
    <w:p w:rsidR="003735C2" w:rsidRPr="00EE14C1" w:rsidRDefault="003735C2" w:rsidP="00EE14C1">
      <w:pPr>
        <w:ind w:left="2205" w:hanging="2205"/>
        <w:jc w:val="left"/>
        <w:rPr>
          <w:rFonts w:ascii="ＭＳ Ｐゴシック" w:eastAsia="ＭＳ Ｐゴシック" w:hAnsi="ＭＳ Ｐゴシック" w:hint="eastAsia"/>
          <w:color w:val="000000"/>
          <w:spacing w:val="15"/>
          <w:szCs w:val="21"/>
        </w:rPr>
      </w:pPr>
    </w:p>
    <w:p w:rsidR="00EE14C1" w:rsidRPr="00EE14C1" w:rsidRDefault="00EE14C1" w:rsidP="00EE14C1">
      <w:pPr>
        <w:ind w:left="2205" w:hanging="2205"/>
        <w:jc w:val="left"/>
        <w:rPr>
          <w:rFonts w:ascii="ＭＳ Ｐゴシック" w:eastAsia="ＭＳ Ｐゴシック" w:hAnsi="ＭＳ Ｐゴシック"/>
          <w:color w:val="000000"/>
          <w:spacing w:val="15"/>
          <w:szCs w:val="21"/>
        </w:rPr>
      </w:pPr>
      <w:r w:rsidRPr="00EE14C1">
        <w:rPr>
          <w:rFonts w:ascii="ＭＳ Ｐゴシック" w:eastAsia="ＭＳ Ｐゴシック" w:hAnsi="ＭＳ Ｐゴシック" w:hint="eastAsia"/>
          <w:color w:val="000000"/>
          <w:spacing w:val="15"/>
          <w:szCs w:val="21"/>
        </w:rPr>
        <w:t>・十日市　由紀子様～</w:t>
      </w:r>
      <w:r w:rsidRPr="00EE14C1">
        <w:rPr>
          <w:rFonts w:ascii="ＭＳ Ｐゴシック" w:eastAsia="ＭＳ Ｐゴシック" w:hAnsi="ＭＳ Ｐゴシック"/>
          <w:color w:val="000000"/>
          <w:spacing w:val="15"/>
          <w:szCs w:val="21"/>
        </w:rPr>
        <w:t>主治医よりDATスキャンについて再度説明を受けるが、本人より「まだ受けたくないです」と返答あり。主治医より了承あり、落ち着いたタイミングで再度検査を促すようスタッフへ指示あり。</w:t>
      </w:r>
    </w:p>
    <w:p w:rsidR="00EE14C1" w:rsidRPr="00EE14C1" w:rsidRDefault="00EE14C1" w:rsidP="00EE14C1">
      <w:pPr>
        <w:ind w:left="2205" w:hanging="2205"/>
        <w:jc w:val="left"/>
        <w:rPr>
          <w:rFonts w:ascii="ＭＳ Ｐゴシック" w:eastAsia="ＭＳ Ｐゴシック" w:hAnsi="ＭＳ Ｐゴシック"/>
          <w:color w:val="000000"/>
          <w:spacing w:val="15"/>
          <w:szCs w:val="21"/>
        </w:rPr>
      </w:pPr>
    </w:p>
    <w:p w:rsidR="00EE14C1" w:rsidRPr="00EE14C1" w:rsidRDefault="00EE14C1" w:rsidP="00EE14C1">
      <w:pPr>
        <w:ind w:left="2205" w:hanging="2205"/>
        <w:jc w:val="left"/>
        <w:rPr>
          <w:rFonts w:ascii="ＭＳ Ｐゴシック" w:eastAsia="ＭＳ Ｐゴシック" w:hAnsi="ＭＳ Ｐゴシック"/>
          <w:color w:val="000000"/>
          <w:spacing w:val="15"/>
          <w:szCs w:val="21"/>
        </w:rPr>
      </w:pPr>
      <w:r w:rsidRPr="00EE14C1">
        <w:rPr>
          <w:rFonts w:ascii="ＭＳ Ｐゴシック" w:eastAsia="ＭＳ Ｐゴシック" w:hAnsi="ＭＳ Ｐゴシック" w:hint="eastAsia"/>
          <w:color w:val="000000"/>
          <w:spacing w:val="15"/>
          <w:szCs w:val="21"/>
        </w:rPr>
        <w:t>・中居　敬悦様～診察にて体調尋ねられると、夜間浅眠や中途覚醒があると返答あり。主治医より精神症状悪化が徐々に出現していることから精神安定剤増量を勧められるも渋る様子あり。主治医より不調時の頓服薬としてオランザピン処方あり、他処方は変更せず経過観察となる。</w:t>
      </w:r>
    </w:p>
    <w:p w:rsidR="00EE14C1" w:rsidRPr="00EE14C1" w:rsidRDefault="00EE14C1" w:rsidP="00EE14C1">
      <w:pPr>
        <w:ind w:left="2205" w:hanging="2205"/>
        <w:jc w:val="left"/>
        <w:rPr>
          <w:rFonts w:ascii="ＭＳ Ｐゴシック" w:eastAsia="ＭＳ Ｐゴシック" w:hAnsi="ＭＳ Ｐゴシック"/>
          <w:color w:val="000000"/>
          <w:spacing w:val="15"/>
          <w:szCs w:val="21"/>
        </w:rPr>
      </w:pPr>
    </w:p>
    <w:p w:rsidR="00EE14C1" w:rsidRPr="00EE14C1" w:rsidRDefault="00EE14C1" w:rsidP="00EE14C1">
      <w:pPr>
        <w:ind w:left="2205" w:hanging="2205"/>
        <w:jc w:val="left"/>
        <w:rPr>
          <w:rFonts w:ascii="ＭＳ Ｐゴシック" w:eastAsia="ＭＳ Ｐゴシック" w:hAnsi="ＭＳ Ｐゴシック"/>
          <w:color w:val="000000"/>
          <w:spacing w:val="15"/>
          <w:szCs w:val="21"/>
        </w:rPr>
      </w:pPr>
      <w:r w:rsidRPr="00EE14C1">
        <w:rPr>
          <w:rFonts w:ascii="ＭＳ Ｐゴシック" w:eastAsia="ＭＳ Ｐゴシック" w:hAnsi="ＭＳ Ｐゴシック" w:hint="eastAsia"/>
          <w:color w:val="000000"/>
          <w:spacing w:val="15"/>
          <w:szCs w:val="21"/>
        </w:rPr>
        <w:t>・藤井　純子様～</w:t>
      </w:r>
      <w:r w:rsidRPr="00EE14C1">
        <w:rPr>
          <w:rFonts w:ascii="ＭＳ Ｐゴシック" w:eastAsia="ＭＳ Ｐゴシック" w:hAnsi="ＭＳ Ｐゴシック"/>
          <w:color w:val="000000"/>
          <w:spacing w:val="15"/>
          <w:szCs w:val="21"/>
        </w:rPr>
        <w:t>本人より夜間浅眠が続き、頭痛・身体のこわばり等が続いていると訴えあり。主治医より本日よりコントミン12.5mg　1T（1日1回　寝る前）の追加処方あり。他処方は変更せず、経過観察となる。</w:t>
      </w:r>
    </w:p>
    <w:p w:rsidR="00EE14C1" w:rsidRPr="00EE14C1" w:rsidRDefault="00EE14C1" w:rsidP="00EE14C1">
      <w:pPr>
        <w:ind w:left="2205" w:hanging="2205"/>
        <w:jc w:val="left"/>
        <w:rPr>
          <w:rFonts w:ascii="ＭＳ Ｐゴシック" w:eastAsia="ＭＳ Ｐゴシック" w:hAnsi="ＭＳ Ｐゴシック"/>
          <w:color w:val="000000"/>
          <w:spacing w:val="15"/>
          <w:szCs w:val="21"/>
        </w:rPr>
      </w:pPr>
    </w:p>
    <w:p w:rsidR="00EE14C1" w:rsidRPr="00EE14C1" w:rsidRDefault="00EE14C1" w:rsidP="00EE14C1">
      <w:pPr>
        <w:ind w:left="2205" w:hanging="2205"/>
        <w:jc w:val="left"/>
        <w:rPr>
          <w:rFonts w:ascii="ＭＳ Ｐゴシック" w:eastAsia="ＭＳ Ｐゴシック" w:hAnsi="ＭＳ Ｐゴシック" w:hint="eastAsia"/>
          <w:color w:val="000000"/>
          <w:spacing w:val="15"/>
          <w:szCs w:val="21"/>
        </w:rPr>
      </w:pPr>
      <w:r w:rsidRPr="00EE14C1">
        <w:rPr>
          <w:rFonts w:ascii="ＭＳ Ｐゴシック" w:eastAsia="ＭＳ Ｐゴシック" w:hAnsi="ＭＳ Ｐゴシック" w:hint="eastAsia"/>
          <w:color w:val="000000"/>
          <w:spacing w:val="15"/>
          <w:szCs w:val="21"/>
        </w:rPr>
        <w:t>他患者様の処方・指示変更なし。</w:t>
      </w:r>
    </w:p>
    <w:sectPr w:rsidR="00EE14C1" w:rsidRPr="00EE14C1"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273"/>
    <w:rsid w:val="000109C8"/>
    <w:rsid w:val="000123B4"/>
    <w:rsid w:val="00022952"/>
    <w:rsid w:val="000379F6"/>
    <w:rsid w:val="00042E39"/>
    <w:rsid w:val="000432DE"/>
    <w:rsid w:val="000468FB"/>
    <w:rsid w:val="00052166"/>
    <w:rsid w:val="0005317E"/>
    <w:rsid w:val="000538F4"/>
    <w:rsid w:val="00066AA2"/>
    <w:rsid w:val="0007094A"/>
    <w:rsid w:val="00074968"/>
    <w:rsid w:val="00075C65"/>
    <w:rsid w:val="0008141C"/>
    <w:rsid w:val="000943BD"/>
    <w:rsid w:val="00096A91"/>
    <w:rsid w:val="000A025E"/>
    <w:rsid w:val="000A09ED"/>
    <w:rsid w:val="000A1B92"/>
    <w:rsid w:val="000A2BBD"/>
    <w:rsid w:val="000B25F0"/>
    <w:rsid w:val="000B2738"/>
    <w:rsid w:val="000B2FBD"/>
    <w:rsid w:val="000B4A29"/>
    <w:rsid w:val="000C125C"/>
    <w:rsid w:val="000C3898"/>
    <w:rsid w:val="000D0784"/>
    <w:rsid w:val="000D5D44"/>
    <w:rsid w:val="000E2569"/>
    <w:rsid w:val="000E261A"/>
    <w:rsid w:val="000E36B4"/>
    <w:rsid w:val="000E379F"/>
    <w:rsid w:val="000E5287"/>
    <w:rsid w:val="000E769B"/>
    <w:rsid w:val="000E7BA6"/>
    <w:rsid w:val="000F0A4E"/>
    <w:rsid w:val="000F15F0"/>
    <w:rsid w:val="000F16B1"/>
    <w:rsid w:val="000F6C23"/>
    <w:rsid w:val="000F6C81"/>
    <w:rsid w:val="00100659"/>
    <w:rsid w:val="0010694D"/>
    <w:rsid w:val="00107045"/>
    <w:rsid w:val="00113743"/>
    <w:rsid w:val="001145A7"/>
    <w:rsid w:val="001162CA"/>
    <w:rsid w:val="0011753B"/>
    <w:rsid w:val="0011787B"/>
    <w:rsid w:val="00117BDC"/>
    <w:rsid w:val="00125219"/>
    <w:rsid w:val="0012583F"/>
    <w:rsid w:val="00127BCD"/>
    <w:rsid w:val="00132A19"/>
    <w:rsid w:val="00136E78"/>
    <w:rsid w:val="00147664"/>
    <w:rsid w:val="00151D4E"/>
    <w:rsid w:val="00151F7A"/>
    <w:rsid w:val="00154AD8"/>
    <w:rsid w:val="00157ABB"/>
    <w:rsid w:val="00161A87"/>
    <w:rsid w:val="00167348"/>
    <w:rsid w:val="001674DA"/>
    <w:rsid w:val="00170CCD"/>
    <w:rsid w:val="00173CF5"/>
    <w:rsid w:val="0018371C"/>
    <w:rsid w:val="0018442E"/>
    <w:rsid w:val="00186404"/>
    <w:rsid w:val="00191A44"/>
    <w:rsid w:val="00192654"/>
    <w:rsid w:val="00196276"/>
    <w:rsid w:val="001A564B"/>
    <w:rsid w:val="001A5EBD"/>
    <w:rsid w:val="001B75AB"/>
    <w:rsid w:val="001C008C"/>
    <w:rsid w:val="001C6387"/>
    <w:rsid w:val="001D0ECD"/>
    <w:rsid w:val="001D2E21"/>
    <w:rsid w:val="001D558E"/>
    <w:rsid w:val="001E11F5"/>
    <w:rsid w:val="001E1B25"/>
    <w:rsid w:val="001E39A6"/>
    <w:rsid w:val="001E4E47"/>
    <w:rsid w:val="001F0915"/>
    <w:rsid w:val="001F2A12"/>
    <w:rsid w:val="001F3ED6"/>
    <w:rsid w:val="001F7F5F"/>
    <w:rsid w:val="002041B8"/>
    <w:rsid w:val="00204F2D"/>
    <w:rsid w:val="00205BF6"/>
    <w:rsid w:val="00206DD6"/>
    <w:rsid w:val="0021284C"/>
    <w:rsid w:val="00213C87"/>
    <w:rsid w:val="00214B7B"/>
    <w:rsid w:val="00224C1F"/>
    <w:rsid w:val="00227F77"/>
    <w:rsid w:val="002346F7"/>
    <w:rsid w:val="00235BAA"/>
    <w:rsid w:val="00237321"/>
    <w:rsid w:val="00240CAA"/>
    <w:rsid w:val="00240FC2"/>
    <w:rsid w:val="002427B3"/>
    <w:rsid w:val="00242984"/>
    <w:rsid w:val="00244E92"/>
    <w:rsid w:val="00257527"/>
    <w:rsid w:val="00260561"/>
    <w:rsid w:val="00260E07"/>
    <w:rsid w:val="00261B98"/>
    <w:rsid w:val="00261D49"/>
    <w:rsid w:val="002653D4"/>
    <w:rsid w:val="00265518"/>
    <w:rsid w:val="002735DF"/>
    <w:rsid w:val="00275F78"/>
    <w:rsid w:val="002829D3"/>
    <w:rsid w:val="0028454A"/>
    <w:rsid w:val="00286982"/>
    <w:rsid w:val="002871B2"/>
    <w:rsid w:val="0029097C"/>
    <w:rsid w:val="00291CFA"/>
    <w:rsid w:val="002923A0"/>
    <w:rsid w:val="00297A0F"/>
    <w:rsid w:val="002A6613"/>
    <w:rsid w:val="002B3038"/>
    <w:rsid w:val="002C1D4C"/>
    <w:rsid w:val="002C2135"/>
    <w:rsid w:val="002C5F11"/>
    <w:rsid w:val="002C6820"/>
    <w:rsid w:val="002C6B24"/>
    <w:rsid w:val="002D1424"/>
    <w:rsid w:val="002D1B77"/>
    <w:rsid w:val="002E0F89"/>
    <w:rsid w:val="002E3A3D"/>
    <w:rsid w:val="002E47B8"/>
    <w:rsid w:val="002E4E21"/>
    <w:rsid w:val="002F4FF2"/>
    <w:rsid w:val="003023AF"/>
    <w:rsid w:val="003028E4"/>
    <w:rsid w:val="00304818"/>
    <w:rsid w:val="003111D7"/>
    <w:rsid w:val="00312C7D"/>
    <w:rsid w:val="0031622C"/>
    <w:rsid w:val="0032127A"/>
    <w:rsid w:val="00322987"/>
    <w:rsid w:val="00322CF8"/>
    <w:rsid w:val="00325147"/>
    <w:rsid w:val="00325175"/>
    <w:rsid w:val="0033142E"/>
    <w:rsid w:val="00333E12"/>
    <w:rsid w:val="0033770C"/>
    <w:rsid w:val="00340EEB"/>
    <w:rsid w:val="00344052"/>
    <w:rsid w:val="00347C61"/>
    <w:rsid w:val="003523D3"/>
    <w:rsid w:val="00353199"/>
    <w:rsid w:val="00356A73"/>
    <w:rsid w:val="00364EA5"/>
    <w:rsid w:val="003658CC"/>
    <w:rsid w:val="00372D78"/>
    <w:rsid w:val="003735C2"/>
    <w:rsid w:val="00376A31"/>
    <w:rsid w:val="003771F2"/>
    <w:rsid w:val="003808B9"/>
    <w:rsid w:val="003835DC"/>
    <w:rsid w:val="00383874"/>
    <w:rsid w:val="0038470D"/>
    <w:rsid w:val="003857B7"/>
    <w:rsid w:val="00385CF7"/>
    <w:rsid w:val="00385DE2"/>
    <w:rsid w:val="003912E7"/>
    <w:rsid w:val="00396E96"/>
    <w:rsid w:val="003A539A"/>
    <w:rsid w:val="003A60D0"/>
    <w:rsid w:val="003A7477"/>
    <w:rsid w:val="003A7AA1"/>
    <w:rsid w:val="003B32C9"/>
    <w:rsid w:val="003B6831"/>
    <w:rsid w:val="003C17FB"/>
    <w:rsid w:val="003C1EAB"/>
    <w:rsid w:val="003C3A9E"/>
    <w:rsid w:val="003C629A"/>
    <w:rsid w:val="003C7E39"/>
    <w:rsid w:val="003D00D1"/>
    <w:rsid w:val="003D307B"/>
    <w:rsid w:val="003D3D91"/>
    <w:rsid w:val="003E081E"/>
    <w:rsid w:val="003E284A"/>
    <w:rsid w:val="003E3792"/>
    <w:rsid w:val="003E5990"/>
    <w:rsid w:val="003E68D0"/>
    <w:rsid w:val="003F5BE4"/>
    <w:rsid w:val="00403C4A"/>
    <w:rsid w:val="0040666D"/>
    <w:rsid w:val="00413EB7"/>
    <w:rsid w:val="00420371"/>
    <w:rsid w:val="004214D6"/>
    <w:rsid w:val="00421966"/>
    <w:rsid w:val="00425167"/>
    <w:rsid w:val="0042775D"/>
    <w:rsid w:val="00431B48"/>
    <w:rsid w:val="00435C0F"/>
    <w:rsid w:val="0044394C"/>
    <w:rsid w:val="00451C30"/>
    <w:rsid w:val="0045544E"/>
    <w:rsid w:val="00460D3F"/>
    <w:rsid w:val="00463869"/>
    <w:rsid w:val="00464ABF"/>
    <w:rsid w:val="004658FF"/>
    <w:rsid w:val="00467170"/>
    <w:rsid w:val="00470267"/>
    <w:rsid w:val="00472320"/>
    <w:rsid w:val="00475296"/>
    <w:rsid w:val="004824DF"/>
    <w:rsid w:val="0048390C"/>
    <w:rsid w:val="00483B45"/>
    <w:rsid w:val="0048408C"/>
    <w:rsid w:val="00493FA4"/>
    <w:rsid w:val="0049636A"/>
    <w:rsid w:val="004A1C15"/>
    <w:rsid w:val="004A2621"/>
    <w:rsid w:val="004A26AD"/>
    <w:rsid w:val="004A349F"/>
    <w:rsid w:val="004A44A0"/>
    <w:rsid w:val="004A48A8"/>
    <w:rsid w:val="004C50A1"/>
    <w:rsid w:val="004C54C0"/>
    <w:rsid w:val="004C774B"/>
    <w:rsid w:val="004D7C51"/>
    <w:rsid w:val="004E0D7A"/>
    <w:rsid w:val="004E3D03"/>
    <w:rsid w:val="004F0C7D"/>
    <w:rsid w:val="004F411F"/>
    <w:rsid w:val="00500070"/>
    <w:rsid w:val="005026CF"/>
    <w:rsid w:val="00502D93"/>
    <w:rsid w:val="00506D46"/>
    <w:rsid w:val="00507FF3"/>
    <w:rsid w:val="00523388"/>
    <w:rsid w:val="00525525"/>
    <w:rsid w:val="00525F0E"/>
    <w:rsid w:val="00526B32"/>
    <w:rsid w:val="00530AA1"/>
    <w:rsid w:val="00535C07"/>
    <w:rsid w:val="0053770C"/>
    <w:rsid w:val="00545055"/>
    <w:rsid w:val="005459FA"/>
    <w:rsid w:val="0054618B"/>
    <w:rsid w:val="0054642D"/>
    <w:rsid w:val="00553C27"/>
    <w:rsid w:val="00560FB3"/>
    <w:rsid w:val="005621D2"/>
    <w:rsid w:val="00563B00"/>
    <w:rsid w:val="00565530"/>
    <w:rsid w:val="00565B4D"/>
    <w:rsid w:val="005778DD"/>
    <w:rsid w:val="00580878"/>
    <w:rsid w:val="00583269"/>
    <w:rsid w:val="0058511A"/>
    <w:rsid w:val="005865F3"/>
    <w:rsid w:val="00586EC2"/>
    <w:rsid w:val="00587A89"/>
    <w:rsid w:val="0059081B"/>
    <w:rsid w:val="005945A4"/>
    <w:rsid w:val="005967CD"/>
    <w:rsid w:val="005969C6"/>
    <w:rsid w:val="005A2642"/>
    <w:rsid w:val="005A3EB1"/>
    <w:rsid w:val="005A5B36"/>
    <w:rsid w:val="005B0ECF"/>
    <w:rsid w:val="005B20E4"/>
    <w:rsid w:val="005B5F26"/>
    <w:rsid w:val="005C0D4A"/>
    <w:rsid w:val="005C27D1"/>
    <w:rsid w:val="005D1449"/>
    <w:rsid w:val="005D239F"/>
    <w:rsid w:val="005D407B"/>
    <w:rsid w:val="005D78B4"/>
    <w:rsid w:val="005E1DAC"/>
    <w:rsid w:val="005E5A94"/>
    <w:rsid w:val="005E5C82"/>
    <w:rsid w:val="005E71CF"/>
    <w:rsid w:val="005E76CF"/>
    <w:rsid w:val="005F29DE"/>
    <w:rsid w:val="005F5C99"/>
    <w:rsid w:val="00606666"/>
    <w:rsid w:val="00610261"/>
    <w:rsid w:val="00612A0B"/>
    <w:rsid w:val="00614435"/>
    <w:rsid w:val="006150CF"/>
    <w:rsid w:val="00617F45"/>
    <w:rsid w:val="006207AA"/>
    <w:rsid w:val="00622AB4"/>
    <w:rsid w:val="00624391"/>
    <w:rsid w:val="0062634E"/>
    <w:rsid w:val="006276B5"/>
    <w:rsid w:val="00630A54"/>
    <w:rsid w:val="00630EEE"/>
    <w:rsid w:val="00632682"/>
    <w:rsid w:val="00635A56"/>
    <w:rsid w:val="00640074"/>
    <w:rsid w:val="00641850"/>
    <w:rsid w:val="00643B1B"/>
    <w:rsid w:val="0064440C"/>
    <w:rsid w:val="0064485A"/>
    <w:rsid w:val="00644AB5"/>
    <w:rsid w:val="00647277"/>
    <w:rsid w:val="006523FD"/>
    <w:rsid w:val="00653D9D"/>
    <w:rsid w:val="00656762"/>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3D8A"/>
    <w:rsid w:val="006C545F"/>
    <w:rsid w:val="006C5A13"/>
    <w:rsid w:val="006C7898"/>
    <w:rsid w:val="006D54D2"/>
    <w:rsid w:val="006E3ECC"/>
    <w:rsid w:val="006E7EC2"/>
    <w:rsid w:val="006F1F9F"/>
    <w:rsid w:val="006F2408"/>
    <w:rsid w:val="006F4C1C"/>
    <w:rsid w:val="007005D5"/>
    <w:rsid w:val="00703813"/>
    <w:rsid w:val="0070781F"/>
    <w:rsid w:val="00713189"/>
    <w:rsid w:val="00731360"/>
    <w:rsid w:val="00733911"/>
    <w:rsid w:val="00737A79"/>
    <w:rsid w:val="00743FD9"/>
    <w:rsid w:val="00745EF1"/>
    <w:rsid w:val="007468C3"/>
    <w:rsid w:val="00746EDC"/>
    <w:rsid w:val="00747345"/>
    <w:rsid w:val="00747537"/>
    <w:rsid w:val="007556A8"/>
    <w:rsid w:val="00756E67"/>
    <w:rsid w:val="0076143D"/>
    <w:rsid w:val="00767370"/>
    <w:rsid w:val="007731C6"/>
    <w:rsid w:val="0077587D"/>
    <w:rsid w:val="00776552"/>
    <w:rsid w:val="007806E4"/>
    <w:rsid w:val="00783B81"/>
    <w:rsid w:val="00784AA9"/>
    <w:rsid w:val="007868A6"/>
    <w:rsid w:val="00787933"/>
    <w:rsid w:val="00787D58"/>
    <w:rsid w:val="0079090E"/>
    <w:rsid w:val="00791A0A"/>
    <w:rsid w:val="007961EA"/>
    <w:rsid w:val="00797693"/>
    <w:rsid w:val="007A25CF"/>
    <w:rsid w:val="007A2CD1"/>
    <w:rsid w:val="007A5737"/>
    <w:rsid w:val="007B0063"/>
    <w:rsid w:val="007B1E47"/>
    <w:rsid w:val="007B2A84"/>
    <w:rsid w:val="007B3810"/>
    <w:rsid w:val="007B5F08"/>
    <w:rsid w:val="007B6918"/>
    <w:rsid w:val="007B6E36"/>
    <w:rsid w:val="007B7035"/>
    <w:rsid w:val="007B7937"/>
    <w:rsid w:val="007C1C28"/>
    <w:rsid w:val="007C1F50"/>
    <w:rsid w:val="007C2817"/>
    <w:rsid w:val="007C2E40"/>
    <w:rsid w:val="007D0EDA"/>
    <w:rsid w:val="007D1B44"/>
    <w:rsid w:val="007D2773"/>
    <w:rsid w:val="007D3099"/>
    <w:rsid w:val="007D6832"/>
    <w:rsid w:val="007E20F2"/>
    <w:rsid w:val="007E2115"/>
    <w:rsid w:val="007E2621"/>
    <w:rsid w:val="007E35EE"/>
    <w:rsid w:val="007E3B0F"/>
    <w:rsid w:val="007E6C56"/>
    <w:rsid w:val="007F2263"/>
    <w:rsid w:val="007F2D2A"/>
    <w:rsid w:val="0080239A"/>
    <w:rsid w:val="008024B9"/>
    <w:rsid w:val="00813EEF"/>
    <w:rsid w:val="0081484F"/>
    <w:rsid w:val="0082287A"/>
    <w:rsid w:val="008268C8"/>
    <w:rsid w:val="00832547"/>
    <w:rsid w:val="0083392D"/>
    <w:rsid w:val="00835C2B"/>
    <w:rsid w:val="00837D23"/>
    <w:rsid w:val="00840ADE"/>
    <w:rsid w:val="0084393E"/>
    <w:rsid w:val="00843A5C"/>
    <w:rsid w:val="00843FD3"/>
    <w:rsid w:val="008467A2"/>
    <w:rsid w:val="0085248C"/>
    <w:rsid w:val="008552B9"/>
    <w:rsid w:val="00861430"/>
    <w:rsid w:val="0086198B"/>
    <w:rsid w:val="00862415"/>
    <w:rsid w:val="00864A82"/>
    <w:rsid w:val="00865FA5"/>
    <w:rsid w:val="00875565"/>
    <w:rsid w:val="00877015"/>
    <w:rsid w:val="008773AF"/>
    <w:rsid w:val="008803FA"/>
    <w:rsid w:val="00884661"/>
    <w:rsid w:val="008910AA"/>
    <w:rsid w:val="0089120B"/>
    <w:rsid w:val="0089607A"/>
    <w:rsid w:val="008A0128"/>
    <w:rsid w:val="008A0167"/>
    <w:rsid w:val="008A0968"/>
    <w:rsid w:val="008A115C"/>
    <w:rsid w:val="008A4B9D"/>
    <w:rsid w:val="008A5CC6"/>
    <w:rsid w:val="008A673E"/>
    <w:rsid w:val="008A79EA"/>
    <w:rsid w:val="008B5FB9"/>
    <w:rsid w:val="008C3104"/>
    <w:rsid w:val="008C3CC5"/>
    <w:rsid w:val="008C438A"/>
    <w:rsid w:val="008C4925"/>
    <w:rsid w:val="008C7EDA"/>
    <w:rsid w:val="008D04B6"/>
    <w:rsid w:val="008D2F02"/>
    <w:rsid w:val="008D3ED1"/>
    <w:rsid w:val="008D4502"/>
    <w:rsid w:val="008D5414"/>
    <w:rsid w:val="008E10AE"/>
    <w:rsid w:val="008E16BB"/>
    <w:rsid w:val="008E343F"/>
    <w:rsid w:val="008E5240"/>
    <w:rsid w:val="008E6887"/>
    <w:rsid w:val="008F14E1"/>
    <w:rsid w:val="008F28EB"/>
    <w:rsid w:val="008F604A"/>
    <w:rsid w:val="008F6380"/>
    <w:rsid w:val="00901048"/>
    <w:rsid w:val="00905915"/>
    <w:rsid w:val="00905B51"/>
    <w:rsid w:val="009101A7"/>
    <w:rsid w:val="009148A2"/>
    <w:rsid w:val="009171C8"/>
    <w:rsid w:val="00927E26"/>
    <w:rsid w:val="00933A20"/>
    <w:rsid w:val="009361F9"/>
    <w:rsid w:val="0094176E"/>
    <w:rsid w:val="00944871"/>
    <w:rsid w:val="00960B59"/>
    <w:rsid w:val="00963D84"/>
    <w:rsid w:val="0097113F"/>
    <w:rsid w:val="0097659E"/>
    <w:rsid w:val="009824CE"/>
    <w:rsid w:val="0098334A"/>
    <w:rsid w:val="00986568"/>
    <w:rsid w:val="00986857"/>
    <w:rsid w:val="00990125"/>
    <w:rsid w:val="009920A8"/>
    <w:rsid w:val="00996D70"/>
    <w:rsid w:val="009A12A2"/>
    <w:rsid w:val="009B1255"/>
    <w:rsid w:val="009B46D9"/>
    <w:rsid w:val="009B6653"/>
    <w:rsid w:val="009B7586"/>
    <w:rsid w:val="009C0351"/>
    <w:rsid w:val="009C1406"/>
    <w:rsid w:val="009C63F2"/>
    <w:rsid w:val="009C673B"/>
    <w:rsid w:val="009C7276"/>
    <w:rsid w:val="009D2528"/>
    <w:rsid w:val="009D472D"/>
    <w:rsid w:val="009D6013"/>
    <w:rsid w:val="009E120B"/>
    <w:rsid w:val="009E4F0D"/>
    <w:rsid w:val="009E501B"/>
    <w:rsid w:val="009E7A76"/>
    <w:rsid w:val="009F1ABC"/>
    <w:rsid w:val="00A03803"/>
    <w:rsid w:val="00A064A9"/>
    <w:rsid w:val="00A069F9"/>
    <w:rsid w:val="00A12E47"/>
    <w:rsid w:val="00A130AB"/>
    <w:rsid w:val="00A1369D"/>
    <w:rsid w:val="00A17600"/>
    <w:rsid w:val="00A252D0"/>
    <w:rsid w:val="00A30AD2"/>
    <w:rsid w:val="00A30E7E"/>
    <w:rsid w:val="00A33854"/>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2E97"/>
    <w:rsid w:val="00AA3B57"/>
    <w:rsid w:val="00AA4BF8"/>
    <w:rsid w:val="00AA7A59"/>
    <w:rsid w:val="00AB28C2"/>
    <w:rsid w:val="00AB5CD1"/>
    <w:rsid w:val="00AB5EE4"/>
    <w:rsid w:val="00AB6666"/>
    <w:rsid w:val="00AC1307"/>
    <w:rsid w:val="00AC373F"/>
    <w:rsid w:val="00AC3EA5"/>
    <w:rsid w:val="00AC63C5"/>
    <w:rsid w:val="00AC75E5"/>
    <w:rsid w:val="00AD102C"/>
    <w:rsid w:val="00AD1493"/>
    <w:rsid w:val="00AD42FA"/>
    <w:rsid w:val="00AD43D4"/>
    <w:rsid w:val="00AD6437"/>
    <w:rsid w:val="00AD71FC"/>
    <w:rsid w:val="00AD7E7F"/>
    <w:rsid w:val="00AE0B99"/>
    <w:rsid w:val="00AE695E"/>
    <w:rsid w:val="00AF128E"/>
    <w:rsid w:val="00B0241D"/>
    <w:rsid w:val="00B05A30"/>
    <w:rsid w:val="00B10DD1"/>
    <w:rsid w:val="00B20493"/>
    <w:rsid w:val="00B240C1"/>
    <w:rsid w:val="00B31588"/>
    <w:rsid w:val="00B32357"/>
    <w:rsid w:val="00B40D0F"/>
    <w:rsid w:val="00B447EE"/>
    <w:rsid w:val="00B45995"/>
    <w:rsid w:val="00B53514"/>
    <w:rsid w:val="00B54778"/>
    <w:rsid w:val="00B57CDB"/>
    <w:rsid w:val="00B61692"/>
    <w:rsid w:val="00B61AB5"/>
    <w:rsid w:val="00B61C91"/>
    <w:rsid w:val="00B649DB"/>
    <w:rsid w:val="00B64F87"/>
    <w:rsid w:val="00B70185"/>
    <w:rsid w:val="00B70B90"/>
    <w:rsid w:val="00B714B1"/>
    <w:rsid w:val="00B730DE"/>
    <w:rsid w:val="00B752D6"/>
    <w:rsid w:val="00B7584A"/>
    <w:rsid w:val="00B758FB"/>
    <w:rsid w:val="00B77FE4"/>
    <w:rsid w:val="00B80E33"/>
    <w:rsid w:val="00B8124F"/>
    <w:rsid w:val="00B82341"/>
    <w:rsid w:val="00B825BD"/>
    <w:rsid w:val="00B8497C"/>
    <w:rsid w:val="00B86328"/>
    <w:rsid w:val="00B877FC"/>
    <w:rsid w:val="00B90E3A"/>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D0554"/>
    <w:rsid w:val="00BD2261"/>
    <w:rsid w:val="00BD2F0D"/>
    <w:rsid w:val="00BD3C2B"/>
    <w:rsid w:val="00BD417A"/>
    <w:rsid w:val="00BD5D9B"/>
    <w:rsid w:val="00BE1C1C"/>
    <w:rsid w:val="00BE3C1C"/>
    <w:rsid w:val="00BE4273"/>
    <w:rsid w:val="00BE4B3A"/>
    <w:rsid w:val="00BE746F"/>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31A8A"/>
    <w:rsid w:val="00C43170"/>
    <w:rsid w:val="00C43CAA"/>
    <w:rsid w:val="00C5166A"/>
    <w:rsid w:val="00C56E70"/>
    <w:rsid w:val="00C61179"/>
    <w:rsid w:val="00C637D2"/>
    <w:rsid w:val="00C64F50"/>
    <w:rsid w:val="00C71220"/>
    <w:rsid w:val="00C73A3E"/>
    <w:rsid w:val="00C85C17"/>
    <w:rsid w:val="00C86052"/>
    <w:rsid w:val="00C8708A"/>
    <w:rsid w:val="00CA476C"/>
    <w:rsid w:val="00CB2B87"/>
    <w:rsid w:val="00CB6802"/>
    <w:rsid w:val="00CB6C53"/>
    <w:rsid w:val="00CB7EC1"/>
    <w:rsid w:val="00CC1FC7"/>
    <w:rsid w:val="00CC2EFA"/>
    <w:rsid w:val="00CC5B4A"/>
    <w:rsid w:val="00CE48AB"/>
    <w:rsid w:val="00CF2730"/>
    <w:rsid w:val="00CF3407"/>
    <w:rsid w:val="00CF7CB9"/>
    <w:rsid w:val="00D01063"/>
    <w:rsid w:val="00D02BF8"/>
    <w:rsid w:val="00D04288"/>
    <w:rsid w:val="00D04891"/>
    <w:rsid w:val="00D04EEB"/>
    <w:rsid w:val="00D069F3"/>
    <w:rsid w:val="00D11876"/>
    <w:rsid w:val="00D143B7"/>
    <w:rsid w:val="00D217B0"/>
    <w:rsid w:val="00D330E7"/>
    <w:rsid w:val="00D3564F"/>
    <w:rsid w:val="00D35BA7"/>
    <w:rsid w:val="00D35E68"/>
    <w:rsid w:val="00D368BC"/>
    <w:rsid w:val="00D41DFA"/>
    <w:rsid w:val="00D42FC2"/>
    <w:rsid w:val="00D45435"/>
    <w:rsid w:val="00D454EE"/>
    <w:rsid w:val="00D5273E"/>
    <w:rsid w:val="00D631D6"/>
    <w:rsid w:val="00D63A3B"/>
    <w:rsid w:val="00D66DC3"/>
    <w:rsid w:val="00D66DFF"/>
    <w:rsid w:val="00D71584"/>
    <w:rsid w:val="00D8029E"/>
    <w:rsid w:val="00D81473"/>
    <w:rsid w:val="00D82D84"/>
    <w:rsid w:val="00D838E9"/>
    <w:rsid w:val="00D83F0F"/>
    <w:rsid w:val="00D8688A"/>
    <w:rsid w:val="00D9023C"/>
    <w:rsid w:val="00D91E4D"/>
    <w:rsid w:val="00D93469"/>
    <w:rsid w:val="00DA0A9F"/>
    <w:rsid w:val="00DA231E"/>
    <w:rsid w:val="00DA5FA1"/>
    <w:rsid w:val="00DA7F46"/>
    <w:rsid w:val="00DC3EAC"/>
    <w:rsid w:val="00DC7686"/>
    <w:rsid w:val="00DC7705"/>
    <w:rsid w:val="00DC7DDC"/>
    <w:rsid w:val="00DD2F65"/>
    <w:rsid w:val="00DD31E1"/>
    <w:rsid w:val="00DD336A"/>
    <w:rsid w:val="00DD34B7"/>
    <w:rsid w:val="00DD5052"/>
    <w:rsid w:val="00DE1901"/>
    <w:rsid w:val="00DE202A"/>
    <w:rsid w:val="00DE239D"/>
    <w:rsid w:val="00DE5705"/>
    <w:rsid w:val="00DF455D"/>
    <w:rsid w:val="00E025A0"/>
    <w:rsid w:val="00E03B6C"/>
    <w:rsid w:val="00E1544A"/>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37EC"/>
    <w:rsid w:val="00E67AF9"/>
    <w:rsid w:val="00E70A3F"/>
    <w:rsid w:val="00E73E84"/>
    <w:rsid w:val="00E76E72"/>
    <w:rsid w:val="00E77D88"/>
    <w:rsid w:val="00E80927"/>
    <w:rsid w:val="00E827F2"/>
    <w:rsid w:val="00E877CA"/>
    <w:rsid w:val="00E926B7"/>
    <w:rsid w:val="00E929E3"/>
    <w:rsid w:val="00E93E7D"/>
    <w:rsid w:val="00E961AE"/>
    <w:rsid w:val="00E976EF"/>
    <w:rsid w:val="00EA3965"/>
    <w:rsid w:val="00EA6CC9"/>
    <w:rsid w:val="00EA70B8"/>
    <w:rsid w:val="00EB15D5"/>
    <w:rsid w:val="00EB40B1"/>
    <w:rsid w:val="00EB51B5"/>
    <w:rsid w:val="00EB546F"/>
    <w:rsid w:val="00EC0DAC"/>
    <w:rsid w:val="00EC0ECA"/>
    <w:rsid w:val="00EC1016"/>
    <w:rsid w:val="00EC39CB"/>
    <w:rsid w:val="00EC7116"/>
    <w:rsid w:val="00ED5B69"/>
    <w:rsid w:val="00ED6B48"/>
    <w:rsid w:val="00EE05CE"/>
    <w:rsid w:val="00EE14C1"/>
    <w:rsid w:val="00EE252C"/>
    <w:rsid w:val="00EE3D66"/>
    <w:rsid w:val="00EE49CB"/>
    <w:rsid w:val="00EE4B74"/>
    <w:rsid w:val="00EF104C"/>
    <w:rsid w:val="00EF3DC3"/>
    <w:rsid w:val="00EF59D3"/>
    <w:rsid w:val="00EF6432"/>
    <w:rsid w:val="00F04E05"/>
    <w:rsid w:val="00F1178F"/>
    <w:rsid w:val="00F1180B"/>
    <w:rsid w:val="00F13469"/>
    <w:rsid w:val="00F13E39"/>
    <w:rsid w:val="00F15864"/>
    <w:rsid w:val="00F20EB2"/>
    <w:rsid w:val="00F3015A"/>
    <w:rsid w:val="00F309A8"/>
    <w:rsid w:val="00F3721E"/>
    <w:rsid w:val="00F37C23"/>
    <w:rsid w:val="00F41BB6"/>
    <w:rsid w:val="00F42295"/>
    <w:rsid w:val="00F50F17"/>
    <w:rsid w:val="00F56BC2"/>
    <w:rsid w:val="00F67938"/>
    <w:rsid w:val="00F70D79"/>
    <w:rsid w:val="00F73D6F"/>
    <w:rsid w:val="00F74FE4"/>
    <w:rsid w:val="00F7748F"/>
    <w:rsid w:val="00F8239A"/>
    <w:rsid w:val="00F82F6F"/>
    <w:rsid w:val="00F84C5A"/>
    <w:rsid w:val="00F84D1E"/>
    <w:rsid w:val="00F86A6F"/>
    <w:rsid w:val="00F90376"/>
    <w:rsid w:val="00F90ED5"/>
    <w:rsid w:val="00F91560"/>
    <w:rsid w:val="00F92168"/>
    <w:rsid w:val="00F95810"/>
    <w:rsid w:val="00FA0CE7"/>
    <w:rsid w:val="00FA5954"/>
    <w:rsid w:val="00FA5A3F"/>
    <w:rsid w:val="00FA7700"/>
    <w:rsid w:val="00FB1568"/>
    <w:rsid w:val="00FC4E80"/>
    <w:rsid w:val="00FC711E"/>
    <w:rsid w:val="00FD27F7"/>
    <w:rsid w:val="00FD3EF5"/>
    <w:rsid w:val="00FD4ADC"/>
    <w:rsid w:val="00FD75D1"/>
    <w:rsid w:val="00FE0330"/>
    <w:rsid w:val="00FE051A"/>
    <w:rsid w:val="00FE1514"/>
    <w:rsid w:val="00FE2578"/>
    <w:rsid w:val="00FE2C3E"/>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0F6394D"/>
  <w15:docId w15:val="{9ACB7EF6-6A4F-4FF5-8DA5-0C312EE0C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0AEBF-32F7-4326-817E-C039693BF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1070</TotalTime>
  <Pages>2</Pages>
  <Words>155</Words>
  <Characters>888</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58</cp:revision>
  <cp:lastPrinted>2024-05-29T18:04:00Z</cp:lastPrinted>
  <dcterms:created xsi:type="dcterms:W3CDTF">2026-06-02T17:12:00Z</dcterms:created>
  <dcterms:modified xsi:type="dcterms:W3CDTF">2026-06-17T07:57:00Z</dcterms:modified>
</cp:coreProperties>
</file>