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80E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80E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80E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459FA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B80E33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80E3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459FA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B80E33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80E3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B80E33" w:rsidP="000C3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B80E3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7B6918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F15864" w:rsidRDefault="007B6918" w:rsidP="00B80E33">
      <w:pPr>
        <w:rPr>
          <w:rFonts w:ascii="ＭＳ ゴシック" w:eastAsia="ＭＳ ゴシック" w:hAnsi="ＭＳ ゴシック" w:cs="Times New Roman"/>
          <w:szCs w:val="21"/>
        </w:rPr>
      </w:pPr>
      <w:r w:rsidRPr="009D6013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40CAA">
        <w:rPr>
          <w:rFonts w:ascii="ＭＳ ゴシック" w:eastAsia="ＭＳ ゴシック" w:hAnsi="ＭＳ ゴシック" w:cs="Times New Roman" w:hint="eastAsia"/>
          <w:szCs w:val="21"/>
        </w:rPr>
        <w:t>特記事項無し</w:t>
      </w:r>
    </w:p>
    <w:p w:rsidR="00240CAA" w:rsidRPr="009D6013" w:rsidRDefault="00240CAA" w:rsidP="00B80E33">
      <w:pPr>
        <w:rPr>
          <w:rFonts w:ascii="ＭＳ ゴシック" w:eastAsia="ＭＳ ゴシック" w:hAnsi="ＭＳ ゴシック" w:cs="Arial" w:hint="eastAsia"/>
          <w:kern w:val="0"/>
          <w:szCs w:val="21"/>
        </w:rPr>
      </w:pPr>
    </w:p>
    <w:p w:rsidR="00D41DFA" w:rsidRPr="00EC39CB" w:rsidRDefault="00DC7DDC" w:rsidP="00A17600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EC39CB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733911" w:rsidRDefault="00F41BB6" w:rsidP="005459FA">
      <w:pPr>
        <w:rPr>
          <w:rFonts w:ascii="ＭＳ ゴシック" w:eastAsia="ＭＳ ゴシック" w:hAnsi="ＭＳ ゴシック" w:cs="Times New Roman"/>
          <w:szCs w:val="24"/>
        </w:rPr>
      </w:pPr>
      <w:r w:rsidRPr="00F41BB6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40CAA">
        <w:rPr>
          <w:rFonts w:ascii="ＭＳ ゴシック" w:eastAsia="ＭＳ ゴシック" w:hAnsi="ＭＳ ゴシック" w:cs="Times New Roman" w:hint="eastAsia"/>
          <w:szCs w:val="24"/>
        </w:rPr>
        <w:t>特記事項無し。</w:t>
      </w:r>
    </w:p>
    <w:p w:rsidR="00733911" w:rsidRPr="009D6013" w:rsidRDefault="00733911" w:rsidP="00733911">
      <w:pPr>
        <w:ind w:firstLine="1680"/>
        <w:rPr>
          <w:rFonts w:ascii="ＭＳ ゴシック" w:eastAsia="ＭＳ ゴシック" w:hAnsi="ＭＳ ゴシック" w:cs="Times New Roman"/>
          <w:color w:val="FF0000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240CAA" w:rsidRDefault="00AC3EA5" w:rsidP="00240CAA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</w:t>
      </w:r>
      <w:r w:rsidR="00240CAA" w:rsidRPr="00240CA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ニヤつきや頻回な話しかけあり。都度対応し不穏・興奮への</w:t>
      </w:r>
    </w:p>
    <w:p w:rsidR="00AC3EA5" w:rsidRDefault="00240CAA" w:rsidP="00240CAA">
      <w:pPr>
        <w:ind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240CA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発展無く経過。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B80E33" w:rsidRPr="009D6013" w:rsidRDefault="00B80E33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3EA5" w:rsidRDefault="00AC3EA5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・向井　敦子様～</w:t>
      </w:r>
      <w:r w:rsidR="00240CAA" w:rsidRPr="00240CA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幻聴は持続しているも不穏さや気分変動への発展なく経過。</w:t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240CAA"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35BA7" w:rsidRPr="00F20EB2" w:rsidRDefault="00F15864" w:rsidP="00F20EB2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240CA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環境整備状況評価</w:t>
      </w:r>
      <w:r w:rsidR="0087556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＞</w:t>
      </w:r>
    </w:p>
    <w:p w:rsidR="00240CAA" w:rsidRDefault="00D35BA7" w:rsidP="00F20EB2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="00240CAA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トイレの臭気が目立つことがあります。深夜帯で一回確実に実施。</w:t>
      </w:r>
    </w:p>
    <w:p w:rsidR="00257527" w:rsidRDefault="00240CAA" w:rsidP="00240CAA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他気になった際は適宜実施を。</w:t>
      </w:r>
    </w:p>
    <w:p w:rsidR="00240CAA" w:rsidRDefault="00240CAA" w:rsidP="00240CAA">
      <w:pPr>
        <w:ind w:left="1888" w:hangingChars="800" w:hanging="1888"/>
        <w:jc w:val="left"/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</w:pPr>
      <w:bookmarkStart w:id="0" w:name="_GoBack"/>
      <w:bookmarkEnd w:id="0"/>
    </w:p>
    <w:p w:rsidR="00240CAA" w:rsidRPr="00240CAA" w:rsidRDefault="00240CAA" w:rsidP="00240CAA">
      <w:pPr>
        <w:ind w:left="1888" w:hangingChars="800" w:hanging="1888"/>
        <w:jc w:val="left"/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</w:pPr>
      <w:r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・洗面所の床汚れが目立っています、清掃を徹底していきましょう。</w:t>
      </w:r>
    </w:p>
    <w:p w:rsidR="00D35BA7" w:rsidRPr="00D35BA7" w:rsidRDefault="00D35BA7" w:rsidP="00154AD8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  <w:szCs w:val="21"/>
        </w:rPr>
      </w:pPr>
    </w:p>
    <w:sectPr w:rsidR="00D35BA7" w:rsidRPr="00D35BA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5E3EC6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9ADF1-04D8-407A-A7B3-72BE9C4D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41</cp:revision>
  <cp:lastPrinted>2024-05-29T18:04:00Z</cp:lastPrinted>
  <dcterms:created xsi:type="dcterms:W3CDTF">2026-06-02T17:12:00Z</dcterms:created>
  <dcterms:modified xsi:type="dcterms:W3CDTF">2026-06-13T06:36:00Z</dcterms:modified>
</cp:coreProperties>
</file>