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bookmarkStart w:id="0" w:name="_GoBack"/>
      <w:bookmarkEnd w:id="0"/>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10455C02"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E8083B">
        <w:rPr>
          <w:rFonts w:asciiTheme="majorEastAsia" w:eastAsiaTheme="majorEastAsia" w:hAnsiTheme="majorEastAsia" w:hint="eastAsia"/>
          <w:sz w:val="24"/>
        </w:rPr>
        <w:t>10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8083B">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8083B">
        <w:rPr>
          <w:rFonts w:asciiTheme="majorEastAsia" w:eastAsiaTheme="majorEastAsia" w:hAnsiTheme="majorEastAsia" w:hint="eastAsia"/>
          <w:sz w:val="24"/>
        </w:rPr>
        <w:t>加藤　大樹</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28B049A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3606C72" w:rsidR="00027732" w:rsidRDefault="00E8083B"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774CA5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7223327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6CEDF507" w:rsidR="00027732" w:rsidRPr="00027732" w:rsidRDefault="00E8083B" w:rsidP="003834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7650A12E" w:rsidR="00027732" w:rsidRPr="00027732" w:rsidRDefault="00E8083B"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78E4B5C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4C731D9C" w:rsidR="00027732" w:rsidRPr="00027732" w:rsidRDefault="00E8083B"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4B3A58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A069BF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A5B30EA" w:rsidR="00027732" w:rsidRPr="00027732" w:rsidRDefault="00CC0950"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F73D349"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716D929F" w:rsidR="00027732" w:rsidRPr="00027732" w:rsidRDefault="00E8083B" w:rsidP="00891318">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3628C4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65D64E23" w:rsidR="00027732" w:rsidRPr="00027732" w:rsidRDefault="00E8083B" w:rsidP="00DF6860">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15790C10"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939565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351ED20" w:rsidR="00027732" w:rsidRPr="000A6707" w:rsidRDefault="00E8083B"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76DA75A" w:rsidR="00C81861" w:rsidRPr="006B0382" w:rsidRDefault="00E8083B" w:rsidP="00C8186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83D8ABB"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4DE0B4F" w:rsidR="00027732" w:rsidRPr="00027732" w:rsidRDefault="007C7E69"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1BD8277D" w:rsidR="00027732" w:rsidRPr="00027732" w:rsidRDefault="00E8083B" w:rsidP="00E8083B">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B4F9C3E" w:rsidR="00027732" w:rsidRPr="00027732" w:rsidRDefault="007C7E69" w:rsidP="007C7E69">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CFD89DE" w:rsidR="00552F29" w:rsidRPr="00027732" w:rsidRDefault="007C7E69"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06091DB" w:rsidR="00027732" w:rsidRPr="00027732" w:rsidRDefault="007C7E69"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B977DD1" w14:textId="00225328" w:rsidR="00E8083B"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〇消防機関の救急自動車を利用した転院・搬送ガイドライン</w:t>
      </w:r>
    </w:p>
    <w:p w14:paraId="3FDCC5AD" w14:textId="49E25F25"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2026年6月1日～紹介状＋転院搬送依頼書の提出が必要となりました。依頼書は看護が作成し医師確認の上、救急隊へ提出して下さい。書式は南→各書式に</w:t>
      </w:r>
    </w:p>
    <w:p w14:paraId="0C68F89E" w14:textId="7DC29F41"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保存してあります。</w:t>
      </w:r>
      <w:r>
        <w:rPr>
          <w:rFonts w:ascii="ＭＳ ゴシック" w:eastAsia="ＭＳ ゴシック" w:hAnsi="ＭＳ ゴシック"/>
          <w:sz w:val="24"/>
        </w:rPr>
        <w:t>W</w:t>
      </w:r>
      <w:r>
        <w:rPr>
          <w:rFonts w:ascii="ＭＳ ゴシック" w:eastAsia="ＭＳ ゴシック" w:hAnsi="ＭＳ ゴシック" w:hint="eastAsia"/>
          <w:sz w:val="24"/>
        </w:rPr>
        <w:t>ord：手書き可能　Excel：入力</w:t>
      </w:r>
    </w:p>
    <w:p w14:paraId="2E647461" w14:textId="5ED17924" w:rsidR="00254317" w:rsidRDefault="00254317" w:rsidP="006F1CA6">
      <w:pPr>
        <w:ind w:left="240" w:hangingChars="100" w:hanging="240"/>
        <w:rPr>
          <w:rFonts w:ascii="ＭＳ ゴシック" w:eastAsia="ＭＳ ゴシック" w:hAnsi="ＭＳ ゴシック"/>
          <w:sz w:val="24"/>
        </w:rPr>
      </w:pPr>
    </w:p>
    <w:p w14:paraId="7189E7B3" w14:textId="77777777" w:rsidR="00254317" w:rsidRPr="0059238A" w:rsidRDefault="00254317" w:rsidP="00254317">
      <w:pPr>
        <w:ind w:left="240" w:hangingChars="100" w:hanging="240"/>
        <w:rPr>
          <w:rFonts w:ascii="ＭＳ ゴシック" w:eastAsia="ＭＳ ゴシック" w:hAnsi="ＭＳ ゴシック"/>
          <w:sz w:val="24"/>
        </w:rPr>
      </w:pPr>
      <w:r w:rsidRPr="0059238A">
        <w:rPr>
          <w:rFonts w:ascii="ＭＳ ゴシック" w:eastAsia="ＭＳ ゴシック" w:hAnsi="ＭＳ ゴシック" w:hint="eastAsia"/>
          <w:sz w:val="24"/>
        </w:rPr>
        <w:t>〇2026年診療報酬の改定</w:t>
      </w:r>
    </w:p>
    <w:p w14:paraId="252133FE" w14:textId="68DE380C" w:rsidR="00254317" w:rsidRDefault="00254317" w:rsidP="00254317">
      <w:pPr>
        <w:ind w:leftChars="100" w:left="210"/>
        <w:rPr>
          <w:rFonts w:ascii="ＭＳ ゴシック" w:eastAsia="ＭＳ ゴシック" w:hAnsi="ＭＳ ゴシック"/>
          <w:sz w:val="24"/>
        </w:rPr>
      </w:pPr>
      <w:r>
        <w:rPr>
          <w:rFonts w:ascii="ＭＳ ゴシック" w:eastAsia="ＭＳ ゴシック" w:hAnsi="ＭＳ ゴシック" w:hint="eastAsia"/>
          <w:sz w:val="24"/>
        </w:rPr>
        <w:t>感染症に係る検査の見直しにより呼吸器症状の重症または重症化リスクがある場合の検査のみ算定可能となりました。老健「南山苑」については、同領域の管理者へ確認の上、入所日当日の</w:t>
      </w:r>
      <w:r w:rsidRPr="00254317">
        <w:rPr>
          <w:rFonts w:ascii="ＭＳ ゴシック" w:eastAsia="ＭＳ ゴシック" w:hAnsi="ＭＳ ゴシック" w:hint="eastAsia"/>
          <w:sz w:val="24"/>
        </w:rPr>
        <w:t>コロナ・</w:t>
      </w:r>
      <w:r>
        <w:rPr>
          <w:rFonts w:ascii="ＭＳ ゴシック" w:eastAsia="ＭＳ ゴシック" w:hAnsi="ＭＳ ゴシック" w:hint="eastAsia"/>
          <w:sz w:val="24"/>
        </w:rPr>
        <w:t>インフルエンザ抗原検査は</w:t>
      </w:r>
      <w:r w:rsidR="0059238A">
        <w:rPr>
          <w:rFonts w:ascii="ＭＳ ゴシック" w:eastAsia="ＭＳ ゴシック" w:hAnsi="ＭＳ ゴシック" w:hint="eastAsia"/>
          <w:sz w:val="24"/>
        </w:rPr>
        <w:t>不要と　　なります。</w:t>
      </w:r>
    </w:p>
    <w:p w14:paraId="1CDCBF9A" w14:textId="5BAF386E" w:rsidR="00021A38" w:rsidRDefault="00021A38" w:rsidP="006F1CA6">
      <w:pPr>
        <w:ind w:left="240" w:hangingChars="100" w:hanging="240"/>
        <w:rPr>
          <w:rFonts w:ascii="ＭＳ ゴシック" w:eastAsia="ＭＳ ゴシック" w:hAnsi="ＭＳ ゴシック"/>
          <w:sz w:val="24"/>
        </w:rPr>
      </w:pPr>
    </w:p>
    <w:p w14:paraId="6C14CAB8" w14:textId="755DA8D3"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〇7月2日（木）9：00～12：00厚生局 適時調査</w:t>
      </w:r>
    </w:p>
    <w:p w14:paraId="25228AFC" w14:textId="65A136EF"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書類整備および療養環境の整備をすすめて下さい。</w:t>
      </w:r>
    </w:p>
    <w:p w14:paraId="7AF69046" w14:textId="30191DBF" w:rsidR="00021A38" w:rsidRDefault="00021A38" w:rsidP="0059238A">
      <w:pPr>
        <w:rPr>
          <w:rFonts w:ascii="ＭＳ ゴシック" w:eastAsia="ＭＳ ゴシック" w:hAnsi="ＭＳ ゴシック"/>
          <w:sz w:val="24"/>
        </w:rPr>
      </w:pPr>
      <w:r>
        <w:rPr>
          <w:rFonts w:ascii="ＭＳ ゴシック" w:eastAsia="ＭＳ ゴシック" w:hAnsi="ＭＳ ゴシック" w:hint="eastAsia"/>
          <w:sz w:val="24"/>
        </w:rPr>
        <w:lastRenderedPageBreak/>
        <w:t>〇</w:t>
      </w:r>
      <w:r w:rsidR="002A3501">
        <w:rPr>
          <w:rFonts w:ascii="ＭＳ ゴシック" w:eastAsia="ＭＳ ゴシック" w:hAnsi="ＭＳ ゴシック" w:hint="eastAsia"/>
          <w:sz w:val="24"/>
        </w:rPr>
        <w:t xml:space="preserve">6月16日～6月18日　</w:t>
      </w:r>
      <w:r>
        <w:rPr>
          <w:rFonts w:ascii="ＭＳ ゴシック" w:eastAsia="ＭＳ ゴシック" w:hAnsi="ＭＳ ゴシック" w:hint="eastAsia"/>
          <w:sz w:val="24"/>
        </w:rPr>
        <w:t>第1回法人研修「個人情報保護」</w:t>
      </w:r>
    </w:p>
    <w:p w14:paraId="18C403C4" w14:textId="32D136B8" w:rsidR="002A3501" w:rsidRDefault="002A3501" w:rsidP="006F1CA6">
      <w:pPr>
        <w:ind w:left="240" w:hangingChars="100" w:hanging="240"/>
        <w:rPr>
          <w:rFonts w:ascii="ＭＳ ゴシック" w:eastAsia="ＭＳ ゴシック" w:hAnsi="ＭＳ ゴシック"/>
          <w:sz w:val="24"/>
        </w:rPr>
      </w:pPr>
    </w:p>
    <w:p w14:paraId="5BF693A9" w14:textId="77777777" w:rsidR="002A3501" w:rsidRDefault="002A3501"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〇6月10日・6月11日・6月15日～6月17日</w:t>
      </w:r>
    </w:p>
    <w:p w14:paraId="1F2CF362" w14:textId="32E6EFB9" w:rsidR="002A3501" w:rsidRDefault="002A3501" w:rsidP="002A3501">
      <w:pPr>
        <w:ind w:leftChars="100" w:left="210"/>
        <w:rPr>
          <w:rFonts w:ascii="ＭＳ ゴシック" w:eastAsia="ＭＳ ゴシック" w:hAnsi="ＭＳ ゴシック"/>
          <w:sz w:val="24"/>
        </w:rPr>
      </w:pPr>
      <w:r>
        <w:rPr>
          <w:rFonts w:ascii="ＭＳ ゴシック" w:eastAsia="ＭＳ ゴシック" w:hAnsi="ＭＳ ゴシック" w:hint="eastAsia"/>
          <w:sz w:val="24"/>
        </w:rPr>
        <w:t>第1回院内勉強会「精神科におけるコミュニケーション」</w:t>
      </w:r>
    </w:p>
    <w:p w14:paraId="608755B6" w14:textId="77777777" w:rsidR="002A3501" w:rsidRDefault="002A3501" w:rsidP="002A3501">
      <w:pPr>
        <w:rPr>
          <w:rFonts w:ascii="ＭＳ ゴシック" w:eastAsia="ＭＳ ゴシック" w:hAnsi="ＭＳ ゴシック"/>
          <w:sz w:val="24"/>
        </w:rPr>
      </w:pPr>
    </w:p>
    <w:p w14:paraId="253EBE4C" w14:textId="77777777" w:rsidR="00CB248C" w:rsidRPr="00CB248C" w:rsidRDefault="00CB248C" w:rsidP="00CB248C">
      <w:pPr>
        <w:ind w:left="240" w:hangingChars="100" w:hanging="240"/>
        <w:rPr>
          <w:rFonts w:ascii="ＭＳ ゴシック" w:eastAsia="ＭＳ ゴシック" w:hAnsi="ＭＳ ゴシック"/>
          <w:sz w:val="24"/>
        </w:rPr>
      </w:pPr>
      <w:r w:rsidRPr="00CB248C">
        <w:rPr>
          <w:rFonts w:ascii="ＭＳ ゴシック" w:eastAsia="ＭＳ ゴシック" w:hAnsi="ＭＳ ゴシック" w:hint="eastAsia"/>
          <w:sz w:val="24"/>
        </w:rPr>
        <w:t>〇院内PHS</w:t>
      </w:r>
    </w:p>
    <w:p w14:paraId="6C46C0DF" w14:textId="591FA286" w:rsidR="00CB248C" w:rsidRDefault="00CB248C" w:rsidP="00CB248C">
      <w:pPr>
        <w:ind w:leftChars="100" w:left="210"/>
        <w:rPr>
          <w:rFonts w:ascii="ＭＳ ゴシック" w:eastAsia="ＭＳ ゴシック" w:hAnsi="ＭＳ ゴシック"/>
          <w:sz w:val="24"/>
        </w:rPr>
      </w:pPr>
      <w:r w:rsidRPr="00CB248C">
        <w:rPr>
          <w:rFonts w:ascii="ＭＳ ゴシック" w:eastAsia="ＭＳ ゴシック" w:hAnsi="ＭＳ ゴシック" w:hint="eastAsia"/>
          <w:sz w:val="24"/>
        </w:rPr>
        <w:t>サーバー故障により使用不可。固定電話（内線）で対応をお願いします。</w:t>
      </w:r>
    </w:p>
    <w:p w14:paraId="2DAADDCD" w14:textId="77777777" w:rsidR="00CB248C" w:rsidRDefault="00CB248C" w:rsidP="00CB248C">
      <w:pPr>
        <w:ind w:left="240" w:hangingChars="100" w:hanging="240"/>
        <w:rPr>
          <w:rFonts w:ascii="ＭＳ ゴシック" w:eastAsia="ＭＳ ゴシック" w:hAnsi="ＭＳ ゴシック"/>
          <w:sz w:val="24"/>
        </w:rPr>
      </w:pPr>
    </w:p>
    <w:p w14:paraId="1FF56934" w14:textId="1280A50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ABEAEEA" w14:textId="592ECB49" w:rsidR="00021A38" w:rsidRDefault="0059238A"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2248741A" w14:textId="77777777" w:rsidR="00632F2A" w:rsidRPr="00722B75" w:rsidRDefault="00632F2A" w:rsidP="00BD3F1E">
      <w:pPr>
        <w:ind w:left="1920" w:hangingChars="800" w:hanging="1920"/>
        <w:rPr>
          <w:rFonts w:ascii="ＭＳ ゴシック" w:eastAsia="ＭＳ ゴシック" w:hAnsi="ＭＳ ゴシック"/>
          <w:sz w:val="24"/>
        </w:rPr>
      </w:pPr>
    </w:p>
    <w:p w14:paraId="0BB6E846" w14:textId="52042D48" w:rsidR="00571C9D" w:rsidRDefault="00571C9D" w:rsidP="00AB5431">
      <w:pPr>
        <w:rPr>
          <w:rFonts w:ascii="ＭＳ ゴシック" w:eastAsia="ＭＳ ゴシック" w:hAnsi="ＭＳ ゴシック"/>
          <w:sz w:val="24"/>
        </w:rPr>
      </w:pPr>
      <w:r>
        <w:rPr>
          <w:rFonts w:ascii="ＭＳ ゴシック" w:eastAsia="ＭＳ ゴシック" w:hAnsi="ＭＳ ゴシック" w:hint="eastAsia"/>
          <w:sz w:val="24"/>
        </w:rPr>
        <w:t>＜退院支援情報＞</w:t>
      </w:r>
    </w:p>
    <w:p w14:paraId="054A016C" w14:textId="131C15F4" w:rsidR="00502218" w:rsidRDefault="00502218" w:rsidP="00AB5431">
      <w:pPr>
        <w:rPr>
          <w:rFonts w:ascii="ＭＳ ゴシック" w:eastAsia="ＭＳ ゴシック" w:hAnsi="ＭＳ ゴシック"/>
          <w:sz w:val="24"/>
        </w:rPr>
      </w:pPr>
      <w:r>
        <w:rPr>
          <w:rFonts w:ascii="ＭＳ ゴシック" w:eastAsia="ＭＳ ゴシック" w:hAnsi="ＭＳ ゴシック" w:hint="eastAsia"/>
          <w:sz w:val="24"/>
        </w:rPr>
        <w:t>・石田　松春様</w:t>
      </w:r>
    </w:p>
    <w:p w14:paraId="3782E425" w14:textId="4635BFDA" w:rsidR="00502218" w:rsidRDefault="00502218" w:rsidP="00AB5431">
      <w:pPr>
        <w:rPr>
          <w:rFonts w:ascii="ＭＳ ゴシック" w:eastAsia="ＭＳ ゴシック" w:hAnsi="ＭＳ ゴシック"/>
          <w:sz w:val="24"/>
        </w:rPr>
      </w:pPr>
      <w:r>
        <w:rPr>
          <w:rFonts w:ascii="ＭＳ ゴシック" w:eastAsia="ＭＳ ゴシック" w:hAnsi="ＭＳ ゴシック" w:hint="eastAsia"/>
          <w:sz w:val="24"/>
        </w:rPr>
        <w:t xml:space="preserve">　西舘　金政様～本日GH「南寿の里」訪問調査実施。</w:t>
      </w:r>
    </w:p>
    <w:p w14:paraId="170DEEC8" w14:textId="0C8E274E" w:rsidR="00632F2A" w:rsidRDefault="00632F2A" w:rsidP="00AB5431">
      <w:pPr>
        <w:rPr>
          <w:rFonts w:ascii="ＭＳ ゴシック" w:eastAsia="ＭＳ ゴシック" w:hAnsi="ＭＳ ゴシック"/>
          <w:sz w:val="24"/>
        </w:rPr>
      </w:pPr>
    </w:p>
    <w:p w14:paraId="44869B1A" w14:textId="360F9029" w:rsidR="00632F2A" w:rsidRDefault="00632F2A" w:rsidP="00632F2A">
      <w:pPr>
        <w:ind w:left="1920" w:hangingChars="800" w:hanging="1920"/>
        <w:rPr>
          <w:rFonts w:ascii="ＭＳ ゴシック" w:eastAsia="ＭＳ ゴシック" w:hAnsi="ＭＳ ゴシック"/>
          <w:sz w:val="24"/>
        </w:rPr>
      </w:pPr>
      <w:r w:rsidRPr="00632F2A">
        <w:rPr>
          <w:rFonts w:ascii="ＭＳ ゴシック" w:eastAsia="ＭＳ ゴシック" w:hAnsi="ＭＳ ゴシック" w:hint="eastAsia"/>
          <w:sz w:val="24"/>
        </w:rPr>
        <w:t>・木村　桂子様～</w:t>
      </w:r>
      <w:r>
        <w:rPr>
          <w:rFonts w:ascii="ＭＳ ゴシック" w:eastAsia="ＭＳ ゴシック" w:hAnsi="ＭＳ ゴシック" w:hint="eastAsia"/>
          <w:sz w:val="24"/>
        </w:rPr>
        <w:t>6/16（火</w:t>
      </w:r>
      <w:r w:rsidRPr="00632F2A">
        <w:rPr>
          <w:rFonts w:ascii="ＭＳ ゴシック" w:eastAsia="ＭＳ ゴシック" w:hAnsi="ＭＳ ゴシック" w:hint="eastAsia"/>
          <w:sz w:val="24"/>
        </w:rPr>
        <w:t>）10：00介護老人保健施設「南山苑」入所に伴い退院予定。</w:t>
      </w:r>
    </w:p>
    <w:p w14:paraId="5E277B2C" w14:textId="77777777" w:rsidR="00502218" w:rsidRDefault="00502218" w:rsidP="00AB5431">
      <w:pPr>
        <w:rPr>
          <w:rFonts w:ascii="ＭＳ ゴシック" w:eastAsia="ＭＳ ゴシック" w:hAnsi="ＭＳ ゴシック"/>
          <w:sz w:val="24"/>
        </w:rPr>
      </w:pPr>
    </w:p>
    <w:p w14:paraId="50AB94C2" w14:textId="13F201A4" w:rsidR="00E8083B" w:rsidRPr="00632F2A" w:rsidRDefault="00021A38" w:rsidP="00632F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文子様～</w:t>
      </w:r>
      <w:r w:rsidR="00632F2A">
        <w:rPr>
          <w:rFonts w:ascii="ＭＳ ゴシック" w:eastAsia="ＭＳ ゴシック" w:hAnsi="ＭＳ ゴシック" w:hint="eastAsia"/>
          <w:sz w:val="24"/>
        </w:rPr>
        <w:t>6/19（金）10：00介護老人保健施設「南山苑」入所に伴い退院予定。</w:t>
      </w:r>
    </w:p>
    <w:p w14:paraId="2151255C" w14:textId="77777777" w:rsidR="00E8083B" w:rsidRDefault="00E8083B" w:rsidP="00AB5431">
      <w:pPr>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4957C78E"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0E1462" w:rsidRPr="000E1462">
        <w:rPr>
          <w:rFonts w:ascii="ＭＳ ゴシック" w:eastAsia="ＭＳ ゴシック" w:hAnsi="ＭＳ ゴシック" w:hint="eastAsia"/>
          <w:sz w:val="24"/>
        </w:rPr>
        <w:t>体温37.0℃前半</w:t>
      </w:r>
      <w:r w:rsidR="000E1462">
        <w:rPr>
          <w:rFonts w:ascii="ＭＳ ゴシック" w:eastAsia="ＭＳ ゴシック" w:hAnsi="ＭＳ ゴシック" w:hint="eastAsia"/>
          <w:sz w:val="24"/>
        </w:rPr>
        <w:t xml:space="preserve">　</w:t>
      </w:r>
      <w:r w:rsidR="000E1462" w:rsidRPr="000E1462">
        <w:rPr>
          <w:rFonts w:ascii="ＭＳ ゴシック" w:eastAsia="ＭＳ ゴシック" w:hAnsi="ＭＳ ゴシック" w:hint="eastAsia"/>
          <w:sz w:val="24"/>
        </w:rPr>
        <w:t>他、バイタルサイン異常な</w:t>
      </w:r>
      <w:r w:rsidR="000E1462">
        <w:rPr>
          <w:rFonts w:ascii="ＭＳ ゴシック" w:eastAsia="ＭＳ ゴシック" w:hAnsi="ＭＳ ゴシック" w:hint="eastAsia"/>
          <w:sz w:val="24"/>
        </w:rPr>
        <w:t>し</w:t>
      </w:r>
      <w:r w:rsidR="000E1462" w:rsidRPr="000E1462">
        <w:rPr>
          <w:rFonts w:ascii="ＭＳ ゴシック" w:eastAsia="ＭＳ ゴシック" w:hAnsi="ＭＳ ゴシック" w:hint="eastAsia"/>
          <w:sz w:val="24"/>
        </w:rPr>
        <w:t>。各食2/3</w:t>
      </w:r>
      <w:r w:rsidR="000E1462">
        <w:rPr>
          <w:rFonts w:ascii="ＭＳ ゴシック" w:eastAsia="ＭＳ ゴシック" w:hAnsi="ＭＳ ゴシック" w:hint="eastAsia"/>
          <w:sz w:val="24"/>
        </w:rPr>
        <w:t>～1/4</w:t>
      </w:r>
      <w:r w:rsidR="000E1462" w:rsidRPr="000E1462">
        <w:rPr>
          <w:rFonts w:ascii="ＭＳ ゴシック" w:eastAsia="ＭＳ ゴシック" w:hAnsi="ＭＳ ゴシック" w:hint="eastAsia"/>
          <w:sz w:val="24"/>
        </w:rPr>
        <w:t>摂取しており</w:t>
      </w:r>
      <w:r w:rsidR="000E1462">
        <w:rPr>
          <w:rFonts w:ascii="ＭＳ ゴシック" w:eastAsia="ＭＳ ゴシック" w:hAnsi="ＭＳ ゴシック" w:hint="eastAsia"/>
          <w:sz w:val="24"/>
        </w:rPr>
        <w:t>補液対応中。</w:t>
      </w:r>
    </w:p>
    <w:p w14:paraId="04B114DD" w14:textId="77777777" w:rsidR="00927332" w:rsidRDefault="00927332" w:rsidP="00927332">
      <w:pPr>
        <w:rPr>
          <w:rFonts w:ascii="ＭＳ ゴシック" w:eastAsia="ＭＳ ゴシック" w:hAnsi="ＭＳ ゴシック"/>
          <w:sz w:val="24"/>
        </w:rPr>
      </w:pPr>
    </w:p>
    <w:p w14:paraId="0A52CA4D" w14:textId="617CA703" w:rsidR="001772FC" w:rsidRPr="001772FC" w:rsidRDefault="001772FC" w:rsidP="0092733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927332" w:rsidRPr="00927332">
        <w:rPr>
          <w:rFonts w:ascii="ＭＳ ゴシック" w:eastAsia="ＭＳ ゴシック" w:hAnsi="ＭＳ ゴシック" w:hint="eastAsia"/>
          <w:sz w:val="24"/>
        </w:rPr>
        <w:t>体温37.0℃後半　他、バイタルサイン異常</w:t>
      </w:r>
      <w:r w:rsidR="00927332">
        <w:rPr>
          <w:rFonts w:ascii="ＭＳ ゴシック" w:eastAsia="ＭＳ ゴシック" w:hAnsi="ＭＳ ゴシック" w:hint="eastAsia"/>
          <w:sz w:val="24"/>
        </w:rPr>
        <w:t>なし。</w:t>
      </w:r>
      <w:r w:rsidR="00927332" w:rsidRPr="00927332">
        <w:rPr>
          <w:rFonts w:ascii="ＭＳ ゴシック" w:eastAsia="ＭＳ ゴシック" w:hAnsi="ＭＳ ゴシック" w:hint="eastAsia"/>
          <w:sz w:val="24"/>
        </w:rPr>
        <w:t>喀痰増大あり適宜気管内吸引実施し黄色粘稠性の痰除去</w:t>
      </w:r>
      <w:r w:rsidR="00927332">
        <w:rPr>
          <w:rFonts w:ascii="ＭＳ ゴシック" w:eastAsia="ＭＳ ゴシック" w:hAnsi="ＭＳ ゴシック" w:hint="eastAsia"/>
          <w:sz w:val="24"/>
        </w:rPr>
        <w:t>。処置への</w:t>
      </w:r>
      <w:r w:rsidR="00927332" w:rsidRPr="00927332">
        <w:rPr>
          <w:rFonts w:ascii="ＭＳ ゴシック" w:eastAsia="ＭＳ ゴシック" w:hAnsi="ＭＳ ゴシック" w:hint="eastAsia"/>
          <w:sz w:val="24"/>
        </w:rPr>
        <w:t>拒否・</w:t>
      </w:r>
      <w:r w:rsidR="00927332">
        <w:rPr>
          <w:rFonts w:ascii="ＭＳ ゴシック" w:eastAsia="ＭＳ ゴシック" w:hAnsi="ＭＳ ゴシック" w:hint="eastAsia"/>
          <w:sz w:val="24"/>
        </w:rPr>
        <w:t xml:space="preserve">　　抵抗や易怒性は目立たない。</w:t>
      </w:r>
      <w:r w:rsidR="00927332" w:rsidRPr="00927332">
        <w:rPr>
          <w:rFonts w:ascii="ＭＳ ゴシック" w:eastAsia="ＭＳ ゴシック" w:hAnsi="ＭＳ ゴシック" w:hint="eastAsia"/>
          <w:sz w:val="24"/>
        </w:rPr>
        <w:t>各食1/3～1/4摂取</w:t>
      </w:r>
      <w:r w:rsidR="00927332" w:rsidRPr="000E1462">
        <w:rPr>
          <w:rFonts w:ascii="ＭＳ ゴシック" w:eastAsia="ＭＳ ゴシック" w:hAnsi="ＭＳ ゴシック" w:hint="eastAsia"/>
          <w:sz w:val="24"/>
        </w:rPr>
        <w:t>しており</w:t>
      </w:r>
      <w:r w:rsidR="00927332">
        <w:rPr>
          <w:rFonts w:ascii="ＭＳ ゴシック" w:eastAsia="ＭＳ ゴシック" w:hAnsi="ＭＳ ゴシック" w:hint="eastAsia"/>
          <w:sz w:val="24"/>
        </w:rPr>
        <w:t>補液　対応中</w:t>
      </w:r>
      <w:r w:rsidR="00927332" w:rsidRPr="00927332">
        <w:rPr>
          <w:rFonts w:ascii="ＭＳ ゴシック" w:eastAsia="ＭＳ ゴシック" w:hAnsi="ＭＳ ゴシック" w:hint="eastAsia"/>
          <w:sz w:val="24"/>
        </w:rPr>
        <w:t>。</w:t>
      </w:r>
    </w:p>
    <w:p w14:paraId="71AA5C97" w14:textId="205E39D7" w:rsidR="002A6154" w:rsidRDefault="002A6154" w:rsidP="00A63D91">
      <w:pPr>
        <w:rPr>
          <w:rFonts w:ascii="ＭＳ ゴシック" w:eastAsia="ＭＳ ゴシック" w:hAnsi="ＭＳ ゴシック"/>
          <w:sz w:val="24"/>
        </w:rPr>
      </w:pPr>
    </w:p>
    <w:p w14:paraId="7CC00288" w14:textId="451A28F8" w:rsidR="00A63D91" w:rsidRPr="002A6154" w:rsidRDefault="002A6154" w:rsidP="00254A9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254A95" w:rsidRPr="00254A95">
        <w:rPr>
          <w:rFonts w:ascii="ＭＳ ゴシック" w:eastAsia="ＭＳ ゴシック" w:hAnsi="ＭＳ ゴシック" w:hint="eastAsia"/>
          <w:sz w:val="24"/>
        </w:rPr>
        <w:t xml:space="preserve">各食全量摂取。体温38.0℃前半　</w:t>
      </w:r>
      <w:r w:rsidR="00765CD9">
        <w:rPr>
          <w:rFonts w:ascii="ＭＳ ゴシック" w:eastAsia="ＭＳ ゴシック" w:hAnsi="ＭＳ ゴシック" w:hint="eastAsia"/>
          <w:sz w:val="24"/>
        </w:rPr>
        <w:t>血圧</w:t>
      </w:r>
      <w:r w:rsidR="00254A95">
        <w:rPr>
          <w:rFonts w:ascii="ＭＳ ゴシック" w:eastAsia="ＭＳ ゴシック" w:hAnsi="ＭＳ ゴシック" w:hint="eastAsia"/>
          <w:sz w:val="24"/>
        </w:rPr>
        <w:t>90～80/40㎜Hg</w:t>
      </w:r>
      <w:r w:rsidR="00254A95" w:rsidRPr="00254A95">
        <w:rPr>
          <w:rFonts w:ascii="ＭＳ ゴシック" w:eastAsia="ＭＳ ゴシック" w:hAnsi="ＭＳ ゴシック" w:hint="eastAsia"/>
          <w:sz w:val="24"/>
        </w:rPr>
        <w:t>で経過して</w:t>
      </w:r>
      <w:r w:rsidR="00254A95">
        <w:rPr>
          <w:rFonts w:ascii="ＭＳ ゴシック" w:eastAsia="ＭＳ ゴシック" w:hAnsi="ＭＳ ゴシック" w:hint="eastAsia"/>
          <w:sz w:val="24"/>
        </w:rPr>
        <w:t>おり指示の</w:t>
      </w:r>
      <w:r w:rsidR="00254A95" w:rsidRPr="00254A95">
        <w:rPr>
          <w:rFonts w:ascii="ＭＳ ゴシック" w:eastAsia="ＭＳ ゴシック" w:hAnsi="ＭＳ ゴシック" w:hint="eastAsia"/>
          <w:sz w:val="24"/>
        </w:rPr>
        <w:t>点滴抗生剤実施</w:t>
      </w:r>
      <w:r w:rsidR="00254A95">
        <w:rPr>
          <w:rFonts w:ascii="ＭＳ ゴシック" w:eastAsia="ＭＳ ゴシック" w:hAnsi="ＭＳ ゴシック" w:hint="eastAsia"/>
          <w:sz w:val="24"/>
        </w:rPr>
        <w:t>中</w:t>
      </w:r>
      <w:r w:rsidR="00254A95" w:rsidRPr="00254A95">
        <w:rPr>
          <w:rFonts w:ascii="ＭＳ ゴシック" w:eastAsia="ＭＳ ゴシック" w:hAnsi="ＭＳ ゴシック" w:hint="eastAsia"/>
          <w:sz w:val="24"/>
        </w:rPr>
        <w:t>。</w:t>
      </w:r>
    </w:p>
    <w:p w14:paraId="763B7EA9" w14:textId="77777777" w:rsidR="001F4AFF" w:rsidRDefault="001F4AFF" w:rsidP="001F4AFF">
      <w:pPr>
        <w:rPr>
          <w:rFonts w:ascii="ＭＳ ゴシック" w:eastAsia="ＭＳ ゴシック" w:hAnsi="ＭＳ ゴシック"/>
          <w:sz w:val="24"/>
        </w:rPr>
      </w:pPr>
    </w:p>
    <w:p w14:paraId="36B3EF61" w14:textId="68F8CCF4" w:rsidR="00CC0950" w:rsidRDefault="001772FC" w:rsidP="001F4AFF">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021A38">
        <w:rPr>
          <w:rFonts w:ascii="ＭＳ ゴシック" w:eastAsia="ＭＳ ゴシック" w:hAnsi="ＭＳ ゴシック" w:hint="eastAsia"/>
          <w:sz w:val="24"/>
        </w:rPr>
        <w:t>治験フォローアップ中。</w:t>
      </w:r>
      <w:r w:rsidR="001F4AFF" w:rsidRPr="001F4AFF">
        <w:rPr>
          <w:rFonts w:ascii="ＭＳ ゴシック" w:eastAsia="ＭＳ ゴシック" w:hAnsi="ＭＳ ゴシック" w:hint="eastAsia"/>
          <w:sz w:val="24"/>
        </w:rPr>
        <w:t>不安・焦燥感の</w:t>
      </w:r>
      <w:r w:rsidR="001F4AFF">
        <w:rPr>
          <w:rFonts w:ascii="ＭＳ ゴシック" w:eastAsia="ＭＳ ゴシック" w:hAnsi="ＭＳ ゴシック" w:hint="eastAsia"/>
          <w:sz w:val="24"/>
        </w:rPr>
        <w:t>表出</w:t>
      </w:r>
      <w:r w:rsidR="001F4AFF" w:rsidRPr="001F4AFF">
        <w:rPr>
          <w:rFonts w:ascii="ＭＳ ゴシック" w:eastAsia="ＭＳ ゴシック" w:hAnsi="ＭＳ ゴシック" w:hint="eastAsia"/>
          <w:sz w:val="24"/>
        </w:rPr>
        <w:t>なく</w:t>
      </w:r>
      <w:r w:rsidR="001F4AFF">
        <w:rPr>
          <w:rFonts w:ascii="ＭＳ ゴシック" w:eastAsia="ＭＳ ゴシック" w:hAnsi="ＭＳ ゴシック" w:hint="eastAsia"/>
          <w:sz w:val="24"/>
        </w:rPr>
        <w:t>落ち着いて　　過ごす事出来ている。</w:t>
      </w:r>
    </w:p>
    <w:p w14:paraId="580F1F21" w14:textId="77777777" w:rsidR="00021A38" w:rsidRPr="001772FC" w:rsidRDefault="00021A38" w:rsidP="001772FC">
      <w:pPr>
        <w:ind w:left="2880" w:hangingChars="1200" w:hanging="2880"/>
        <w:rPr>
          <w:rFonts w:ascii="ＭＳ ゴシック" w:eastAsia="ＭＳ ゴシック" w:hAnsi="ＭＳ ゴシック"/>
          <w:sz w:val="24"/>
        </w:rPr>
      </w:pPr>
    </w:p>
    <w:p w14:paraId="582DE43D" w14:textId="5FBA4052" w:rsidR="00FF47EE" w:rsidRDefault="001772FC" w:rsidP="006D5A90">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lastRenderedPageBreak/>
        <w:t>・中川　秀雄様～</w:t>
      </w:r>
      <w:r w:rsidR="00021A38">
        <w:rPr>
          <w:rFonts w:ascii="ＭＳ ゴシック" w:eastAsia="ＭＳ ゴシック" w:hAnsi="ＭＳ ゴシック" w:hint="eastAsia"/>
          <w:sz w:val="24"/>
        </w:rPr>
        <w:t>治験中。</w:t>
      </w:r>
      <w:r w:rsidR="001F4AFF">
        <w:rPr>
          <w:rFonts w:ascii="ＭＳ ゴシック" w:eastAsia="ＭＳ ゴシック" w:hAnsi="ＭＳ ゴシック" w:hint="eastAsia"/>
          <w:sz w:val="24"/>
        </w:rPr>
        <w:t>他者への</w:t>
      </w:r>
      <w:r w:rsidR="001F4AFF" w:rsidRPr="001F4AFF">
        <w:rPr>
          <w:rFonts w:ascii="ＭＳ ゴシック" w:eastAsia="ＭＳ ゴシック" w:hAnsi="ＭＳ ゴシック" w:hint="eastAsia"/>
          <w:sz w:val="24"/>
        </w:rPr>
        <w:t>易怒</w:t>
      </w:r>
      <w:r w:rsidR="001F4AFF">
        <w:rPr>
          <w:rFonts w:ascii="ＭＳ ゴシック" w:eastAsia="ＭＳ ゴシック" w:hAnsi="ＭＳ ゴシック" w:hint="eastAsia"/>
          <w:sz w:val="24"/>
        </w:rPr>
        <w:t>・攻撃性なく穏やかに</w:t>
      </w:r>
      <w:r w:rsidR="006D5A90">
        <w:rPr>
          <w:rFonts w:ascii="ＭＳ ゴシック" w:eastAsia="ＭＳ ゴシック" w:hAnsi="ＭＳ ゴシック" w:hint="eastAsia"/>
          <w:sz w:val="24"/>
        </w:rPr>
        <w:t>過ごす事出来て　　いる。</w:t>
      </w:r>
    </w:p>
    <w:p w14:paraId="55F7CCB2" w14:textId="77777777" w:rsidR="00293DA9" w:rsidRPr="001772FC" w:rsidRDefault="00293DA9" w:rsidP="001772FC">
      <w:pPr>
        <w:ind w:left="2880" w:hangingChars="1200" w:hanging="2880"/>
        <w:rPr>
          <w:rFonts w:ascii="ＭＳ ゴシック" w:eastAsia="ＭＳ ゴシック" w:hAnsi="ＭＳ ゴシック"/>
          <w:sz w:val="24"/>
        </w:rPr>
      </w:pPr>
    </w:p>
    <w:p w14:paraId="135F9E9C" w14:textId="22F37555" w:rsidR="002A6154" w:rsidRPr="001772FC" w:rsidRDefault="001772FC" w:rsidP="006D5A90">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021A38">
        <w:rPr>
          <w:rFonts w:ascii="ＭＳ ゴシック" w:eastAsia="ＭＳ ゴシック" w:hAnsi="ＭＳ ゴシック" w:hint="eastAsia"/>
          <w:sz w:val="24"/>
        </w:rPr>
        <w:t>治験スクリーニング中。</w:t>
      </w:r>
      <w:r w:rsidR="006D5A90">
        <w:rPr>
          <w:rFonts w:ascii="ＭＳ ゴシック" w:eastAsia="ＭＳ ゴシック" w:hAnsi="ＭＳ ゴシック" w:hint="eastAsia"/>
          <w:sz w:val="24"/>
        </w:rPr>
        <w:t>疎通性不良であるもののケアに対し　　拒否・抵抗や易怒性なく応じる事出来ている。</w:t>
      </w:r>
    </w:p>
    <w:p w14:paraId="44AF5DB3" w14:textId="59DD9DF5" w:rsidR="001772FC" w:rsidRDefault="001772FC" w:rsidP="001772FC">
      <w:pPr>
        <w:ind w:left="2880" w:hangingChars="1200" w:hanging="2880"/>
        <w:rPr>
          <w:rFonts w:ascii="ＭＳ ゴシック" w:eastAsia="ＭＳ ゴシック" w:hAnsi="ＭＳ ゴシック"/>
          <w:sz w:val="24"/>
        </w:rPr>
      </w:pPr>
    </w:p>
    <w:p w14:paraId="2601AA54" w14:textId="4830ED81" w:rsidR="00A63D91" w:rsidRDefault="00A63D91"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sz w:val="24"/>
        </w:rPr>
        <w:t>・</w:t>
      </w:r>
      <w:r w:rsidR="008F6172" w:rsidRPr="008F6172">
        <w:rPr>
          <w:rFonts w:ascii="ＭＳ ゴシック" w:eastAsia="ＭＳ ゴシック" w:hAnsi="ＭＳ ゴシック" w:hint="eastAsia"/>
          <w:sz w:val="24"/>
        </w:rPr>
        <w:t>高橋</w:t>
      </w:r>
      <w:r w:rsidR="008F6172">
        <w:rPr>
          <w:rFonts w:ascii="ＭＳ ゴシック" w:eastAsia="ＭＳ ゴシック" w:hAnsi="ＭＳ ゴシック" w:hint="eastAsia"/>
          <w:sz w:val="24"/>
        </w:rPr>
        <w:t xml:space="preserve">　</w:t>
      </w:r>
      <w:r w:rsidR="008F6172" w:rsidRPr="008F6172">
        <w:rPr>
          <w:rFonts w:ascii="ＭＳ ゴシック" w:eastAsia="ＭＳ ゴシック" w:hAnsi="ＭＳ ゴシック" w:hint="eastAsia"/>
          <w:sz w:val="24"/>
        </w:rPr>
        <w:t>政子</w:t>
      </w:r>
      <w:r w:rsidR="00BD3F1E">
        <w:rPr>
          <w:rFonts w:ascii="ＭＳ ゴシック" w:eastAsia="ＭＳ ゴシック" w:hAnsi="ＭＳ ゴシック" w:hint="eastAsia"/>
          <w:sz w:val="24"/>
        </w:rPr>
        <w:t>様～</w:t>
      </w:r>
      <w:r w:rsidR="006D5A90">
        <w:rPr>
          <w:rFonts w:ascii="ＭＳ ゴシック" w:eastAsia="ＭＳ ゴシック" w:hAnsi="ＭＳ ゴシック" w:hint="eastAsia"/>
          <w:sz w:val="24"/>
        </w:rPr>
        <w:t>各食1/2～全量摂取。余暇時間は意欲・自発性乏しく臥床傾向。</w:t>
      </w:r>
    </w:p>
    <w:p w14:paraId="3C906CDF" w14:textId="77777777" w:rsidR="00FF47EE" w:rsidRPr="001772FC" w:rsidRDefault="00FF47EE" w:rsidP="001772FC">
      <w:pPr>
        <w:ind w:left="2880" w:hangingChars="1200" w:hanging="2880"/>
        <w:rPr>
          <w:rFonts w:ascii="ＭＳ ゴシック" w:eastAsia="ＭＳ ゴシック" w:hAnsi="ＭＳ ゴシック"/>
          <w:sz w:val="24"/>
        </w:rPr>
      </w:pPr>
    </w:p>
    <w:p w14:paraId="6B2A7312" w14:textId="580217F8" w:rsidR="00BD3F1E" w:rsidRDefault="00E8083B" w:rsidP="00243BC7">
      <w:pPr>
        <w:rPr>
          <w:rFonts w:ascii="ＭＳ ゴシック" w:eastAsia="ＭＳ ゴシック" w:hAnsi="ＭＳ ゴシック"/>
          <w:sz w:val="24"/>
        </w:rPr>
      </w:pPr>
      <w:r>
        <w:rPr>
          <w:rFonts w:ascii="ＭＳ ゴシック" w:eastAsia="ＭＳ ゴシック" w:hAnsi="ＭＳ ゴシック" w:hint="eastAsia"/>
          <w:sz w:val="24"/>
        </w:rPr>
        <w:t>＜村上Dｒ診察情報＞</w:t>
      </w:r>
    </w:p>
    <w:p w14:paraId="635E685F" w14:textId="2F79FBF8" w:rsidR="00E8083B" w:rsidRDefault="00632F2A"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632F2A">
        <w:rPr>
          <w:rFonts w:ascii="ＭＳ ゴシック" w:eastAsia="ＭＳ ゴシック" w:hAnsi="ＭＳ ゴシック" w:hint="eastAsia"/>
          <w:sz w:val="24"/>
        </w:rPr>
        <w:t>新規指示・処方変更なし。退院支援</w:t>
      </w:r>
      <w:r>
        <w:rPr>
          <w:rFonts w:ascii="ＭＳ ゴシック" w:eastAsia="ＭＳ ゴシック" w:hAnsi="ＭＳ ゴシック" w:hint="eastAsia"/>
          <w:sz w:val="24"/>
        </w:rPr>
        <w:t>。</w:t>
      </w:r>
    </w:p>
    <w:p w14:paraId="75C41376" w14:textId="77777777" w:rsidR="00632F2A" w:rsidRDefault="00632F2A" w:rsidP="00243BC7">
      <w:pPr>
        <w:rPr>
          <w:rFonts w:ascii="ＭＳ ゴシック" w:eastAsia="ＭＳ ゴシック" w:hAnsi="ＭＳ ゴシック"/>
          <w:sz w:val="24"/>
        </w:rPr>
      </w:pPr>
    </w:p>
    <w:p w14:paraId="4CFCA7C0" w14:textId="4B026E81" w:rsidR="00E8083B" w:rsidRDefault="00E8083B" w:rsidP="00243BC7">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732BB365" w14:textId="72DB31BA" w:rsidR="000033B9" w:rsidRPr="000033B9" w:rsidRDefault="000033B9" w:rsidP="000033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　様～</w:t>
      </w:r>
      <w:r w:rsidRPr="000033B9">
        <w:rPr>
          <w:rFonts w:ascii="ＭＳ ゴシック" w:eastAsia="ＭＳ ゴシック" w:hAnsi="ＭＳ ゴシック" w:hint="eastAsia"/>
          <w:sz w:val="24"/>
        </w:rPr>
        <w:t>眠気残存あるものの日課支障はないとの事</w:t>
      </w:r>
      <w:r>
        <w:rPr>
          <w:rFonts w:ascii="ＭＳ ゴシック" w:eastAsia="ＭＳ ゴシック" w:hAnsi="ＭＳ ゴシック" w:hint="eastAsia"/>
          <w:sz w:val="24"/>
        </w:rPr>
        <w:t>。</w:t>
      </w:r>
      <w:r w:rsidRPr="000033B9">
        <w:rPr>
          <w:rFonts w:ascii="ＭＳ ゴシック" w:eastAsia="ＭＳ ゴシック" w:hAnsi="ＭＳ ゴシック" w:hint="eastAsia"/>
          <w:sz w:val="24"/>
        </w:rPr>
        <w:t>アレルギー症状は軽減しているとの話あり19ツムラ小青竜湯エキス顆粒は飲み切り一旦中止の指示</w:t>
      </w:r>
      <w:r>
        <w:rPr>
          <w:rFonts w:ascii="ＭＳ ゴシック" w:eastAsia="ＭＳ ゴシック" w:hAnsi="ＭＳ ゴシック" w:hint="eastAsia"/>
          <w:sz w:val="24"/>
        </w:rPr>
        <w:t>。</w:t>
      </w:r>
    </w:p>
    <w:p w14:paraId="37563437" w14:textId="102BCF71" w:rsidR="00E8083B" w:rsidRDefault="000033B9" w:rsidP="000033B9">
      <w:pPr>
        <w:ind w:leftChars="900" w:left="1890"/>
        <w:rPr>
          <w:rFonts w:ascii="ＭＳ ゴシック" w:eastAsia="ＭＳ ゴシック" w:hAnsi="ＭＳ ゴシック"/>
          <w:sz w:val="24"/>
        </w:rPr>
      </w:pPr>
      <w:r w:rsidRPr="000033B9">
        <w:rPr>
          <w:rFonts w:ascii="ＭＳ ゴシック" w:eastAsia="ＭＳ ゴシック" w:hAnsi="ＭＳ ゴシック" w:hint="eastAsia"/>
          <w:sz w:val="24"/>
        </w:rPr>
        <w:t>家族連絡し、至急 介護保険サービスの申請をすすめるように</w:t>
      </w:r>
      <w:r>
        <w:rPr>
          <w:rFonts w:ascii="ＭＳ ゴシック" w:eastAsia="ＭＳ ゴシック" w:hAnsi="ＭＳ ゴシック" w:hint="eastAsia"/>
          <w:sz w:val="24"/>
        </w:rPr>
        <w:t xml:space="preserve">　</w:t>
      </w:r>
      <w:r w:rsidRPr="000033B9">
        <w:rPr>
          <w:rFonts w:ascii="ＭＳ ゴシック" w:eastAsia="ＭＳ ゴシック" w:hAnsi="ＭＳ ゴシック" w:hint="eastAsia"/>
          <w:sz w:val="24"/>
        </w:rPr>
        <w:t>との事</w:t>
      </w:r>
      <w:r>
        <w:rPr>
          <w:rFonts w:ascii="ＭＳ ゴシック" w:eastAsia="ＭＳ ゴシック" w:hAnsi="ＭＳ ゴシック" w:hint="eastAsia"/>
          <w:sz w:val="24"/>
        </w:rPr>
        <w:t>。</w:t>
      </w:r>
    </w:p>
    <w:p w14:paraId="7BC1DF44" w14:textId="579F1CE7" w:rsidR="000033B9" w:rsidRDefault="000033B9" w:rsidP="000033B9">
      <w:pPr>
        <w:rPr>
          <w:rFonts w:ascii="ＭＳ ゴシック" w:eastAsia="ＭＳ ゴシック" w:hAnsi="ＭＳ ゴシック"/>
          <w:sz w:val="24"/>
        </w:rPr>
      </w:pPr>
    </w:p>
    <w:p w14:paraId="0E24A4A9" w14:textId="3EB097A7" w:rsidR="000033B9" w:rsidRDefault="007C5159" w:rsidP="00BC28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・清水ヨシエ様～</w:t>
      </w:r>
      <w:r w:rsidRPr="007C5159">
        <w:rPr>
          <w:rFonts w:ascii="ＭＳ ゴシック" w:eastAsia="ＭＳ ゴシック" w:hAnsi="ＭＳ ゴシック" w:hint="eastAsia"/>
          <w:sz w:val="24"/>
        </w:rPr>
        <w:t>「みんなどこ痛い」との訴えあり持参薬トアラセットは内服</w:t>
      </w:r>
      <w:r>
        <w:rPr>
          <w:rFonts w:ascii="ＭＳ ゴシック" w:eastAsia="ＭＳ ゴシック" w:hAnsi="ＭＳ ゴシック" w:hint="eastAsia"/>
          <w:sz w:val="24"/>
        </w:rPr>
        <w:t xml:space="preserve">　　</w:t>
      </w:r>
      <w:r w:rsidRPr="007C5159">
        <w:rPr>
          <w:rFonts w:ascii="ＭＳ ゴシック" w:eastAsia="ＭＳ ゴシック" w:hAnsi="ＭＳ ゴシック" w:hint="eastAsia"/>
          <w:sz w:val="24"/>
        </w:rPr>
        <w:t>継続</w:t>
      </w:r>
      <w:r w:rsidR="006D5A90">
        <w:rPr>
          <w:rFonts w:ascii="ＭＳ ゴシック" w:eastAsia="ＭＳ ゴシック" w:hAnsi="ＭＳ ゴシック" w:hint="eastAsia"/>
          <w:sz w:val="24"/>
        </w:rPr>
        <w:t>。意欲・活動性みつつ車椅子安全ベルトの最小化・解除を</w:t>
      </w:r>
      <w:r w:rsidRPr="007C5159">
        <w:rPr>
          <w:rFonts w:ascii="ＭＳ ゴシック" w:eastAsia="ＭＳ ゴシック" w:hAnsi="ＭＳ ゴシック" w:hint="eastAsia"/>
          <w:sz w:val="24"/>
        </w:rPr>
        <w:t>すすめるよう</w:t>
      </w:r>
      <w:r w:rsidR="00BC28D6">
        <w:rPr>
          <w:rFonts w:ascii="ＭＳ ゴシック" w:eastAsia="ＭＳ ゴシック" w:hAnsi="ＭＳ ゴシック" w:hint="eastAsia"/>
          <w:sz w:val="24"/>
        </w:rPr>
        <w:t>指示あり。</w:t>
      </w:r>
      <w:r w:rsidRPr="007C5159">
        <w:rPr>
          <w:rFonts w:ascii="ＭＳ ゴシック" w:eastAsia="ＭＳ ゴシック" w:hAnsi="ＭＳ ゴシック" w:hint="eastAsia"/>
          <w:sz w:val="24"/>
        </w:rPr>
        <w:t>また、入院当初 家族は在宅復帰も視野にあった様子あり家族連絡し本人の状態をお伝えした上、再度意向確認していく</w:t>
      </w:r>
      <w:r w:rsidR="00BC28D6">
        <w:rPr>
          <w:rFonts w:ascii="ＭＳ ゴシック" w:eastAsia="ＭＳ ゴシック" w:hAnsi="ＭＳ ゴシック" w:hint="eastAsia"/>
          <w:sz w:val="24"/>
        </w:rPr>
        <w:t>。</w:t>
      </w:r>
      <w:r w:rsidRPr="007C5159">
        <w:rPr>
          <w:rFonts w:ascii="ＭＳ ゴシック" w:eastAsia="ＭＳ ゴシック" w:hAnsi="ＭＳ ゴシック" w:hint="eastAsia"/>
          <w:sz w:val="24"/>
        </w:rPr>
        <w:t>（主治医としては本人のADL ・行動心理</w:t>
      </w:r>
      <w:r w:rsidR="00BC28D6">
        <w:rPr>
          <w:rFonts w:ascii="ＭＳ ゴシック" w:eastAsia="ＭＳ ゴシック" w:hAnsi="ＭＳ ゴシック" w:hint="eastAsia"/>
          <w:sz w:val="24"/>
        </w:rPr>
        <w:t xml:space="preserve">　　</w:t>
      </w:r>
      <w:r w:rsidRPr="007C5159">
        <w:rPr>
          <w:rFonts w:ascii="ＭＳ ゴシック" w:eastAsia="ＭＳ ゴシック" w:hAnsi="ＭＳ ゴシック" w:hint="eastAsia"/>
          <w:sz w:val="24"/>
        </w:rPr>
        <w:t>症状では、施設・地域密着型サービスの利用がベストなのではとの話あり）</w:t>
      </w:r>
    </w:p>
    <w:p w14:paraId="342FF84D" w14:textId="2F555F0A" w:rsidR="00BC28D6" w:rsidRDefault="00BC28D6" w:rsidP="00BC28D6">
      <w:pPr>
        <w:ind w:left="1920" w:hangingChars="800" w:hanging="1920"/>
        <w:rPr>
          <w:rFonts w:ascii="ＭＳ ゴシック" w:eastAsia="ＭＳ ゴシック" w:hAnsi="ＭＳ ゴシック"/>
          <w:sz w:val="24"/>
        </w:rPr>
      </w:pPr>
    </w:p>
    <w:p w14:paraId="792BDDE4" w14:textId="2CE3339B" w:rsidR="00BC28D6" w:rsidRDefault="00BC28D6" w:rsidP="00AD37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D3700">
        <w:rPr>
          <w:rFonts w:ascii="ＭＳ ゴシック" w:eastAsia="ＭＳ ゴシック" w:hAnsi="ＭＳ ゴシック" w:hint="eastAsia"/>
          <w:sz w:val="24"/>
        </w:rPr>
        <w:t>中川原義雄様～傾眠傾向。言葉の流暢性に欠ける場面あり。</w:t>
      </w:r>
      <w:r w:rsidR="00AD3700" w:rsidRPr="00AD3700">
        <w:rPr>
          <w:rFonts w:ascii="ＭＳ ゴシック" w:eastAsia="ＭＳ ゴシック" w:hAnsi="ＭＳ ゴシック" w:hint="eastAsia"/>
          <w:sz w:val="24"/>
        </w:rPr>
        <w:t>新規指示・処方</w:t>
      </w:r>
      <w:r w:rsidR="00AD3700">
        <w:rPr>
          <w:rFonts w:ascii="ＭＳ ゴシック" w:eastAsia="ＭＳ ゴシック" w:hAnsi="ＭＳ ゴシック" w:hint="eastAsia"/>
          <w:sz w:val="24"/>
        </w:rPr>
        <w:t>の</w:t>
      </w:r>
      <w:r w:rsidR="00AD3700" w:rsidRPr="00AD3700">
        <w:rPr>
          <w:rFonts w:ascii="ＭＳ ゴシック" w:eastAsia="ＭＳ ゴシック" w:hAnsi="ＭＳ ゴシック" w:hint="eastAsia"/>
          <w:sz w:val="24"/>
        </w:rPr>
        <w:t>変更なし</w:t>
      </w:r>
      <w:r w:rsidR="00AD3700">
        <w:rPr>
          <w:rFonts w:ascii="ＭＳ ゴシック" w:eastAsia="ＭＳ ゴシック" w:hAnsi="ＭＳ ゴシック" w:hint="eastAsia"/>
          <w:sz w:val="24"/>
        </w:rPr>
        <w:t>。</w:t>
      </w:r>
      <w:r w:rsidR="00AD3700" w:rsidRPr="00AD3700">
        <w:rPr>
          <w:rFonts w:ascii="ＭＳ ゴシック" w:eastAsia="ＭＳ ゴシック" w:hAnsi="ＭＳ ゴシック" w:hint="eastAsia"/>
          <w:sz w:val="24"/>
        </w:rPr>
        <w:t>至急 家族連絡し①介護保険の認定結果の確認②老健「南山苑」申込の依頼をするように</w:t>
      </w:r>
      <w:r w:rsidR="00AD3700">
        <w:rPr>
          <w:rFonts w:ascii="ＭＳ ゴシック" w:eastAsia="ＭＳ ゴシック" w:hAnsi="ＭＳ ゴシック" w:hint="eastAsia"/>
          <w:sz w:val="24"/>
        </w:rPr>
        <w:t>との事。</w:t>
      </w:r>
    </w:p>
    <w:p w14:paraId="233F8C77" w14:textId="57FC6BD3" w:rsidR="00AD3700" w:rsidRDefault="00AD3700" w:rsidP="00AD3700">
      <w:pPr>
        <w:ind w:left="1920" w:hangingChars="800" w:hanging="1920"/>
        <w:rPr>
          <w:rFonts w:ascii="ＭＳ ゴシック" w:eastAsia="ＭＳ ゴシック" w:hAnsi="ＭＳ ゴシック"/>
          <w:sz w:val="24"/>
        </w:rPr>
      </w:pPr>
    </w:p>
    <w:p w14:paraId="09C15925" w14:textId="60E39F36" w:rsidR="00AD3700" w:rsidRDefault="00AD3700" w:rsidP="00AD37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2100D" w:rsidRPr="00F2100D">
        <w:rPr>
          <w:rFonts w:ascii="ＭＳ ゴシック" w:eastAsia="ＭＳ ゴシック" w:hAnsi="ＭＳ ゴシック" w:hint="eastAsia"/>
          <w:sz w:val="20"/>
          <w:szCs w:val="20"/>
        </w:rPr>
        <w:t>神成理紀之助様</w:t>
      </w:r>
      <w:r w:rsidR="00F2100D">
        <w:rPr>
          <w:rFonts w:ascii="ＭＳ ゴシック" w:eastAsia="ＭＳ ゴシック" w:hAnsi="ＭＳ ゴシック" w:hint="eastAsia"/>
          <w:sz w:val="24"/>
        </w:rPr>
        <w:t>～新規指示・処方変更なし。</w:t>
      </w:r>
      <w:r w:rsidR="00F2100D" w:rsidRPr="00F2100D">
        <w:rPr>
          <w:rFonts w:ascii="ＭＳ ゴシック" w:eastAsia="ＭＳ ゴシック" w:hAnsi="ＭＳ ゴシック" w:hint="eastAsia"/>
          <w:sz w:val="24"/>
        </w:rPr>
        <w:t>退院支援（至急）</w:t>
      </w:r>
    </w:p>
    <w:p w14:paraId="175FBAD4" w14:textId="4E8F132F" w:rsidR="00F2100D" w:rsidRDefault="00F2100D" w:rsidP="00AD3700">
      <w:pPr>
        <w:ind w:left="1920" w:hangingChars="800" w:hanging="1920"/>
        <w:rPr>
          <w:rFonts w:ascii="ＭＳ ゴシック" w:eastAsia="ＭＳ ゴシック" w:hAnsi="ＭＳ ゴシック"/>
          <w:sz w:val="24"/>
        </w:rPr>
      </w:pPr>
    </w:p>
    <w:p w14:paraId="61DFC671" w14:textId="5FBF6DD8" w:rsidR="00F2100D" w:rsidRDefault="00F2100D" w:rsidP="004E2A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E2A49" w:rsidRPr="004E2A49">
        <w:rPr>
          <w:rFonts w:ascii="ＭＳ ゴシック" w:eastAsia="ＭＳ ゴシック" w:hAnsi="ＭＳ ゴシック" w:hint="eastAsia"/>
          <w:sz w:val="24"/>
        </w:rPr>
        <w:t>中里</w:t>
      </w:r>
      <w:r w:rsidR="004E2A49">
        <w:rPr>
          <w:rFonts w:ascii="ＭＳ ゴシック" w:eastAsia="ＭＳ ゴシック" w:hAnsi="ＭＳ ゴシック" w:hint="eastAsia"/>
          <w:sz w:val="24"/>
        </w:rPr>
        <w:t xml:space="preserve">　</w:t>
      </w:r>
      <w:r w:rsidR="004E2A49" w:rsidRPr="004E2A49">
        <w:rPr>
          <w:rFonts w:ascii="ＭＳ ゴシック" w:eastAsia="ＭＳ ゴシック" w:hAnsi="ＭＳ ゴシック" w:hint="eastAsia"/>
          <w:sz w:val="24"/>
        </w:rPr>
        <w:t>鐵男</w:t>
      </w:r>
      <w:r w:rsidR="004E2A49">
        <w:rPr>
          <w:rFonts w:ascii="ＭＳ ゴシック" w:eastAsia="ＭＳ ゴシック" w:hAnsi="ＭＳ ゴシック" w:hint="eastAsia"/>
          <w:sz w:val="24"/>
        </w:rPr>
        <w:t>様～</w:t>
      </w:r>
      <w:r w:rsidR="004E2A49" w:rsidRPr="004E2A49">
        <w:rPr>
          <w:rFonts w:ascii="ＭＳ ゴシック" w:eastAsia="ＭＳ ゴシック" w:hAnsi="ＭＳ ゴシック" w:hint="eastAsia"/>
          <w:sz w:val="24"/>
        </w:rPr>
        <w:t>低K</w:t>
      </w:r>
      <w:r w:rsidR="004E2A49">
        <w:rPr>
          <w:rFonts w:ascii="ＭＳ ゴシック" w:eastAsia="ＭＳ ゴシック" w:hAnsi="ＭＳ ゴシック" w:hint="eastAsia"/>
          <w:sz w:val="24"/>
        </w:rPr>
        <w:t>改善なし。</w:t>
      </w:r>
      <w:r w:rsidR="004E2A49" w:rsidRPr="004E2A49">
        <w:rPr>
          <w:rFonts w:ascii="ＭＳ ゴシック" w:eastAsia="ＭＳ ゴシック" w:hAnsi="ＭＳ ゴシック" w:hint="eastAsia"/>
          <w:sz w:val="24"/>
        </w:rPr>
        <w:t>腎機能低下に対しメマンチン減薬（15→10㎎）易怒・攻撃性などの行動心理症状の観察・対応をしつつ行動</w:t>
      </w:r>
      <w:r w:rsidR="004E2A49">
        <w:rPr>
          <w:rFonts w:ascii="ＭＳ ゴシック" w:eastAsia="ＭＳ ゴシック" w:hAnsi="ＭＳ ゴシック" w:hint="eastAsia"/>
          <w:sz w:val="24"/>
        </w:rPr>
        <w:t xml:space="preserve">　　</w:t>
      </w:r>
      <w:r w:rsidR="004E2A49" w:rsidRPr="004E2A49">
        <w:rPr>
          <w:rFonts w:ascii="ＭＳ ゴシック" w:eastAsia="ＭＳ ゴシック" w:hAnsi="ＭＳ ゴシック" w:hint="eastAsia"/>
          <w:sz w:val="24"/>
        </w:rPr>
        <w:t>制限（車椅子安全ベルト）の最小化・解除をすすめるよう指示</w:t>
      </w:r>
      <w:r w:rsidR="004E2A49">
        <w:rPr>
          <w:rFonts w:ascii="ＭＳ ゴシック" w:eastAsia="ＭＳ ゴシック" w:hAnsi="ＭＳ ゴシック" w:hint="eastAsia"/>
          <w:sz w:val="24"/>
        </w:rPr>
        <w:t>。</w:t>
      </w:r>
    </w:p>
    <w:p w14:paraId="208A50E2" w14:textId="77777777" w:rsidR="000033B9" w:rsidRDefault="000033B9" w:rsidP="000033B9">
      <w:pPr>
        <w:rPr>
          <w:rFonts w:ascii="ＭＳ ゴシック" w:eastAsia="ＭＳ ゴシック" w:hAnsi="ＭＳ ゴシック"/>
          <w:sz w:val="24"/>
        </w:rPr>
      </w:pPr>
    </w:p>
    <w:p w14:paraId="1F4293C0" w14:textId="300F5751" w:rsidR="00E8083B" w:rsidRDefault="00E8083B" w:rsidP="00243BC7">
      <w:pPr>
        <w:rPr>
          <w:rFonts w:ascii="ＭＳ ゴシック" w:eastAsia="ＭＳ ゴシック" w:hAnsi="ＭＳ ゴシック"/>
          <w:sz w:val="24"/>
        </w:rPr>
      </w:pPr>
      <w:r>
        <w:rPr>
          <w:rFonts w:ascii="ＭＳ ゴシック" w:eastAsia="ＭＳ ゴシック" w:hAnsi="ＭＳ ゴシック"/>
          <w:sz w:val="24"/>
        </w:rPr>
        <w:t>＜深澤Dr診察情報＞</w:t>
      </w:r>
    </w:p>
    <w:p w14:paraId="1B7BC95A" w14:textId="77777777" w:rsidR="006D5A90" w:rsidRDefault="006D5A90" w:rsidP="006D5A90">
      <w:pPr>
        <w:rPr>
          <w:rFonts w:ascii="ＭＳ ゴシック" w:eastAsia="ＭＳ ゴシック" w:hAnsi="ＭＳ ゴシック"/>
          <w:sz w:val="24"/>
        </w:rPr>
      </w:pPr>
      <w:r>
        <w:rPr>
          <w:rFonts w:ascii="ＭＳ ゴシック" w:eastAsia="ＭＳ ゴシック" w:hAnsi="ＭＳ ゴシック" w:hint="eastAsia"/>
          <w:sz w:val="24"/>
        </w:rPr>
        <w:t>※</w:t>
      </w:r>
      <w:r w:rsidRPr="00632F2A">
        <w:rPr>
          <w:rFonts w:ascii="ＭＳ ゴシック" w:eastAsia="ＭＳ ゴシック" w:hAnsi="ＭＳ ゴシック" w:hint="eastAsia"/>
          <w:sz w:val="24"/>
        </w:rPr>
        <w:t>新規指示・処方変更なし。退院支援</w:t>
      </w:r>
      <w:r>
        <w:rPr>
          <w:rFonts w:ascii="ＭＳ ゴシック" w:eastAsia="ＭＳ ゴシック" w:hAnsi="ＭＳ ゴシック" w:hint="eastAsia"/>
          <w:sz w:val="24"/>
        </w:rPr>
        <w:t>。</w:t>
      </w:r>
    </w:p>
    <w:p w14:paraId="579596EA" w14:textId="20CB7CB4" w:rsidR="00E8083B" w:rsidRDefault="00E8083B" w:rsidP="00243BC7">
      <w:pPr>
        <w:rPr>
          <w:rFonts w:ascii="ＭＳ ゴシック" w:eastAsia="ＭＳ ゴシック" w:hAnsi="ＭＳ ゴシック"/>
          <w:sz w:val="24"/>
        </w:rPr>
      </w:pPr>
    </w:p>
    <w:p w14:paraId="397BDC3C" w14:textId="1D954135" w:rsidR="00E8083B" w:rsidRDefault="00E8083B" w:rsidP="00243BC7">
      <w:pPr>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4D6CB6F7" w14:textId="77777777" w:rsidR="006D5A90" w:rsidRDefault="006D5A90" w:rsidP="00243BC7">
      <w:pPr>
        <w:rPr>
          <w:rFonts w:ascii="ＭＳ ゴシック" w:eastAsia="ＭＳ ゴシック" w:hAnsi="ＭＳ ゴシック"/>
          <w:sz w:val="24"/>
        </w:rPr>
      </w:pPr>
      <w:r>
        <w:rPr>
          <w:rFonts w:ascii="ＭＳ ゴシック" w:eastAsia="ＭＳ ゴシック" w:hAnsi="ＭＳ ゴシック" w:hint="eastAsia"/>
          <w:sz w:val="24"/>
        </w:rPr>
        <w:t>・清水ヨシエ様～時間的最小化</w:t>
      </w:r>
    </w:p>
    <w:p w14:paraId="19E5D7A3" w14:textId="284706CD" w:rsidR="006D5A90" w:rsidRDefault="006D5A90" w:rsidP="00D6421B">
      <w:pPr>
        <w:ind w:leftChars="900" w:left="1890"/>
        <w:rPr>
          <w:rFonts w:ascii="ＭＳ ゴシック" w:eastAsia="ＭＳ ゴシック" w:hAnsi="ＭＳ ゴシック"/>
          <w:sz w:val="24"/>
        </w:rPr>
      </w:pPr>
      <w:r>
        <w:rPr>
          <w:rFonts w:ascii="ＭＳ ゴシック" w:eastAsia="ＭＳ ゴシック" w:hAnsi="ＭＳ ゴシック" w:hint="eastAsia"/>
          <w:sz w:val="24"/>
        </w:rPr>
        <w:t>身体疼痛や意欲・活動性みつつ常時見守り可能な時間帯に車</w:t>
      </w:r>
      <w:r w:rsidR="00D6421B">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椅子安全ベルトの解除時間を設定していく。</w:t>
      </w:r>
    </w:p>
    <w:p w14:paraId="377F1C0D" w14:textId="77777777" w:rsidR="006D5A90" w:rsidRDefault="006D5A90" w:rsidP="00D6421B">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解除時間帯</w:t>
      </w:r>
    </w:p>
    <w:p w14:paraId="5B1FAD4B" w14:textId="58E019B4" w:rsidR="006D5A90" w:rsidRDefault="006D5A90" w:rsidP="00D6421B">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①食事時間</w:t>
      </w:r>
      <w:r w:rsidR="00D6421B">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8：00～9：00/12：00～13：00/18：00～18：30</w:t>
      </w:r>
    </w:p>
    <w:p w14:paraId="63DE4C60" w14:textId="48D05C80" w:rsidR="006D5A90" w:rsidRDefault="006D5A90" w:rsidP="00D6421B">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②作業療法時間</w:t>
      </w:r>
    </w:p>
    <w:p w14:paraId="0533D271" w14:textId="301CF837" w:rsidR="00E8083B" w:rsidRDefault="00E8083B" w:rsidP="00243BC7">
      <w:pPr>
        <w:rPr>
          <w:rFonts w:ascii="ＭＳ ゴシック" w:eastAsia="ＭＳ ゴシック" w:hAnsi="ＭＳ ゴシック"/>
          <w:sz w:val="24"/>
        </w:rPr>
      </w:pPr>
    </w:p>
    <w:p w14:paraId="4CE16737" w14:textId="77777777" w:rsidR="00D6421B" w:rsidRPr="00D6421B" w:rsidRDefault="00D6421B" w:rsidP="00D6421B">
      <w:pPr>
        <w:rPr>
          <w:rFonts w:ascii="ＭＳ ゴシック" w:eastAsia="ＭＳ ゴシック" w:hAnsi="ＭＳ ゴシック"/>
          <w:sz w:val="24"/>
        </w:rPr>
      </w:pPr>
      <w:r>
        <w:rPr>
          <w:rFonts w:ascii="ＭＳ ゴシック" w:eastAsia="ＭＳ ゴシック" w:hAnsi="ＭＳ ゴシック" w:hint="eastAsia"/>
          <w:sz w:val="24"/>
        </w:rPr>
        <w:t>・</w:t>
      </w:r>
      <w:r w:rsidRPr="00D6421B">
        <w:rPr>
          <w:rFonts w:ascii="ＭＳ ゴシック" w:eastAsia="ＭＳ ゴシック" w:hAnsi="ＭＳ ゴシック" w:hint="eastAsia"/>
          <w:sz w:val="24"/>
        </w:rPr>
        <w:t>中里　鐵男様～時間的最小化</w:t>
      </w:r>
    </w:p>
    <w:p w14:paraId="7E417627" w14:textId="10CAD6AD" w:rsidR="00D6421B" w:rsidRPr="00D6421B" w:rsidRDefault="00D6421B" w:rsidP="00D6421B">
      <w:pPr>
        <w:ind w:leftChars="900" w:left="1890"/>
        <w:rPr>
          <w:rFonts w:ascii="ＭＳ ゴシック" w:eastAsia="ＭＳ ゴシック" w:hAnsi="ＭＳ ゴシック"/>
          <w:sz w:val="24"/>
        </w:rPr>
      </w:pPr>
      <w:r w:rsidRPr="00D6421B">
        <w:rPr>
          <w:rFonts w:ascii="ＭＳ ゴシック" w:eastAsia="ＭＳ ゴシック" w:hAnsi="ＭＳ ゴシック" w:hint="eastAsia"/>
          <w:sz w:val="24"/>
        </w:rPr>
        <w:t xml:space="preserve">身体疼痛や意欲・活動性みつつ常時見守り可能な時間帯に車　</w:t>
      </w:r>
      <w:r>
        <w:rPr>
          <w:rFonts w:ascii="ＭＳ ゴシック" w:eastAsia="ＭＳ ゴシック" w:hAnsi="ＭＳ ゴシック" w:hint="eastAsia"/>
          <w:sz w:val="24"/>
        </w:rPr>
        <w:t xml:space="preserve">　</w:t>
      </w:r>
      <w:r w:rsidRPr="00D6421B">
        <w:rPr>
          <w:rFonts w:ascii="ＭＳ ゴシック" w:eastAsia="ＭＳ ゴシック" w:hAnsi="ＭＳ ゴシック" w:hint="eastAsia"/>
          <w:sz w:val="24"/>
        </w:rPr>
        <w:t>椅子安全ベルトの解除時間を設定していく。</w:t>
      </w:r>
    </w:p>
    <w:p w14:paraId="305EB9D1" w14:textId="77777777" w:rsidR="00D6421B" w:rsidRPr="00D6421B" w:rsidRDefault="00D6421B" w:rsidP="00D6421B">
      <w:pPr>
        <w:ind w:firstLineChars="800" w:firstLine="1920"/>
        <w:rPr>
          <w:rFonts w:ascii="ＭＳ ゴシック" w:eastAsia="ＭＳ ゴシック" w:hAnsi="ＭＳ ゴシック"/>
          <w:sz w:val="24"/>
        </w:rPr>
      </w:pPr>
      <w:r w:rsidRPr="00D6421B">
        <w:rPr>
          <w:rFonts w:ascii="ＭＳ ゴシック" w:eastAsia="ＭＳ ゴシック" w:hAnsi="ＭＳ ゴシック" w:hint="eastAsia"/>
          <w:sz w:val="24"/>
        </w:rPr>
        <w:t>解除時間帯</w:t>
      </w:r>
    </w:p>
    <w:p w14:paraId="3D0B664F" w14:textId="77777777" w:rsidR="00D6421B" w:rsidRPr="00D6421B" w:rsidRDefault="00D6421B" w:rsidP="00D6421B">
      <w:pPr>
        <w:ind w:firstLineChars="800" w:firstLine="1920"/>
        <w:rPr>
          <w:rFonts w:ascii="ＭＳ ゴシック" w:eastAsia="ＭＳ ゴシック" w:hAnsi="ＭＳ ゴシック"/>
          <w:sz w:val="24"/>
        </w:rPr>
      </w:pPr>
      <w:r w:rsidRPr="00D6421B">
        <w:rPr>
          <w:rFonts w:ascii="ＭＳ ゴシック" w:eastAsia="ＭＳ ゴシック" w:hAnsi="ＭＳ ゴシック" w:hint="eastAsia"/>
          <w:sz w:val="24"/>
        </w:rPr>
        <w:t>①食事時間　8：00～9：00/12：00～13：00/18：00～18：30</w:t>
      </w:r>
    </w:p>
    <w:p w14:paraId="626B348A" w14:textId="4B62C009" w:rsidR="00E8083B" w:rsidRDefault="00C475EE" w:rsidP="00C475EE">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②</w:t>
      </w:r>
      <w:r w:rsidR="00D6421B" w:rsidRPr="00D6421B">
        <w:rPr>
          <w:rFonts w:ascii="ＭＳ ゴシック" w:eastAsia="ＭＳ ゴシック" w:hAnsi="ＭＳ ゴシック" w:hint="eastAsia"/>
          <w:sz w:val="24"/>
        </w:rPr>
        <w:t>作業療法時間</w:t>
      </w:r>
    </w:p>
    <w:p w14:paraId="4EE8D764" w14:textId="3A2653DE" w:rsidR="00E8083B" w:rsidRDefault="00E8083B" w:rsidP="00243BC7">
      <w:pPr>
        <w:rPr>
          <w:rFonts w:ascii="ＭＳ ゴシック" w:eastAsia="ＭＳ ゴシック" w:hAnsi="ＭＳ ゴシック"/>
          <w:sz w:val="24"/>
        </w:rPr>
      </w:pPr>
    </w:p>
    <w:p w14:paraId="6B6C396C" w14:textId="77777777" w:rsidR="00C475EE" w:rsidRPr="00C54D60" w:rsidRDefault="00C475EE" w:rsidP="00243BC7">
      <w:pPr>
        <w:rPr>
          <w:rFonts w:ascii="ＭＳ ゴシック" w:eastAsia="ＭＳ ゴシック" w:hAnsi="ＭＳ ゴシック"/>
          <w:sz w:val="24"/>
        </w:rPr>
      </w:pPr>
    </w:p>
    <w:sectPr w:rsidR="00C475EE" w:rsidRPr="00C54D6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61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AFF"/>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90"/>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CD9"/>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172"/>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5EE"/>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21B"/>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6112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EBA19-1C3C-41E3-A095-387C63AEA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4140</TotalTime>
  <Pages>4</Pages>
  <Words>314</Words>
  <Characters>1790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320</cp:revision>
  <cp:lastPrinted>2023-10-20T00:22:00Z</cp:lastPrinted>
  <dcterms:created xsi:type="dcterms:W3CDTF">2026-04-17T08:13:00Z</dcterms:created>
  <dcterms:modified xsi:type="dcterms:W3CDTF">2026-06-10T06:43:00Z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