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C67C9A0" w14:textId="530D9A41" w:rsidR="00ED2F84" w:rsidRPr="00ED2F84" w:rsidRDefault="00D807C2" w:rsidP="00ED2F84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02D97">
        <w:rPr>
          <w:rFonts w:asciiTheme="majorEastAsia" w:eastAsiaTheme="majorEastAsia" w:hAnsiTheme="majorEastAsia" w:hint="eastAsia"/>
          <w:sz w:val="24"/>
        </w:rPr>
        <w:t>4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02D97">
        <w:rPr>
          <w:rFonts w:asciiTheme="majorEastAsia" w:eastAsiaTheme="majorEastAsia" w:hAnsiTheme="majorEastAsia" w:hint="eastAsia"/>
          <w:sz w:val="24"/>
        </w:rPr>
        <w:t>木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02D97">
        <w:rPr>
          <w:rFonts w:asciiTheme="majorEastAsia" w:eastAsiaTheme="majorEastAsia" w:hAnsiTheme="majorEastAsia" w:hint="eastAsia"/>
          <w:sz w:val="24"/>
        </w:rPr>
        <w:t>矢幅　佳恵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39FC6435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40BB5ABF" w:rsidR="00027732" w:rsidRDefault="00924398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7D73EED7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6827E595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17CF5CE7" w:rsidR="00027732" w:rsidRPr="00027732" w:rsidRDefault="00302D97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五福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01FE87ED" w:rsidR="00027732" w:rsidRPr="00027732" w:rsidRDefault="00302D97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24633F1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46ADB62C" w:rsidR="00027732" w:rsidRPr="00027732" w:rsidRDefault="005B4145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776C0403" w:rsidR="00027732" w:rsidRPr="00027732" w:rsidRDefault="0002773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B9955E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580832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4757BD87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DA1E66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052BBF9E" w:rsidR="00027732" w:rsidRPr="00027732" w:rsidRDefault="00924398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54EF998D" w:rsidR="00027732" w:rsidRPr="00027732" w:rsidRDefault="00983C42" w:rsidP="005B414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6C005571" w:rsidR="00027732" w:rsidRPr="00027732" w:rsidRDefault="00924398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0ACECA5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302D97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01316574" w:rsidR="00027732" w:rsidRPr="00027732" w:rsidRDefault="00302D97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636F61A1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924398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44E1A761" w:rsidR="00027732" w:rsidRPr="00027732" w:rsidRDefault="00302D97" w:rsidP="00302D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71F5FEB9" w:rsidR="00027732" w:rsidRPr="000A6707" w:rsidRDefault="00924398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10EAD63" w:rsidR="00C81861" w:rsidRPr="006B0382" w:rsidRDefault="00302D97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65110194" w:rsidR="00027732" w:rsidRPr="00027732" w:rsidRDefault="00302D97" w:rsidP="00302D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6F58819C" w:rsidR="00027732" w:rsidRPr="00027732" w:rsidRDefault="00302D97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ＣＤ留守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2B31C0C2" w:rsidR="00027732" w:rsidRPr="00027732" w:rsidRDefault="00302D9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7EA0B2DA" w:rsidR="00027732" w:rsidRPr="00027732" w:rsidRDefault="00302D9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早Ａ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5258B118" w:rsidR="00552F29" w:rsidRPr="00027732" w:rsidRDefault="00302D9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B7B137B" w:rsidR="00027732" w:rsidRPr="00027732" w:rsidRDefault="005B4145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7AF7DC3F" w:rsidR="00027732" w:rsidRPr="00027732" w:rsidRDefault="00302D97" w:rsidP="00302D9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休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193CD443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C271C55" w14:textId="3F88A893" w:rsidR="00C95F29" w:rsidRDefault="00900AAF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65645">
        <w:rPr>
          <w:rFonts w:ascii="ＭＳ ゴシック" w:eastAsia="ＭＳ ゴシック" w:hAnsi="ＭＳ ゴシック" w:hint="eastAsia"/>
          <w:sz w:val="24"/>
        </w:rPr>
        <w:t>特記事項なし</w:t>
      </w:r>
      <w:r w:rsidR="00BC3C18">
        <w:rPr>
          <w:rFonts w:ascii="ＭＳ ゴシック" w:eastAsia="ＭＳ ゴシック" w:hAnsi="ＭＳ ゴシック" w:hint="eastAsia"/>
          <w:sz w:val="24"/>
        </w:rPr>
        <w:t>。</w:t>
      </w:r>
    </w:p>
    <w:p w14:paraId="4D57CA86" w14:textId="77777777" w:rsidR="00765645" w:rsidRDefault="00765645" w:rsidP="005B41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F56934" w14:textId="19754415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FB85028" w14:textId="4FBC388E" w:rsidR="00CB16CC" w:rsidRDefault="00FC772E" w:rsidP="00C8647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享様～大川PSW</w:t>
      </w:r>
      <w:r w:rsidR="00C8647D">
        <w:rPr>
          <w:rFonts w:ascii="ＭＳ ゴシック" w:eastAsia="ＭＳ ゴシック" w:hAnsi="ＭＳ ゴシック" w:hint="eastAsia"/>
          <w:sz w:val="24"/>
        </w:rPr>
        <w:t>より連絡あった</w:t>
      </w:r>
      <w:r w:rsidR="00C8647D" w:rsidRPr="00C8647D">
        <w:rPr>
          <w:rFonts w:ascii="ＭＳ ゴシック" w:eastAsia="ＭＳ ゴシック" w:hAnsi="ＭＳ ゴシック" w:hint="eastAsia"/>
          <w:sz w:val="24"/>
        </w:rPr>
        <w:t>総合</w:t>
      </w:r>
      <w:r w:rsidR="00881D04">
        <w:rPr>
          <w:rFonts w:ascii="ＭＳ ゴシック" w:eastAsia="ＭＳ ゴシック" w:hAnsi="ＭＳ ゴシック" w:hint="eastAsia"/>
          <w:sz w:val="24"/>
        </w:rPr>
        <w:t>病院への転院のための情報提供書　の件は</w:t>
      </w:r>
      <w:r>
        <w:rPr>
          <w:rFonts w:ascii="ＭＳ ゴシック" w:eastAsia="ＭＳ ゴシック" w:hAnsi="ＭＳ ゴシック" w:hint="eastAsia"/>
          <w:sz w:val="24"/>
        </w:rPr>
        <w:t>主治医へ確認</w:t>
      </w:r>
      <w:r w:rsidR="00302D97">
        <w:rPr>
          <w:rFonts w:ascii="ＭＳ ゴシック" w:eastAsia="ＭＳ ゴシック" w:hAnsi="ＭＳ ゴシック" w:hint="eastAsia"/>
          <w:sz w:val="24"/>
        </w:rPr>
        <w:t>し</w:t>
      </w:r>
      <w:r w:rsidR="00881D04">
        <w:rPr>
          <w:rFonts w:ascii="ＭＳ ゴシック" w:eastAsia="ＭＳ ゴシック" w:hAnsi="ＭＳ ゴシック" w:hint="eastAsia"/>
          <w:sz w:val="24"/>
        </w:rPr>
        <w:t>身体状況のことも</w:t>
      </w:r>
      <w:r w:rsidR="00C8647D">
        <w:rPr>
          <w:rFonts w:ascii="ＭＳ ゴシック" w:eastAsia="ＭＳ ゴシック" w:hAnsi="ＭＳ ゴシック" w:hint="eastAsia"/>
          <w:sz w:val="24"/>
        </w:rPr>
        <w:t>記載していくと返答あり、作成依頼している。</w:t>
      </w:r>
      <w:r w:rsidR="00BA4E1B">
        <w:rPr>
          <w:rFonts w:ascii="ＭＳ ゴシック" w:eastAsia="ＭＳ ゴシック" w:hAnsi="ＭＳ ゴシック" w:hint="eastAsia"/>
          <w:sz w:val="24"/>
        </w:rPr>
        <w:t>また、今朝低血糖ありフローチャートに従いブドウ糖内服3回したが、血糖値上昇せず、主治医指示にてブドウ糖20ｍｌ静注し、以後安定している。</w:t>
      </w:r>
    </w:p>
    <w:p w14:paraId="06604ED1" w14:textId="77777777" w:rsidR="00C8647D" w:rsidRDefault="00C8647D" w:rsidP="00C8647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2CA12D9" w14:textId="4615701D" w:rsidR="005F63E7" w:rsidRDefault="00A9275A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愛子様～点滴は本日で終了の指示あり。</w:t>
      </w:r>
    </w:p>
    <w:p w14:paraId="2B6586D4" w14:textId="6B3893E3" w:rsidR="00A9275A" w:rsidRDefault="00A9275A" w:rsidP="00AB5431">
      <w:pPr>
        <w:rPr>
          <w:rFonts w:ascii="ＭＳ ゴシック" w:eastAsia="ＭＳ ゴシック" w:hAnsi="ＭＳ ゴシック"/>
          <w:sz w:val="24"/>
        </w:rPr>
      </w:pPr>
    </w:p>
    <w:p w14:paraId="6326CC58" w14:textId="762A10C0" w:rsidR="007B2EAB" w:rsidRDefault="007B2EAB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・細川　輝子様～肛門部主治医診察あり。</w:t>
      </w:r>
      <w:r w:rsidR="00C8647D" w:rsidRPr="00C8647D">
        <w:rPr>
          <w:rFonts w:ascii="ＭＳ ゴシック" w:eastAsia="ＭＳ ゴシック" w:hAnsi="ＭＳ ゴシック" w:hint="eastAsia"/>
          <w:sz w:val="24"/>
        </w:rPr>
        <w:t>酸化マグネシウムとヘモポリゾン処方</w:t>
      </w:r>
      <w:r w:rsidR="00C8647D">
        <w:rPr>
          <w:rFonts w:ascii="ＭＳ ゴシック" w:eastAsia="ＭＳ ゴシック" w:hAnsi="ＭＳ ゴシック" w:hint="eastAsia"/>
          <w:sz w:val="24"/>
        </w:rPr>
        <w:t xml:space="preserve">　　　　　</w:t>
      </w:r>
    </w:p>
    <w:p w14:paraId="46D195E1" w14:textId="627B5A02" w:rsidR="00C8647D" w:rsidRDefault="00C8647D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C8647D">
        <w:rPr>
          <w:rFonts w:ascii="ＭＳ ゴシック" w:eastAsia="ＭＳ ゴシック" w:hAnsi="ＭＳ ゴシック" w:hint="eastAsia"/>
          <w:sz w:val="24"/>
        </w:rPr>
        <w:t>となる。酸化マグネシウムに関しては適宜調整可とのこと。</w:t>
      </w:r>
    </w:p>
    <w:p w14:paraId="5693944A" w14:textId="77777777" w:rsidR="00D479B8" w:rsidRDefault="00D479B8" w:rsidP="00AB5431">
      <w:pPr>
        <w:rPr>
          <w:rFonts w:ascii="ＭＳ ゴシック" w:eastAsia="ＭＳ ゴシック" w:hAnsi="ＭＳ ゴシック"/>
          <w:sz w:val="24"/>
        </w:rPr>
      </w:pPr>
    </w:p>
    <w:p w14:paraId="19606703" w14:textId="77777777" w:rsidR="00D479B8" w:rsidRDefault="00D479B8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・</w:t>
      </w:r>
      <w:r w:rsidRPr="00D479B8">
        <w:rPr>
          <w:rFonts w:ascii="ＭＳ ゴシック" w:eastAsia="ＭＳ ゴシック" w:hAnsi="ＭＳ ゴシック" w:hint="eastAsia"/>
          <w:sz w:val="24"/>
        </w:rPr>
        <w:t>中里 鐵男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D479B8">
        <w:rPr>
          <w:rFonts w:ascii="ＭＳ ゴシック" w:eastAsia="ＭＳ ゴシック" w:hAnsi="ＭＳ ゴシック" w:hint="eastAsia"/>
          <w:sz w:val="24"/>
        </w:rPr>
        <w:t>昨日の採血結果Ｋ3.1と低い為臨時薬アスパラＫ１Ｔ追加となっ</w:t>
      </w:r>
    </w:p>
    <w:p w14:paraId="76ACD217" w14:textId="35A6777B" w:rsidR="00D479B8" w:rsidRDefault="00D479B8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ている。6/8採血指示あり。</w:t>
      </w:r>
    </w:p>
    <w:p w14:paraId="155D3604" w14:textId="77777777" w:rsidR="00BB6D5F" w:rsidRDefault="00BB6D5F" w:rsidP="00AB5431">
      <w:pPr>
        <w:rPr>
          <w:rFonts w:ascii="ＭＳ ゴシック" w:eastAsia="ＭＳ ゴシック" w:hAnsi="ＭＳ ゴシック"/>
          <w:sz w:val="24"/>
        </w:rPr>
      </w:pPr>
    </w:p>
    <w:p w14:paraId="33EDE5AF" w14:textId="3CE854D1" w:rsidR="00BB6D5F" w:rsidRDefault="00BB6D5F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＜退院支援状況＞</w:t>
      </w:r>
    </w:p>
    <w:p w14:paraId="636B7992" w14:textId="77777777" w:rsidR="00BB6D5F" w:rsidRDefault="00BB6D5F" w:rsidP="00BB6D5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・下村　功一様～</w:t>
      </w:r>
      <w:r>
        <w:rPr>
          <w:rFonts w:ascii="ＭＳ ゴシック" w:eastAsia="ＭＳ ゴシック" w:hAnsi="ＭＳ ゴシック" w:hint="eastAsia"/>
          <w:sz w:val="24"/>
        </w:rPr>
        <w:t>ラメール　小中野</w:t>
      </w:r>
      <w:r w:rsidRPr="00BB6D5F">
        <w:rPr>
          <w:rFonts w:ascii="ＭＳ ゴシック" w:eastAsia="ＭＳ ゴシック" w:hAnsi="ＭＳ ゴシック" w:hint="eastAsia"/>
          <w:sz w:val="24"/>
        </w:rPr>
        <w:t>への入所が秋頃の入所へずれ込みそうとお話</w:t>
      </w:r>
    </w:p>
    <w:p w14:paraId="576DA1C4" w14:textId="77777777" w:rsidR="00BB6D5F" w:rsidRDefault="00BB6D5F" w:rsidP="00BB6D5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BB6D5F">
        <w:rPr>
          <w:rFonts w:ascii="ＭＳ ゴシック" w:eastAsia="ＭＳ ゴシック" w:hAnsi="ＭＳ ゴシック" w:hint="eastAsia"/>
          <w:sz w:val="24"/>
        </w:rPr>
        <w:t>があったが、それまで入院期間は伸ばして頂けるのか</w:t>
      </w:r>
      <w:r>
        <w:rPr>
          <w:rFonts w:ascii="ＭＳ ゴシック" w:eastAsia="ＭＳ ゴシック" w:hAnsi="ＭＳ ゴシック" w:hint="eastAsia"/>
          <w:sz w:val="24"/>
        </w:rPr>
        <w:t>確認あり、</w:t>
      </w:r>
    </w:p>
    <w:p w14:paraId="200AFE6C" w14:textId="77777777" w:rsidR="00BB6D5F" w:rsidRDefault="00BB6D5F" w:rsidP="00BB6D5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</w:t>
      </w:r>
      <w:r w:rsidRPr="00BB6D5F">
        <w:rPr>
          <w:rFonts w:ascii="ＭＳ ゴシック" w:eastAsia="ＭＳ ゴシック" w:hAnsi="ＭＳ ゴシック" w:hint="eastAsia"/>
          <w:sz w:val="24"/>
        </w:rPr>
        <w:t>長期入院となっている為、早急に対応をお願いしたい事をお伝</w:t>
      </w:r>
    </w:p>
    <w:p w14:paraId="716FA397" w14:textId="631D34F7" w:rsidR="00C8647D" w:rsidRDefault="00BB6D5F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えしている。</w:t>
      </w:r>
    </w:p>
    <w:p w14:paraId="7285D353" w14:textId="13091110" w:rsidR="00131421" w:rsidRDefault="00131421" w:rsidP="00AB5431">
      <w:pPr>
        <w:rPr>
          <w:rFonts w:ascii="ＭＳ ゴシック" w:eastAsia="ＭＳ ゴシック" w:hAnsi="ＭＳ ゴシック"/>
          <w:sz w:val="24"/>
        </w:rPr>
      </w:pPr>
    </w:p>
    <w:p w14:paraId="5DE05AAB" w14:textId="5D4B18BA" w:rsidR="00131421" w:rsidRDefault="00131421" w:rsidP="00131421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31421">
        <w:rPr>
          <w:rFonts w:ascii="ＭＳ ゴシック" w:eastAsia="ＭＳ ゴシック" w:hAnsi="ＭＳ ゴシック" w:hint="eastAsia"/>
          <w:sz w:val="24"/>
        </w:rPr>
        <w:t>石田 松春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31421">
        <w:rPr>
          <w:rFonts w:ascii="ＭＳ ゴシック" w:eastAsia="ＭＳ ゴシック" w:hAnsi="ＭＳ ゴシック" w:hint="eastAsia"/>
          <w:sz w:val="24"/>
        </w:rPr>
        <w:t>かっこうの森小中野　しんまち様より。昨日家族が介護保険更新の申請に行ったとのことで、近日中に意見書の依頼が入ると思われるとのこと。また、南寿の里、GHこもれびの家へ新たに入所申込をしたとのご報告あり。</w:t>
      </w:r>
    </w:p>
    <w:p w14:paraId="5B51474D" w14:textId="77777777" w:rsidR="00BB6D5F" w:rsidRDefault="00BB6D5F" w:rsidP="00AB5431">
      <w:pPr>
        <w:rPr>
          <w:rFonts w:ascii="ＭＳ ゴシック" w:eastAsia="ＭＳ ゴシック" w:hAnsi="ＭＳ ゴシック"/>
          <w:sz w:val="24"/>
        </w:rPr>
      </w:pPr>
    </w:p>
    <w:p w14:paraId="0BB6E846" w14:textId="41A6637B" w:rsidR="00571C9D" w:rsidRDefault="00571C9D" w:rsidP="00AB543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FF2ACB">
        <w:rPr>
          <w:rFonts w:ascii="ＭＳ ゴシック" w:eastAsia="ＭＳ ゴシック" w:hAnsi="ＭＳ ゴシック" w:hint="eastAsia"/>
          <w:sz w:val="24"/>
        </w:rPr>
        <w:t>ユニット</w:t>
      </w:r>
      <w:r w:rsidR="00D57B0F">
        <w:rPr>
          <w:rFonts w:ascii="ＭＳ ゴシック" w:eastAsia="ＭＳ ゴシック" w:hAnsi="ＭＳ ゴシック" w:hint="eastAsia"/>
          <w:sz w:val="24"/>
        </w:rPr>
        <w:t>移動</w:t>
      </w:r>
      <w:r w:rsidR="00924398">
        <w:rPr>
          <w:rFonts w:ascii="ＭＳ ゴシック" w:eastAsia="ＭＳ ゴシック" w:hAnsi="ＭＳ ゴシック" w:hint="eastAsia"/>
          <w:sz w:val="24"/>
        </w:rPr>
        <w:t>、転入出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C10AC13" w14:textId="69F51659" w:rsidR="00D57B0F" w:rsidRDefault="00571C9D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02D97">
        <w:rPr>
          <w:rFonts w:ascii="ＭＳ ゴシック" w:eastAsia="ＭＳ ゴシック" w:hAnsi="ＭＳ ゴシック" w:hint="eastAsia"/>
          <w:sz w:val="24"/>
        </w:rPr>
        <w:t>下村　功一様～</w:t>
      </w:r>
      <w:r w:rsidR="00A9275A">
        <w:rPr>
          <w:rFonts w:ascii="ＭＳ ゴシック" w:eastAsia="ＭＳ ゴシック" w:hAnsi="ＭＳ ゴシック" w:hint="eastAsia"/>
          <w:sz w:val="24"/>
        </w:rPr>
        <w:t>南D208→南A118へ</w:t>
      </w:r>
    </w:p>
    <w:p w14:paraId="7A6746E5" w14:textId="6717B4FA" w:rsidR="00A9275A" w:rsidRDefault="00A9275A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86C958" w14:textId="001016A3" w:rsidR="00A9275A" w:rsidRDefault="00A9275A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タキ子様～南A118→西B22へ</w:t>
      </w:r>
    </w:p>
    <w:p w14:paraId="4B6A7540" w14:textId="6269DD37" w:rsidR="00D57B0F" w:rsidRDefault="00D57B0F" w:rsidP="00D57B0F">
      <w:pPr>
        <w:rPr>
          <w:rFonts w:ascii="ＭＳ ゴシック" w:eastAsia="ＭＳ ゴシック" w:hAnsi="ＭＳ ゴシック"/>
          <w:sz w:val="24"/>
        </w:rPr>
      </w:pPr>
    </w:p>
    <w:p w14:paraId="125861B9" w14:textId="23F967F1" w:rsidR="00D57B0F" w:rsidRDefault="00302D97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D57B0F">
        <w:rPr>
          <w:rFonts w:ascii="ＭＳ ゴシック" w:eastAsia="ＭＳ ゴシック" w:hAnsi="ＭＳ ゴシック" w:hint="eastAsia"/>
          <w:sz w:val="24"/>
        </w:rPr>
        <w:t>診察情報＞</w:t>
      </w:r>
    </w:p>
    <w:p w14:paraId="3068F7DC" w14:textId="0AF68CDF" w:rsidR="00B44779" w:rsidRPr="00B44779" w:rsidRDefault="00B44779" w:rsidP="00D57B0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和子様～臀部治癒。</w:t>
      </w:r>
    </w:p>
    <w:p w14:paraId="45F972C3" w14:textId="77777777" w:rsidR="00B44779" w:rsidRDefault="00B44779" w:rsidP="00D57B0F">
      <w:pPr>
        <w:rPr>
          <w:rFonts w:ascii="ＭＳ ゴシック" w:eastAsia="ＭＳ ゴシック" w:hAnsi="ＭＳ ゴシック"/>
          <w:sz w:val="24"/>
        </w:rPr>
      </w:pPr>
    </w:p>
    <w:p w14:paraId="53205F0B" w14:textId="391E3B7D" w:rsidR="00D57B0F" w:rsidRDefault="00D73D1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4193">
        <w:rPr>
          <w:rFonts w:ascii="ＭＳ ゴシック" w:eastAsia="ＭＳ ゴシック" w:hAnsi="ＭＳ ゴシック" w:hint="eastAsia"/>
          <w:sz w:val="24"/>
        </w:rPr>
        <w:t>須田　浩子様～</w:t>
      </w:r>
      <w:r w:rsidR="00143E66" w:rsidRPr="00143E66">
        <w:rPr>
          <w:rFonts w:ascii="ＭＳ ゴシック" w:eastAsia="ＭＳ ゴシック" w:hAnsi="ＭＳ ゴシック" w:hint="eastAsia"/>
          <w:sz w:val="24"/>
        </w:rPr>
        <w:t>左臀部　径１ｃｍの潰瘍、びらん、３か所あり。テラマイシン軟膏+ガーゼの指示。</w:t>
      </w:r>
    </w:p>
    <w:p w14:paraId="3161E93B" w14:textId="143D3814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B9D2139" w14:textId="7A807DD5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ヨシエ様～</w:t>
      </w:r>
      <w:r w:rsidR="00143E66" w:rsidRPr="00143E66">
        <w:rPr>
          <w:rFonts w:ascii="ＭＳ ゴシック" w:eastAsia="ＭＳ ゴシック" w:hAnsi="ＭＳ ゴシック" w:hint="eastAsia"/>
          <w:sz w:val="24"/>
        </w:rPr>
        <w:t>肛囲～臀部にかけて発赤、やや湿潤あり。エキザルベ 処方</w:t>
      </w:r>
      <w:r w:rsidR="00143E66">
        <w:rPr>
          <w:rFonts w:ascii="ＭＳ ゴシック" w:eastAsia="ＭＳ ゴシック" w:hAnsi="ＭＳ ゴシック" w:hint="eastAsia"/>
          <w:sz w:val="24"/>
        </w:rPr>
        <w:t>。</w:t>
      </w:r>
    </w:p>
    <w:p w14:paraId="31C139C5" w14:textId="5CD209D7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5337366" w14:textId="206F2E7D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マサ様～タベジール</w:t>
      </w:r>
      <w:r w:rsidR="0032342B">
        <w:rPr>
          <w:rFonts w:ascii="ＭＳ ゴシック" w:eastAsia="ＭＳ ゴシック" w:hAnsi="ＭＳ ゴシック" w:hint="eastAsia"/>
          <w:sz w:val="24"/>
        </w:rPr>
        <w:t>処方継続、処置変更なし。</w:t>
      </w:r>
    </w:p>
    <w:p w14:paraId="06EAFD44" w14:textId="0002C4F1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54A149B" w14:textId="7668E75F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理紀之介様～タベジール</w:t>
      </w:r>
      <w:r w:rsidR="00755BD9">
        <w:rPr>
          <w:rFonts w:ascii="ＭＳ ゴシック" w:eastAsia="ＭＳ ゴシック" w:hAnsi="ＭＳ ゴシック" w:hint="eastAsia"/>
          <w:sz w:val="24"/>
        </w:rPr>
        <w:t>処方継続、処置変更なし。</w:t>
      </w:r>
    </w:p>
    <w:p w14:paraId="1FF5F808" w14:textId="3A391A42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BB1172A" w14:textId="5C3D6538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正記様～</w:t>
      </w:r>
      <w:r w:rsidR="00064384" w:rsidRPr="00064384">
        <w:rPr>
          <w:rFonts w:ascii="ＭＳ ゴシック" w:eastAsia="ＭＳ ゴシック" w:hAnsi="ＭＳ ゴシック" w:hint="eastAsia"/>
          <w:sz w:val="24"/>
        </w:rPr>
        <w:t>処置継続、ミノマイシン処方継続</w:t>
      </w:r>
      <w:r w:rsidR="00064384">
        <w:rPr>
          <w:rFonts w:ascii="ＭＳ ゴシック" w:eastAsia="ＭＳ ゴシック" w:hAnsi="ＭＳ ゴシック" w:hint="eastAsia"/>
          <w:sz w:val="24"/>
        </w:rPr>
        <w:t>。</w:t>
      </w:r>
    </w:p>
    <w:p w14:paraId="76086A69" w14:textId="3BE746E4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2975F56" w14:textId="4D58995C" w:rsidR="002A4193" w:rsidRDefault="002A4193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064384" w:rsidRPr="00064384">
        <w:rPr>
          <w:rFonts w:ascii="ＭＳ ゴシック" w:eastAsia="ＭＳ ゴシック" w:hAnsi="ＭＳ ゴシック" w:hint="eastAsia"/>
          <w:sz w:val="24"/>
        </w:rPr>
        <w:t>処置継続、ミノマイシン処方継続。</w:t>
      </w:r>
    </w:p>
    <w:p w14:paraId="018CD45B" w14:textId="12BB56F1" w:rsidR="00597F5E" w:rsidRDefault="00597F5E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22E35C6" w14:textId="52602246" w:rsidR="00FC772E" w:rsidRDefault="00755BD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栄子様～治癒。処置終了。</w:t>
      </w:r>
    </w:p>
    <w:p w14:paraId="2F87050E" w14:textId="5EC8D49A" w:rsidR="00B44779" w:rsidRDefault="00B4477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990F4A1" w14:textId="022E95A9" w:rsidR="00B44779" w:rsidRDefault="00B4477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Pr="00B44779">
        <w:rPr>
          <w:rFonts w:ascii="ＭＳ ゴシック" w:eastAsia="ＭＳ ゴシック" w:hAnsi="ＭＳ ゴシック" w:hint="eastAsia"/>
          <w:sz w:val="24"/>
        </w:rPr>
        <w:t>仙骨部、黒色部分はブロメラインに変更。周辺縁部はゲーベンクリーム継続。他臀部はゲーベン</w:t>
      </w:r>
      <w:r>
        <w:rPr>
          <w:rFonts w:ascii="ＭＳ ゴシック" w:eastAsia="ＭＳ ゴシック" w:hAnsi="ＭＳ ゴシック" w:hint="eastAsia"/>
          <w:sz w:val="24"/>
        </w:rPr>
        <w:t>クリーム</w:t>
      </w:r>
      <w:r w:rsidRPr="00B44779">
        <w:rPr>
          <w:rFonts w:ascii="ＭＳ ゴシック" w:eastAsia="ＭＳ ゴシック" w:hAnsi="ＭＳ ゴシック" w:hint="eastAsia"/>
          <w:sz w:val="24"/>
        </w:rPr>
        <w:t>へ変更。</w:t>
      </w:r>
    </w:p>
    <w:p w14:paraId="503022B3" w14:textId="77777777" w:rsidR="00B44779" w:rsidRDefault="00B4477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1B0109C" w14:textId="6E77E044" w:rsidR="00B44779" w:rsidRDefault="00B4477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・菰田　靜子様～</w:t>
      </w:r>
      <w:r w:rsidR="00143E66">
        <w:rPr>
          <w:rFonts w:ascii="ＭＳ ゴシック" w:eastAsia="ＭＳ ゴシック" w:hAnsi="ＭＳ ゴシック" w:hint="eastAsia"/>
          <w:sz w:val="24"/>
        </w:rPr>
        <w:t>踵治癒、臀部処置継続。</w:t>
      </w:r>
    </w:p>
    <w:p w14:paraId="57DCF50A" w14:textId="77777777" w:rsidR="00143E66" w:rsidRDefault="00143E66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2B1572D" w14:textId="7469AE7F" w:rsidR="00143E66" w:rsidRDefault="00143E66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</w:t>
      </w:r>
      <w:r w:rsidRPr="00143E66">
        <w:rPr>
          <w:rFonts w:ascii="ＭＳ ゴシック" w:eastAsia="ＭＳ ゴシック" w:hAnsi="ＭＳ ゴシック" w:hint="eastAsia"/>
          <w:sz w:val="24"/>
        </w:rPr>
        <w:t>仙骨部、治癒。左足関節部、発赤、落屑あり、デルモゾールＤＰ軟膏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B0032DD" w14:textId="77777777" w:rsidR="00064384" w:rsidRDefault="0006438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1AC3D53" w14:textId="4D8CD02A" w:rsidR="00064384" w:rsidRDefault="0006438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</w:t>
      </w:r>
      <w:r w:rsidRPr="00064384">
        <w:rPr>
          <w:rFonts w:ascii="ＭＳ ゴシック" w:eastAsia="ＭＳ ゴシック" w:hAnsi="ＭＳ ゴシック" w:hint="eastAsia"/>
          <w:sz w:val="24"/>
        </w:rPr>
        <w:t>分泌液多いためガーゼ交換１日２回へ。</w:t>
      </w:r>
      <w:r w:rsidR="00B142CE">
        <w:rPr>
          <w:rFonts w:ascii="ＭＳ ゴシック" w:eastAsia="ＭＳ ゴシック" w:hAnsi="ＭＳ ゴシック" w:hint="eastAsia"/>
          <w:sz w:val="24"/>
        </w:rPr>
        <w:t>日勤と準夜です。</w:t>
      </w:r>
    </w:p>
    <w:p w14:paraId="300F5B40" w14:textId="77777777" w:rsidR="00064384" w:rsidRDefault="0006438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82C7FA3" w14:textId="3D0FD240" w:rsidR="00064384" w:rsidRDefault="0006438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・玉田　文</w:t>
      </w:r>
      <w:r w:rsidR="00BC3567">
        <w:rPr>
          <w:rFonts w:ascii="ＭＳ ゴシック" w:eastAsia="ＭＳ ゴシック" w:hAnsi="ＭＳ ゴシック" w:hint="eastAsia"/>
          <w:sz w:val="24"/>
        </w:rPr>
        <w:t>弘様～臀部エキザルベ→テラマイシンへ変更。</w:t>
      </w:r>
    </w:p>
    <w:p w14:paraId="3CC5C22F" w14:textId="77777777" w:rsidR="00D57964" w:rsidRDefault="00D5796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09B76C8E" w14:textId="53F27048" w:rsidR="00D57964" w:rsidRPr="00143E66" w:rsidRDefault="00D57964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・松村　俊雄様～仙骨部ゲーベンへ変更。</w:t>
      </w:r>
    </w:p>
    <w:p w14:paraId="0A1CA112" w14:textId="77777777" w:rsidR="00755BD9" w:rsidRDefault="00755BD9" w:rsidP="00597F5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023DAD6" w14:textId="759B13F8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5B7C5A4" w14:textId="06EE8258" w:rsidR="00C70A2D" w:rsidRDefault="00C70A2D" w:rsidP="00ED2F8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F92F2B" w:rsidRPr="00F92F2B">
        <w:rPr>
          <w:rFonts w:ascii="ＭＳ ゴシック" w:eastAsia="ＭＳ ゴシック" w:hAnsi="ＭＳ ゴシック" w:hint="eastAsia"/>
          <w:sz w:val="24"/>
        </w:rPr>
        <w:t>今朝低血糖あり50％ブドウ糖内服後も血糖値上昇せず、合計3回50％ブドウ糖内服。その後も血糖値37mg/dlのため主治医へ報告し9：33　50％ブドウ糖20ｍｌ静注実施。その後は血糖値122～171mg/dlで経過。バイタルサイン異常・点滴トラブルなし。食事は2/3～全量摂取している。意識レベル低下なし。</w:t>
      </w:r>
    </w:p>
    <w:p w14:paraId="1A2785AA" w14:textId="77777777" w:rsidR="000A3711" w:rsidRDefault="000A3711" w:rsidP="00ED2F8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5CE5483" w14:textId="0E179250" w:rsidR="00A52CED" w:rsidRDefault="002F5CB5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　廣孝様～</w:t>
      </w:r>
      <w:r w:rsidR="00F92F2B" w:rsidRPr="00F92F2B">
        <w:rPr>
          <w:rFonts w:ascii="ＭＳ ゴシック" w:eastAsia="ＭＳ ゴシック" w:hAnsi="ＭＳ ゴシック" w:hint="eastAsia"/>
          <w:sz w:val="24"/>
        </w:rPr>
        <w:t>食事量各食数口～1/4摂取。むせ込みあり、バイタルサイン異常なく経過。痰吸引要求あり、白色痰中等量除去。</w:t>
      </w:r>
    </w:p>
    <w:p w14:paraId="44F902ED" w14:textId="77777777" w:rsidR="00AB5431" w:rsidRDefault="00AB5431" w:rsidP="00C70A2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0417F8" w14:textId="500E145C" w:rsidR="00FC7684" w:rsidRDefault="00C70A2D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・高島　愛子様～</w:t>
      </w:r>
      <w:r w:rsidR="00F92F2B" w:rsidRPr="00F92F2B">
        <w:rPr>
          <w:rFonts w:ascii="ＭＳ ゴシック" w:eastAsia="ＭＳ ゴシック" w:hAnsi="ＭＳ ゴシック" w:hint="eastAsia"/>
          <w:sz w:val="24"/>
        </w:rPr>
        <w:t>各食2/3摂取。バイタルサイン異常・点滴トラブルなく経過。日中排尿600ml　便1回。</w:t>
      </w:r>
    </w:p>
    <w:p w14:paraId="23A83BC4" w14:textId="77777777" w:rsidR="00C17FF0" w:rsidRPr="00E82A99" w:rsidRDefault="00C17FF0" w:rsidP="00C17F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19882C9" w14:textId="72B3EBC4" w:rsidR="003A23DB" w:rsidRDefault="00C70A2D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・松村　俊雄様～</w:t>
      </w:r>
      <w:r w:rsidR="00F92F2B" w:rsidRPr="00F92F2B">
        <w:rPr>
          <w:rFonts w:ascii="ＭＳ ゴシック" w:eastAsia="ＭＳ ゴシック" w:hAnsi="ＭＳ ゴシック" w:hint="eastAsia"/>
          <w:sz w:val="24"/>
        </w:rPr>
        <w:t>各食1/3～1/4摂取。バイタルサイン異常・点滴トラブルなし。痰鳴見られず酸素飽和度低下なく経過。</w:t>
      </w:r>
    </w:p>
    <w:p w14:paraId="2D011B63" w14:textId="03C59C45" w:rsidR="00ED2F84" w:rsidRDefault="00ED2F84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F08BA37" w14:textId="52F3192F" w:rsidR="003D2362" w:rsidRDefault="003D2362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たみ様～</w:t>
      </w:r>
      <w:r w:rsidR="00881D04" w:rsidRPr="00881D04">
        <w:rPr>
          <w:rFonts w:ascii="ＭＳ ゴシック" w:eastAsia="ＭＳ ゴシック" w:hAnsi="ＭＳ ゴシック" w:hint="eastAsia"/>
          <w:sz w:val="24"/>
        </w:rPr>
        <w:t>帰宅要求、問題行動なく静穏に過ごされている。</w:t>
      </w:r>
    </w:p>
    <w:p w14:paraId="132DBCEA" w14:textId="77777777" w:rsidR="000A3711" w:rsidRDefault="000A3711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5C12AC" w14:textId="4EE8FA97" w:rsidR="003A23DB" w:rsidRDefault="00E27809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81D04" w:rsidRPr="00881D04">
        <w:rPr>
          <w:rFonts w:ascii="ＭＳ ゴシック" w:eastAsia="ＭＳ ゴシック" w:hAnsi="ＭＳ ゴシック" w:hint="eastAsia"/>
          <w:sz w:val="24"/>
        </w:rPr>
        <w:t>過干渉、易怒性なく適度に他者交流しながら穏やかに過ごされている。</w:t>
      </w:r>
    </w:p>
    <w:p w14:paraId="2B8BB872" w14:textId="77777777" w:rsidR="00ED2F84" w:rsidRDefault="00ED2F84" w:rsidP="003A23D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0E281F4" w14:textId="14727680" w:rsidR="00265125" w:rsidRDefault="002F5CB5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・高村　昌孝様～</w:t>
      </w:r>
      <w:r w:rsidR="00881D04" w:rsidRPr="00881D04">
        <w:rPr>
          <w:rFonts w:ascii="ＭＳ ゴシック" w:eastAsia="ＭＳ ゴシック" w:hAnsi="ＭＳ ゴシック" w:hint="eastAsia"/>
          <w:sz w:val="24"/>
        </w:rPr>
        <w:t>易怒性、介護抵抗なく穏やかに過ごされている。</w:t>
      </w:r>
    </w:p>
    <w:p w14:paraId="32EB4573" w14:textId="7B68AA06" w:rsidR="00881D04" w:rsidRDefault="00881D04" w:rsidP="00F92F2B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・上野　カヨ様～</w:t>
      </w:r>
      <w:r w:rsidRPr="00881D04">
        <w:rPr>
          <w:rFonts w:ascii="ＭＳ ゴシック" w:eastAsia="ＭＳ ゴシック" w:hAnsi="ＭＳ ゴシック" w:hint="eastAsia"/>
          <w:sz w:val="24"/>
        </w:rPr>
        <w:t>帰宅要求あり、執拗さ見られるがトラブルなく過ごしている。</w:t>
      </w:r>
    </w:p>
    <w:p w14:paraId="4B82B2FA" w14:textId="7018F556" w:rsidR="00881D04" w:rsidRDefault="00881D04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88E041" w14:textId="4FB9F4CE" w:rsidR="00881D04" w:rsidRDefault="00881D04" w:rsidP="00302D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81D04">
        <w:rPr>
          <w:rFonts w:ascii="ＭＳ ゴシック" w:eastAsia="ＭＳ ゴシック" w:hAnsi="ＭＳ ゴシック" w:hint="eastAsia"/>
          <w:sz w:val="24"/>
        </w:rPr>
        <w:t>中里 鐵男様</w:t>
      </w:r>
      <w:r>
        <w:rPr>
          <w:rFonts w:ascii="ＭＳ ゴシック" w:eastAsia="ＭＳ ゴシック" w:hAnsi="ＭＳ ゴシック" w:hint="eastAsia"/>
          <w:sz w:val="24"/>
        </w:rPr>
        <w:t>～転入後バルン</w:t>
      </w:r>
      <w:r w:rsidRPr="00881D04">
        <w:rPr>
          <w:rFonts w:ascii="ＭＳ ゴシック" w:eastAsia="ＭＳ ゴシック" w:hAnsi="ＭＳ ゴシック" w:hint="eastAsia"/>
          <w:sz w:val="24"/>
        </w:rPr>
        <w:t>トラブルなし。左膝蓋骨骨折後でアクセラス1回/日実施する。</w:t>
      </w:r>
    </w:p>
    <w:p w14:paraId="06A2EDC4" w14:textId="77777777" w:rsidR="00302D97" w:rsidRDefault="00302D97" w:rsidP="00302D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258571" w14:textId="5460E024" w:rsidR="00FF2ACB" w:rsidRDefault="00FF2ACB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23839D1F" w14:textId="086F608A" w:rsidR="0014027B" w:rsidRDefault="00302D97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・受持ち：風間ＮＳ、</w:t>
      </w:r>
      <w:r w:rsidR="00A9275A">
        <w:rPr>
          <w:rFonts w:ascii="ＭＳ ゴシック" w:eastAsia="ＭＳ ゴシック" w:hAnsi="ＭＳ ゴシック" w:hint="eastAsia"/>
          <w:sz w:val="24"/>
        </w:rPr>
        <w:t>織田CW</w:t>
      </w:r>
    </w:p>
    <w:p w14:paraId="33D74A4D" w14:textId="654A4057" w:rsidR="00A9275A" w:rsidRDefault="00A9275A" w:rsidP="00DB719D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C9337AC" w14:textId="18CA259C" w:rsidR="00A9275A" w:rsidRDefault="003262DF" w:rsidP="00DB719D">
      <w:pPr>
        <w:ind w:left="2520" w:hangingChars="1200" w:hanging="2520"/>
        <w:rPr>
          <w:rFonts w:ascii="ＭＳ ゴシック" w:eastAsia="ＭＳ ゴシック" w:hAnsi="ＭＳ ゴシック"/>
          <w:sz w:val="24"/>
        </w:rPr>
      </w:pPr>
      <w:r w:rsidRPr="003262DF">
        <w:rPr>
          <w:noProof/>
        </w:rPr>
        <w:lastRenderedPageBreak/>
        <w:drawing>
          <wp:inline distT="0" distB="0" distL="0" distR="0" wp14:anchorId="568C56E3" wp14:editId="3F1FAEB0">
            <wp:extent cx="5490845" cy="6602722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60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54272" w14:textId="375661CE" w:rsidR="00ED2F84" w:rsidRDefault="00ED2F84" w:rsidP="00ED2F84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sectPr w:rsidR="00ED2F8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52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384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711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0B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421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6D5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37A7C"/>
    <w:rsid w:val="0014027B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E66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426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2E8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821"/>
    <w:rsid w:val="002A38AA"/>
    <w:rsid w:val="002A38F4"/>
    <w:rsid w:val="002A3B17"/>
    <w:rsid w:val="002A3B70"/>
    <w:rsid w:val="002A3BC4"/>
    <w:rsid w:val="002A3EFD"/>
    <w:rsid w:val="002A4091"/>
    <w:rsid w:val="002A4193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1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D97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42B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2D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36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1E50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97F5E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4E87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45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3E7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B3F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6B84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D3E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BD9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645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2EAB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D04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398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65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5A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2CE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779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4E1B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6D5F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567"/>
    <w:rsid w:val="00BC3646"/>
    <w:rsid w:val="00BC3906"/>
    <w:rsid w:val="00BC39D1"/>
    <w:rsid w:val="00BC3BFE"/>
    <w:rsid w:val="00BC3C18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2DF5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101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47D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6CC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9B8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964"/>
    <w:rsid w:val="00D57B0F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3D1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3A1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2F84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936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2F2B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DE0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2E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ACB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529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66809-94A2-4EF4-9E33-837F725CA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4288</TotalTime>
  <Pages>5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311</cp:revision>
  <cp:lastPrinted>2023-10-20T00:22:00Z</cp:lastPrinted>
  <dcterms:created xsi:type="dcterms:W3CDTF">2026-04-17T08:13:00Z</dcterms:created>
  <dcterms:modified xsi:type="dcterms:W3CDTF">2026-06-04T08:44:00Z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