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04F7EAD2" w14:textId="74CB40FF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8E37C3">
        <w:rPr>
          <w:rFonts w:asciiTheme="majorEastAsia" w:eastAsiaTheme="majorEastAsia" w:hAnsiTheme="majorEastAsia" w:hint="eastAsia"/>
          <w:sz w:val="24"/>
        </w:rPr>
        <w:t>5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65CF8">
        <w:rPr>
          <w:rFonts w:asciiTheme="majorEastAsia" w:eastAsiaTheme="majorEastAsia" w:hAnsiTheme="majorEastAsia" w:hint="eastAsia"/>
          <w:sz w:val="24"/>
        </w:rPr>
        <w:t>25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65CF8">
        <w:rPr>
          <w:rFonts w:asciiTheme="majorEastAsia" w:eastAsiaTheme="majorEastAsia" w:hAnsiTheme="majorEastAsia" w:hint="eastAsia"/>
          <w:sz w:val="24"/>
        </w:rPr>
        <w:t>月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FC7B04">
        <w:rPr>
          <w:rFonts w:asciiTheme="majorEastAsia" w:eastAsiaTheme="majorEastAsia" w:hAnsiTheme="majorEastAsia" w:hint="eastAsia"/>
          <w:sz w:val="24"/>
        </w:rPr>
        <w:t>中野　円香・小山　万里奈</w:t>
      </w:r>
      <w:r w:rsidR="006B0382" w:rsidRPr="00DD78D8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07D6AC06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65CF8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6D5E56FA" w:rsidR="00027732" w:rsidRDefault="00365CF8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43D72E3D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65CF8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2376E3E3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65CF8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31681597" w:rsidR="00027732" w:rsidRPr="00027732" w:rsidRDefault="00365CF8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37EFD940" w:rsidR="00027732" w:rsidRPr="00027732" w:rsidRDefault="00365CF8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7BC1F45D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65CF8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6B6BC6FC" w:rsidR="00027732" w:rsidRPr="00027732" w:rsidRDefault="00365CF8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02064D6F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65CF8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1AA8A61E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65CF8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5CEB71F6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65CF8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17C6E824" w:rsidR="00027732" w:rsidRPr="00027732" w:rsidRDefault="00365CF8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12533346" w:rsidR="00027732" w:rsidRPr="00027732" w:rsidRDefault="00983C4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65CF8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672FD0FF" w:rsidR="00027732" w:rsidRPr="00027732" w:rsidRDefault="000A6707" w:rsidP="005E6B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4CBC4056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65CF8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26C37BDF" w:rsidR="00027732" w:rsidRPr="00027732" w:rsidRDefault="000A6707" w:rsidP="00B602EB">
            <w:pPr>
              <w:ind w:firstLineChars="100" w:firstLine="240"/>
              <w:jc w:val="left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08EE819B" w:rsidR="00027732" w:rsidRPr="00027732" w:rsidRDefault="00E419BA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65CF8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69E3CD6E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0A6707"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77777777" w:rsidR="00027732" w:rsidRPr="00027732" w:rsidRDefault="00027732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25421908" w:rsidR="00027732" w:rsidRPr="000A6707" w:rsidRDefault="00845787" w:rsidP="006A173E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5E6BD0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="00365CF8">
              <w:rPr>
                <w:rFonts w:asciiTheme="majorEastAsia" w:eastAsiaTheme="majorEastAsia" w:hAnsiTheme="majorEastAsia" w:hint="eastAsia"/>
                <w:sz w:val="22"/>
                <w:szCs w:val="2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27E6DA2F" w:rsidR="00027732" w:rsidRPr="006B0382" w:rsidRDefault="00365CF8" w:rsidP="00FC7B0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3145A6AA" w:rsidR="00027732" w:rsidRPr="00027732" w:rsidRDefault="00E419BA" w:rsidP="005E6B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65CF8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616AC5C0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65CF8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67581135" w:rsidR="00027732" w:rsidRPr="00027732" w:rsidRDefault="00365CF8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7B7A6129" w:rsidR="00027732" w:rsidRPr="00027732" w:rsidRDefault="000A6707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43D48A2D" w:rsidR="00552F29" w:rsidRPr="00027732" w:rsidRDefault="000A6707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48C207C6" w:rsidR="00027732" w:rsidRPr="00027732" w:rsidRDefault="000A6707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3968B193" w:rsidR="00027732" w:rsidRPr="00027732" w:rsidRDefault="003F6738" w:rsidP="00FC7B0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</w:tr>
      <w:tr w:rsidR="00026BF8" w14:paraId="4FA56D60" w14:textId="5F7294A9" w:rsidTr="00F10A0E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4"/>
          <w:wAfter w:w="4022" w:type="dxa"/>
          <w:trHeight w:val="15"/>
        </w:trPr>
        <w:tc>
          <w:tcPr>
            <w:tcW w:w="1002" w:type="dxa"/>
          </w:tcPr>
          <w:p w14:paraId="56532AFF" w14:textId="77777777" w:rsidR="00026BF8" w:rsidRPr="00EA09C4" w:rsidRDefault="00026BF8" w:rsidP="00026BF8">
            <w:pPr>
              <w:ind w:left="240" w:hangingChars="100" w:hanging="240"/>
              <w:rPr>
                <w:rFonts w:ascii="ＭＳ ゴシック" w:eastAsia="ＭＳ ゴシック" w:hAnsi="ＭＳ ゴシック"/>
                <w:sz w:val="24"/>
                <w:szCs w:val="22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</w:tcPr>
          <w:p w14:paraId="103F6640" w14:textId="5D1C65CC" w:rsidR="00026BF8" w:rsidRPr="00EA09C4" w:rsidRDefault="00026BF8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5" w:type="dxa"/>
          </w:tcPr>
          <w:p w14:paraId="43A7BEC9" w14:textId="0579B2E0" w:rsidR="00026BF8" w:rsidRPr="00EA09C4" w:rsidRDefault="00026BF8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  <w:tc>
          <w:tcPr>
            <w:tcW w:w="1005" w:type="dxa"/>
          </w:tcPr>
          <w:p w14:paraId="151E2468" w14:textId="5D4247FE" w:rsidR="00026BF8" w:rsidRDefault="00026BF8" w:rsidP="00026BF8">
            <w:pPr>
              <w:widowControl/>
              <w:jc w:val="center"/>
            </w:pPr>
          </w:p>
        </w:tc>
        <w:tc>
          <w:tcPr>
            <w:tcW w:w="1005" w:type="dxa"/>
          </w:tcPr>
          <w:p w14:paraId="49BE1054" w14:textId="30A632D2" w:rsidR="00026BF8" w:rsidRPr="00115F34" w:rsidRDefault="00026BF8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026BF8" w14:paraId="1DDA9D36" w14:textId="62F9E99B" w:rsidTr="00F10A0E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4"/>
          <w:wAfter w:w="4022" w:type="dxa"/>
          <w:trHeight w:val="683"/>
        </w:trPr>
        <w:tc>
          <w:tcPr>
            <w:tcW w:w="1002" w:type="dxa"/>
            <w:vAlign w:val="center"/>
          </w:tcPr>
          <w:p w14:paraId="7FBD57B4" w14:textId="0561D3CF" w:rsidR="00026BF8" w:rsidRPr="00EA09C4" w:rsidRDefault="00365CF8" w:rsidP="00026BF8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年</w:t>
            </w:r>
          </w:p>
        </w:tc>
        <w:tc>
          <w:tcPr>
            <w:tcW w:w="1005" w:type="dxa"/>
            <w:vAlign w:val="center"/>
          </w:tcPr>
          <w:p w14:paraId="729BCA31" w14:textId="3545B537" w:rsidR="00026BF8" w:rsidRPr="00EA09C4" w:rsidRDefault="00365CF8" w:rsidP="00026BF8">
            <w:pPr>
              <w:widowControl/>
              <w:jc w:val="center"/>
              <w:rPr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vAlign w:val="center"/>
          </w:tcPr>
          <w:p w14:paraId="7ADE7B35" w14:textId="15485C13" w:rsidR="00026BF8" w:rsidRPr="00EA09C4" w:rsidRDefault="00A06137" w:rsidP="00026BF8">
            <w:pPr>
              <w:widowControl/>
              <w:jc w:val="center"/>
              <w:rPr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vAlign w:val="center"/>
          </w:tcPr>
          <w:p w14:paraId="41CBE605" w14:textId="52D0D5C8" w:rsidR="00026BF8" w:rsidRDefault="00026BF8" w:rsidP="00026BF8">
            <w:pPr>
              <w:widowControl/>
              <w:jc w:val="center"/>
            </w:pPr>
          </w:p>
        </w:tc>
        <w:tc>
          <w:tcPr>
            <w:tcW w:w="1005" w:type="dxa"/>
            <w:vAlign w:val="center"/>
          </w:tcPr>
          <w:p w14:paraId="2883D5EC" w14:textId="429F0593" w:rsidR="00026BF8" w:rsidRPr="00115F34" w:rsidRDefault="00026BF8" w:rsidP="00026BF8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62FB626" w14:textId="219E8867" w:rsidR="006F1CA6" w:rsidRDefault="0060363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9E3A3D8" w14:textId="108F2F80" w:rsidR="006D0C36" w:rsidRDefault="003F6738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C7B04">
        <w:rPr>
          <w:rFonts w:ascii="ＭＳ ゴシック" w:eastAsia="ＭＳ ゴシック" w:hAnsi="ＭＳ ゴシック" w:hint="eastAsia"/>
          <w:sz w:val="24"/>
        </w:rPr>
        <w:t>特記事項なし</w:t>
      </w:r>
      <w:r w:rsidR="00324503">
        <w:rPr>
          <w:rFonts w:ascii="ＭＳ ゴシック" w:eastAsia="ＭＳ ゴシック" w:hAnsi="ＭＳ ゴシック" w:hint="eastAsia"/>
          <w:sz w:val="24"/>
        </w:rPr>
        <w:t>。</w:t>
      </w:r>
    </w:p>
    <w:p w14:paraId="727A6943" w14:textId="77777777" w:rsidR="006D0C36" w:rsidRDefault="006D0C36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007B3F96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29F72B0" w14:textId="05EA5ACE" w:rsidR="000A7BD3" w:rsidRPr="000A7BD3" w:rsidRDefault="00C23B35" w:rsidP="000A7BD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Pr="00C23B35">
        <w:rPr>
          <w:rFonts w:ascii="ＭＳ ゴシック" w:eastAsia="ＭＳ ゴシック" w:hAnsi="ＭＳ ゴシック"/>
          <w:sz w:val="24"/>
        </w:rPr>
        <w:t>金曜日より発熱（準夜帯のみ）があり、カロナールで解熱している事、食事摂取はできている事を報告。胸部レントゲン、尿培養、尿検査実施の指示を受ける。</w:t>
      </w:r>
      <w:r w:rsidR="000A7BD3" w:rsidRPr="000A7BD3">
        <w:rPr>
          <w:rFonts w:ascii="ＭＳ ゴシック" w:eastAsia="ＭＳ ゴシック" w:hAnsi="ＭＳ ゴシック" w:hint="eastAsia"/>
          <w:sz w:val="24"/>
        </w:rPr>
        <w:t>右下肺野に浸潤影</w:t>
      </w:r>
      <w:r w:rsidR="000A7BD3">
        <w:rPr>
          <w:rFonts w:ascii="ＭＳ ゴシック" w:eastAsia="ＭＳ ゴシック" w:hAnsi="ＭＳ ゴシック" w:hint="eastAsia"/>
          <w:sz w:val="24"/>
        </w:rPr>
        <w:t>があり、</w:t>
      </w:r>
    </w:p>
    <w:p w14:paraId="7F89E51A" w14:textId="22BA1E0F" w:rsidR="000A7BD3" w:rsidRDefault="000A7BD3" w:rsidP="000A7BD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0A7BD3">
        <w:rPr>
          <w:rFonts w:ascii="ＭＳ ゴシック" w:eastAsia="ＭＳ ゴシック" w:hAnsi="ＭＳ ゴシック" w:hint="eastAsia"/>
          <w:sz w:val="24"/>
        </w:rPr>
        <w:t>前回4月末の肺炎と同じ部位</w:t>
      </w:r>
      <w:r>
        <w:rPr>
          <w:rFonts w:ascii="ＭＳ ゴシック" w:eastAsia="ＭＳ ゴシック" w:hAnsi="ＭＳ ゴシック" w:hint="eastAsia"/>
          <w:sz w:val="24"/>
        </w:rPr>
        <w:t>で、</w:t>
      </w:r>
      <w:r w:rsidRPr="000A7BD3">
        <w:rPr>
          <w:rFonts w:ascii="ＭＳ ゴシック" w:eastAsia="ＭＳ ゴシック" w:hAnsi="ＭＳ ゴシック" w:hint="eastAsia"/>
          <w:sz w:val="24"/>
        </w:rPr>
        <w:t>肺炎、反復性</w:t>
      </w:r>
      <w:r>
        <w:rPr>
          <w:rFonts w:ascii="ＭＳ ゴシック" w:eastAsia="ＭＳ ゴシック" w:hAnsi="ＭＳ ゴシック" w:hint="eastAsia"/>
          <w:sz w:val="24"/>
        </w:rPr>
        <w:t>の所見。</w:t>
      </w:r>
    </w:p>
    <w:p w14:paraId="18E6B653" w14:textId="0C8A901B" w:rsidR="000A7BD3" w:rsidRDefault="000A7BD3" w:rsidP="000A7BD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0A7BD3">
        <w:rPr>
          <w:rFonts w:ascii="ＭＳ ゴシック" w:eastAsia="ＭＳ ゴシック" w:hAnsi="ＭＳ ゴシック" w:hint="eastAsia"/>
          <w:sz w:val="24"/>
        </w:rPr>
        <w:t>嫌気性菌もカバーして治療する</w:t>
      </w:r>
      <w:r>
        <w:rPr>
          <w:rFonts w:ascii="ＭＳ ゴシック" w:eastAsia="ＭＳ ゴシック" w:hAnsi="ＭＳ ゴシック" w:hint="eastAsia"/>
          <w:sz w:val="24"/>
        </w:rPr>
        <w:t>為、</w:t>
      </w:r>
    </w:p>
    <w:p w14:paraId="3AC70FA9" w14:textId="00E24F8C" w:rsidR="000A7BD3" w:rsidRPr="000A7BD3" w:rsidRDefault="000A7BD3" w:rsidP="000A7BD3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・ソリタT3 500ml</w:t>
      </w:r>
      <w:r w:rsidR="0001678D">
        <w:rPr>
          <w:rFonts w:ascii="ＭＳ ゴシック" w:eastAsia="ＭＳ ゴシック" w:hAnsi="ＭＳ ゴシック" w:hint="eastAsia"/>
          <w:sz w:val="24"/>
        </w:rPr>
        <w:t>×2</w:t>
      </w:r>
    </w:p>
    <w:p w14:paraId="147644DD" w14:textId="64F3BAE4" w:rsidR="003231EF" w:rsidRDefault="000A7BD3" w:rsidP="003231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・</w:t>
      </w:r>
      <w:r w:rsidR="003231EF">
        <w:rPr>
          <w:rFonts w:ascii="ＭＳ ゴシック" w:eastAsia="ＭＳ ゴシック" w:hAnsi="ＭＳ ゴシック" w:hint="eastAsia"/>
          <w:sz w:val="24"/>
        </w:rPr>
        <w:t>ブドウ糖液</w:t>
      </w:r>
      <w:r>
        <w:rPr>
          <w:rFonts w:ascii="ＭＳ ゴシック" w:eastAsia="ＭＳ ゴシック" w:hAnsi="ＭＳ ゴシック" w:hint="eastAsia"/>
          <w:sz w:val="24"/>
        </w:rPr>
        <w:t>5％</w:t>
      </w:r>
      <w:r w:rsidR="003231EF">
        <w:rPr>
          <w:rFonts w:ascii="ＭＳ ゴシック" w:eastAsia="ＭＳ ゴシック" w:hAnsi="ＭＳ ゴシック" w:hint="eastAsia"/>
          <w:sz w:val="24"/>
        </w:rPr>
        <w:t xml:space="preserve"> 100</w:t>
      </w:r>
      <w:r w:rsidR="003231EF">
        <w:rPr>
          <w:rFonts w:ascii="ＭＳ ゴシック" w:eastAsia="ＭＳ ゴシック" w:hAnsi="ＭＳ ゴシック"/>
          <w:sz w:val="24"/>
        </w:rPr>
        <w:t>ml</w:t>
      </w:r>
      <w:r w:rsidR="003231EF">
        <w:rPr>
          <w:rFonts w:ascii="ＭＳ ゴシック" w:eastAsia="ＭＳ ゴシック" w:hAnsi="ＭＳ ゴシック" w:hint="eastAsia"/>
          <w:sz w:val="24"/>
        </w:rPr>
        <w:t>+タゾピペ(</w:t>
      </w:r>
      <w:r w:rsidR="003231EF">
        <w:rPr>
          <w:rFonts w:ascii="ＭＳ ゴシック" w:eastAsia="ＭＳ ゴシック" w:hAnsi="ＭＳ ゴシック"/>
          <w:sz w:val="24"/>
        </w:rPr>
        <w:t>4.5</w:t>
      </w:r>
      <w:r w:rsidR="003231EF">
        <w:rPr>
          <w:rFonts w:ascii="ＭＳ ゴシック" w:eastAsia="ＭＳ ゴシック" w:hAnsi="ＭＳ ゴシック" w:hint="eastAsia"/>
          <w:sz w:val="24"/>
        </w:rPr>
        <w:t>)</w:t>
      </w:r>
      <w:r w:rsidR="003231EF">
        <w:rPr>
          <w:rFonts w:ascii="ＭＳ ゴシック" w:eastAsia="ＭＳ ゴシック" w:hAnsi="ＭＳ ゴシック"/>
          <w:sz w:val="24"/>
        </w:rPr>
        <w:t>1V</w:t>
      </w:r>
      <w:r w:rsidR="003231EF">
        <w:rPr>
          <w:rFonts w:ascii="ＭＳ ゴシック" w:eastAsia="ＭＳ ゴシック" w:hAnsi="ＭＳ ゴシック" w:hint="eastAsia"/>
          <w:sz w:val="24"/>
        </w:rPr>
        <w:t xml:space="preserve">　　6/8まで</w:t>
      </w:r>
    </w:p>
    <w:p w14:paraId="7555AC65" w14:textId="3FF0FD7A" w:rsidR="003231EF" w:rsidRPr="000A7BD3" w:rsidRDefault="003231EF" w:rsidP="003231E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開始となっている。</w:t>
      </w:r>
    </w:p>
    <w:p w14:paraId="1A33ED09" w14:textId="55194344" w:rsidR="00806746" w:rsidRDefault="00806746" w:rsidP="00FC7B0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5366F1B" w14:textId="695D0F37" w:rsidR="00806746" w:rsidRDefault="00806746" w:rsidP="008067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愛子様～</w:t>
      </w:r>
      <w:r w:rsidRPr="00806746">
        <w:rPr>
          <w:rFonts w:ascii="ＭＳ ゴシック" w:eastAsia="ＭＳ ゴシック" w:hAnsi="ＭＳ ゴシック" w:hint="eastAsia"/>
          <w:sz w:val="24"/>
        </w:rPr>
        <w:t>南山苑　日ノ沢さんから連絡。南山苑へ申込みがあったとの事で、訪問調査の希望あり。5/26（火）15：30で調整済。</w:t>
      </w:r>
    </w:p>
    <w:p w14:paraId="3EA04379" w14:textId="77777777" w:rsidR="0056155F" w:rsidRDefault="0056155F" w:rsidP="003245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3D91B26" w14:textId="09829516" w:rsidR="00806746" w:rsidRDefault="0056155F" w:rsidP="003231EF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せい子様～</w:t>
      </w:r>
      <w:r w:rsidR="003231EF">
        <w:rPr>
          <w:rFonts w:ascii="ＭＳ ゴシック" w:eastAsia="ＭＳ ゴシック" w:hAnsi="ＭＳ ゴシック" w:hint="eastAsia"/>
          <w:sz w:val="24"/>
        </w:rPr>
        <w:t>5/31外泊から</w:t>
      </w:r>
      <w:r w:rsidR="003231EF" w:rsidRPr="003231EF">
        <w:rPr>
          <w:rFonts w:ascii="ＭＳ ゴシック" w:eastAsia="ＭＳ ゴシック" w:hAnsi="ＭＳ ゴシック" w:hint="eastAsia"/>
          <w:sz w:val="24"/>
        </w:rPr>
        <w:t>の帰院時間を12:00から16:00に変更の希望あり。申請変更し、更新済。昼食は欠食に変更依頼あり。</w:t>
      </w:r>
    </w:p>
    <w:p w14:paraId="0ABA999C" w14:textId="77777777" w:rsidR="0056155F" w:rsidRDefault="0056155F" w:rsidP="003245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214F6DD" w14:textId="25495E7D" w:rsidR="00C44F43" w:rsidRDefault="00C44F43" w:rsidP="003245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0FD3A766" w14:textId="3489617C" w:rsidR="00C44F43" w:rsidRDefault="00365CF8" w:rsidP="00F15EF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・向井</w:t>
      </w:r>
      <w:r w:rsidR="00FC7B04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マサ様～栄養課から食事摂取量低下見られていると相談あり。昼からメイバランス追加。</w:t>
      </w:r>
    </w:p>
    <w:p w14:paraId="3E3A801D" w14:textId="77777777" w:rsidR="00806746" w:rsidRDefault="00806746" w:rsidP="00D27079">
      <w:pPr>
        <w:rPr>
          <w:rFonts w:ascii="ＭＳ ゴシック" w:eastAsia="ＭＳ ゴシック" w:hAnsi="ＭＳ ゴシック"/>
          <w:sz w:val="24"/>
        </w:rPr>
      </w:pPr>
    </w:p>
    <w:p w14:paraId="3023DAD6" w14:textId="550BBC0F" w:rsidR="004308BA" w:rsidRDefault="00E534E9" w:rsidP="00D2707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357F2267" w14:textId="601AB9CF" w:rsidR="00C70A2D" w:rsidRDefault="00C70A2D" w:rsidP="008E557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</w:t>
      </w:r>
      <w:r w:rsidR="008E5570">
        <w:rPr>
          <w:rFonts w:ascii="ＭＳ ゴシック" w:eastAsia="ＭＳ ゴシック" w:hAnsi="ＭＳ ゴシック" w:hint="eastAsia"/>
          <w:sz w:val="24"/>
        </w:rPr>
        <w:t>各食全量摂取。食前血糖朝78</w:t>
      </w:r>
      <w:r w:rsidR="008E5570">
        <w:rPr>
          <w:rFonts w:ascii="ＭＳ ゴシック" w:eastAsia="ＭＳ ゴシック" w:hAnsi="ＭＳ ゴシック"/>
          <w:sz w:val="24"/>
        </w:rPr>
        <w:t>mg/dl</w:t>
      </w:r>
      <w:r w:rsidR="008E5570">
        <w:rPr>
          <w:rFonts w:ascii="ＭＳ ゴシック" w:eastAsia="ＭＳ ゴシック" w:hAnsi="ＭＳ ゴシック" w:hint="eastAsia"/>
          <w:sz w:val="24"/>
        </w:rPr>
        <w:t>、昼125</w:t>
      </w:r>
      <w:r w:rsidR="008E5570">
        <w:rPr>
          <w:rFonts w:ascii="ＭＳ ゴシック" w:eastAsia="ＭＳ ゴシック" w:hAnsi="ＭＳ ゴシック"/>
          <w:sz w:val="24"/>
        </w:rPr>
        <w:t>mg/dl</w:t>
      </w:r>
      <w:r w:rsidR="008E5570">
        <w:rPr>
          <w:rFonts w:ascii="ＭＳ ゴシック" w:eastAsia="ＭＳ ゴシック" w:hAnsi="ＭＳ ゴシック" w:hint="eastAsia"/>
          <w:sz w:val="24"/>
        </w:rPr>
        <w:t>で経過。バイタルサイン異常なし。腹部膨満は軽減傾向。マッサージ実施し、泥状便中等量確認。疎通性良好。</w:t>
      </w:r>
    </w:p>
    <w:p w14:paraId="35B7C5A4" w14:textId="77777777" w:rsidR="00C70A2D" w:rsidRDefault="00C70A2D" w:rsidP="00D27079">
      <w:pPr>
        <w:rPr>
          <w:rFonts w:ascii="ＭＳ ゴシック" w:eastAsia="ＭＳ ゴシック" w:hAnsi="ＭＳ ゴシック"/>
          <w:sz w:val="24"/>
        </w:rPr>
      </w:pPr>
    </w:p>
    <w:p w14:paraId="45CE5483" w14:textId="6935530B" w:rsidR="00A52CED" w:rsidRPr="004F0784" w:rsidRDefault="00993962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</w:t>
      </w:r>
      <w:r w:rsidR="008E5570">
        <w:rPr>
          <w:rFonts w:ascii="ＭＳ ゴシック" w:eastAsia="ＭＳ ゴシック" w:hAnsi="ＭＳ ゴシック" w:hint="eastAsia"/>
          <w:sz w:val="24"/>
        </w:rPr>
        <w:t>バイタルサイン異常なし。痰絡みもなく点滴トラブル無し。介入時、要求が多く、活気あり。</w:t>
      </w:r>
    </w:p>
    <w:p w14:paraId="3B7FED52" w14:textId="35C036B6" w:rsidR="00C70A2D" w:rsidRDefault="00C70A2D" w:rsidP="00A0613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3F97AE" w14:textId="05AF4B73" w:rsidR="00C70A2D" w:rsidRPr="0096739F" w:rsidRDefault="00C70A2D" w:rsidP="00C70A2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・高島　愛子様～</w:t>
      </w:r>
      <w:r w:rsidR="00150232">
        <w:rPr>
          <w:rFonts w:ascii="ＭＳ ゴシック" w:eastAsia="ＭＳ ゴシック" w:hAnsi="ＭＳ ゴシック" w:hint="eastAsia"/>
          <w:sz w:val="24"/>
        </w:rPr>
        <w:t>朝食数口、昼食1/3摂取。次第に嚥下しなくなってしまっている。バイタルサイン異常なし。日中、排尿500</w:t>
      </w:r>
      <w:r w:rsidR="00150232">
        <w:rPr>
          <w:rFonts w:ascii="ＭＳ ゴシック" w:eastAsia="ＭＳ ゴシック" w:hAnsi="ＭＳ ゴシック"/>
          <w:sz w:val="24"/>
        </w:rPr>
        <w:t>g</w:t>
      </w:r>
      <w:r w:rsidR="00150232">
        <w:rPr>
          <w:rFonts w:ascii="ＭＳ ゴシック" w:eastAsia="ＭＳ ゴシック" w:hAnsi="ＭＳ ゴシック" w:hint="eastAsia"/>
          <w:sz w:val="24"/>
        </w:rPr>
        <w:t>排尿あり。黄色アイテル見られている。</w:t>
      </w:r>
    </w:p>
    <w:p w14:paraId="06AC09C0" w14:textId="0369DFA6" w:rsidR="00993962" w:rsidRDefault="00993962" w:rsidP="00993962">
      <w:pPr>
        <w:rPr>
          <w:rFonts w:ascii="ＭＳ ゴシック" w:eastAsia="ＭＳ ゴシック" w:hAnsi="ＭＳ ゴシック"/>
          <w:sz w:val="24"/>
        </w:rPr>
      </w:pPr>
    </w:p>
    <w:p w14:paraId="0FB58CAB" w14:textId="4393C0DE" w:rsidR="00C70A2D" w:rsidRDefault="00C70A2D" w:rsidP="009939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="00150232">
        <w:rPr>
          <w:rFonts w:ascii="ＭＳ ゴシック" w:eastAsia="ＭＳ ゴシック" w:hAnsi="ＭＳ ゴシック" w:hint="eastAsia"/>
          <w:sz w:val="24"/>
        </w:rPr>
        <w:t>日勤帯は、バイタルサイン異常なく、酸素飽和度96％で経過。</w:t>
      </w:r>
    </w:p>
    <w:p w14:paraId="165AD054" w14:textId="645D9698" w:rsidR="00150232" w:rsidRDefault="00150232" w:rsidP="0001678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痰絡みなし。食事は1/2～全量摂取。肺炎所見であり、点滴</w:t>
      </w:r>
      <w:r w:rsidR="0001678D">
        <w:rPr>
          <w:rFonts w:ascii="ＭＳ ゴシック" w:eastAsia="ＭＳ ゴシック" w:hAnsi="ＭＳ ゴシック" w:hint="eastAsia"/>
          <w:sz w:val="24"/>
        </w:rPr>
        <w:t>（抗生剤含む）開始となる。トラブル無く経過。</w:t>
      </w:r>
    </w:p>
    <w:p w14:paraId="062C52B6" w14:textId="77777777" w:rsidR="00C70A2D" w:rsidRDefault="00C70A2D" w:rsidP="00993962">
      <w:pPr>
        <w:rPr>
          <w:rFonts w:ascii="ＭＳ ゴシック" w:eastAsia="ＭＳ ゴシック" w:hAnsi="ＭＳ ゴシック"/>
          <w:sz w:val="24"/>
        </w:rPr>
      </w:pPr>
    </w:p>
    <w:p w14:paraId="5B9E8983" w14:textId="75EE5664" w:rsidR="00C70A2D" w:rsidRDefault="00E27809" w:rsidP="002216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上野　カヨ様</w:t>
      </w:r>
      <w:r w:rsidR="00A06137">
        <w:rPr>
          <w:rFonts w:ascii="ＭＳ ゴシック" w:eastAsia="ＭＳ ゴシック" w:hAnsi="ＭＳ ゴシック" w:hint="eastAsia"/>
          <w:sz w:val="24"/>
        </w:rPr>
        <w:t>～</w:t>
      </w:r>
      <w:r w:rsidR="00EF2614">
        <w:rPr>
          <w:rFonts w:ascii="ＭＳ ゴシック" w:eastAsia="ＭＳ ゴシック" w:hAnsi="ＭＳ ゴシック" w:hint="eastAsia"/>
          <w:sz w:val="24"/>
        </w:rPr>
        <w:t>帰宅要求聞かれているが、執拗さはなく落ち着いて過ごしている。</w:t>
      </w:r>
    </w:p>
    <w:p w14:paraId="738D392A" w14:textId="3D4E2429" w:rsidR="0022166D" w:rsidRDefault="0022166D" w:rsidP="00B55B6B">
      <w:pPr>
        <w:rPr>
          <w:rFonts w:ascii="ＭＳ ゴシック" w:eastAsia="ＭＳ ゴシック" w:hAnsi="ＭＳ ゴシック"/>
          <w:sz w:val="24"/>
        </w:rPr>
      </w:pPr>
    </w:p>
    <w:p w14:paraId="7E09A2AB" w14:textId="4702057E" w:rsidR="00B564EC" w:rsidRDefault="00E27809" w:rsidP="00365C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F2614">
        <w:rPr>
          <w:rFonts w:ascii="ＭＳ ゴシック" w:eastAsia="ＭＳ ゴシック" w:hAnsi="ＭＳ ゴシック" w:hint="eastAsia"/>
          <w:sz w:val="24"/>
        </w:rPr>
        <w:t>帰宅要求が聞かれ、荷物をまとめ、口調を強め、易怒的となる事があるが、他者交流見られ、トラブル無く経過。</w:t>
      </w:r>
    </w:p>
    <w:p w14:paraId="2F2C437B" w14:textId="77777777" w:rsidR="00483437" w:rsidRDefault="00483437" w:rsidP="00115F3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14:paraId="325F5421" w14:textId="77777777" w:rsidR="00483437" w:rsidRDefault="00483437" w:rsidP="0048343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＜退院支援状況確認＞</w:t>
      </w:r>
    </w:p>
    <w:p w14:paraId="671ACDCE" w14:textId="55E24C81" w:rsidR="002A571C" w:rsidRPr="002A571C" w:rsidRDefault="00483437" w:rsidP="002A571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・貝吹　しげ様～息子と外出し施設見学へ向かう。</w:t>
      </w:r>
      <w:r w:rsidR="002A571C" w:rsidRPr="002A571C">
        <w:rPr>
          <w:rFonts w:ascii="ＭＳ ゴシック" w:eastAsia="ＭＳ ゴシック" w:hAnsi="ＭＳ ゴシック" w:hint="eastAsia"/>
          <w:sz w:val="24"/>
        </w:rPr>
        <w:t>見学してきた施設について確認すると、前回の外出時に白山台のやすらぎ館、今回は売市のｶｰﾑライフサンスマイル（サ高住）を見てきたとのこと。</w:t>
      </w:r>
    </w:p>
    <w:p w14:paraId="5C94B776" w14:textId="659DDB2F" w:rsidR="00483437" w:rsidRDefault="002A571C" w:rsidP="002A571C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2A571C">
        <w:rPr>
          <w:rFonts w:ascii="ＭＳ ゴシック" w:eastAsia="ＭＳ ゴシック" w:hAnsi="ＭＳ ゴシック" w:hint="eastAsia"/>
          <w:sz w:val="24"/>
        </w:rPr>
        <w:t>売市のサ高住は本人も「考えてみます」と話し、好感触だったと。息子様は同居し本人様の世話をすることは難しいと、今回見学に行った施設に申込む予定と話されている。</w:t>
      </w:r>
    </w:p>
    <w:p w14:paraId="4D6E7479" w14:textId="20278A2E" w:rsidR="00483437" w:rsidRDefault="00483437" w:rsidP="000433DA">
      <w:pPr>
        <w:rPr>
          <w:rFonts w:ascii="ＭＳ ゴシック" w:eastAsia="ＭＳ ゴシック" w:hAnsi="ＭＳ ゴシック"/>
          <w:sz w:val="24"/>
        </w:rPr>
      </w:pPr>
    </w:p>
    <w:p w14:paraId="27ECBBD6" w14:textId="64E68372" w:rsidR="00483437" w:rsidRPr="00483437" w:rsidRDefault="00483437" w:rsidP="000433D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榮子様～すこやかホーム「ゆうゆう」から施設職員来訪して面会。</w:t>
      </w:r>
    </w:p>
    <w:p w14:paraId="735917C7" w14:textId="77777777" w:rsidR="00483437" w:rsidRDefault="00483437" w:rsidP="000433DA">
      <w:pPr>
        <w:rPr>
          <w:rFonts w:ascii="ＭＳ ゴシック" w:eastAsia="ＭＳ ゴシック" w:hAnsi="ＭＳ ゴシック"/>
          <w:sz w:val="24"/>
        </w:rPr>
      </w:pPr>
    </w:p>
    <w:p w14:paraId="5210922E" w14:textId="77777777" w:rsidR="00483437" w:rsidRDefault="00483437" w:rsidP="000433DA">
      <w:pPr>
        <w:rPr>
          <w:rFonts w:ascii="ＭＳ ゴシック" w:eastAsia="ＭＳ ゴシック" w:hAnsi="ＭＳ ゴシック"/>
          <w:sz w:val="24"/>
        </w:rPr>
      </w:pPr>
    </w:p>
    <w:p w14:paraId="2607556A" w14:textId="68D9CE88" w:rsidR="000433DA" w:rsidRDefault="000433DA" w:rsidP="000433DA">
      <w:pPr>
        <w:rPr>
          <w:rFonts w:ascii="ＭＳ ゴシック" w:eastAsia="ＭＳ ゴシック" w:hAnsi="ＭＳ ゴシック" w:hint="eastAsia"/>
          <w:sz w:val="24"/>
        </w:rPr>
      </w:pPr>
      <w:r w:rsidRPr="000433DA">
        <w:rPr>
          <w:rFonts w:ascii="ＭＳ ゴシック" w:eastAsia="ＭＳ ゴシック" w:hAnsi="ＭＳ ゴシック" w:hint="eastAsia"/>
          <w:sz w:val="24"/>
        </w:rPr>
        <w:t>＜小栁Dr</w:t>
      </w:r>
      <w:r w:rsidR="00806746">
        <w:rPr>
          <w:rFonts w:ascii="ＭＳ ゴシック" w:eastAsia="ＭＳ ゴシック" w:hAnsi="ＭＳ ゴシック" w:hint="eastAsia"/>
          <w:sz w:val="24"/>
        </w:rPr>
        <w:t>.</w:t>
      </w:r>
      <w:r w:rsidRPr="000433DA">
        <w:rPr>
          <w:rFonts w:ascii="ＭＳ ゴシック" w:eastAsia="ＭＳ ゴシック" w:hAnsi="ＭＳ ゴシック" w:hint="eastAsia"/>
          <w:sz w:val="24"/>
        </w:rPr>
        <w:t>診察＞</w:t>
      </w:r>
    </w:p>
    <w:p w14:paraId="4A70B770" w14:textId="7463A879" w:rsidR="0072339B" w:rsidRDefault="0072339B" w:rsidP="003F1C5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桂子様～</w:t>
      </w:r>
      <w:r w:rsidR="00EB0CF9">
        <w:rPr>
          <w:rFonts w:ascii="ＭＳ ゴシック" w:eastAsia="ＭＳ ゴシック" w:hAnsi="ＭＳ ゴシック"/>
          <w:sz w:val="24"/>
        </w:rPr>
        <w:t>希死念慮があること、集団の場が嫌で食事を部屋で摂取</w:t>
      </w:r>
      <w:r w:rsidR="00EB0CF9">
        <w:rPr>
          <w:rFonts w:ascii="ＭＳ ゴシック" w:eastAsia="ＭＳ ゴシック" w:hAnsi="ＭＳ ゴシック" w:hint="eastAsia"/>
          <w:sz w:val="24"/>
        </w:rPr>
        <w:t>する事</w:t>
      </w:r>
      <w:r w:rsidRPr="0072339B">
        <w:rPr>
          <w:rFonts w:ascii="ＭＳ ゴシック" w:eastAsia="ＭＳ ゴシック" w:hAnsi="ＭＳ ゴシック"/>
          <w:sz w:val="24"/>
        </w:rPr>
        <w:t>、他患者から離れて食べる事医師に話す。話傾聴し希死念慮の意思がない事聞かれている。</w:t>
      </w:r>
      <w:r w:rsidR="003F1C53">
        <w:rPr>
          <w:rFonts w:ascii="ＭＳ ゴシック" w:eastAsia="ＭＳ ゴシック" w:hAnsi="ＭＳ ゴシック" w:hint="eastAsia"/>
          <w:sz w:val="24"/>
        </w:rPr>
        <w:t>経過観察。</w:t>
      </w:r>
    </w:p>
    <w:p w14:paraId="2B4B624A" w14:textId="77777777" w:rsidR="003F1C53" w:rsidRDefault="0072339B" w:rsidP="000433D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トキ様～</w:t>
      </w:r>
      <w:r w:rsidRPr="0072339B">
        <w:rPr>
          <w:rFonts w:ascii="ＭＳ ゴシック" w:eastAsia="ＭＳ ゴシック" w:hAnsi="ＭＳ ゴシック"/>
          <w:sz w:val="24"/>
        </w:rPr>
        <w:t>中途覚醒あり徘徊する、叫んだり壁を叩いたりしていること</w:t>
      </w:r>
      <w:r w:rsidR="003F1C53">
        <w:rPr>
          <w:rFonts w:ascii="ＭＳ ゴシック" w:eastAsia="ＭＳ ゴシック" w:hAnsi="ＭＳ ゴシック" w:hint="eastAsia"/>
          <w:sz w:val="24"/>
        </w:rPr>
        <w:t xml:space="preserve">　</w:t>
      </w:r>
    </w:p>
    <w:p w14:paraId="0DA2A026" w14:textId="47A0C35F" w:rsidR="0072339B" w:rsidRDefault="0072339B" w:rsidP="003F1C53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72339B">
        <w:rPr>
          <w:rFonts w:ascii="ＭＳ ゴシック" w:eastAsia="ＭＳ ゴシック" w:hAnsi="ＭＳ ゴシック"/>
          <w:sz w:val="24"/>
        </w:rPr>
        <w:t>も時たまある事を医師に伝えた。眠前薬で調整していく。</w:t>
      </w:r>
    </w:p>
    <w:p w14:paraId="7D73E1A9" w14:textId="462E2E92" w:rsidR="007E77A8" w:rsidRDefault="007E77A8" w:rsidP="003F1C53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 w:rsidRPr="007E77A8">
        <w:rPr>
          <w:rFonts w:ascii="ＭＳ ゴシック" w:eastAsia="ＭＳ ゴシック" w:hAnsi="ＭＳ ゴシック"/>
          <w:sz w:val="24"/>
        </w:rPr>
        <w:t>デエビゴ錠５ｍｇ1 錠1日1回　ねる前　9日分</w:t>
      </w:r>
      <w:r>
        <w:rPr>
          <w:rFonts w:ascii="ＭＳ ゴシック" w:eastAsia="ＭＳ ゴシック" w:hAnsi="ＭＳ ゴシック" w:hint="eastAsia"/>
          <w:sz w:val="24"/>
        </w:rPr>
        <w:t>追加。</w:t>
      </w:r>
    </w:p>
    <w:p w14:paraId="1E838DE3" w14:textId="37E70CBD" w:rsidR="0072339B" w:rsidRDefault="0072339B" w:rsidP="000433DA">
      <w:pPr>
        <w:rPr>
          <w:rFonts w:ascii="ＭＳ ゴシック" w:eastAsia="ＭＳ ゴシック" w:hAnsi="ＭＳ ゴシック"/>
          <w:sz w:val="24"/>
        </w:rPr>
      </w:pPr>
    </w:p>
    <w:p w14:paraId="35E08F3E" w14:textId="74BD80C3" w:rsidR="0072339B" w:rsidRDefault="0072339B" w:rsidP="003F1C5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・須田　浩子様～</w:t>
      </w:r>
      <w:r w:rsidRPr="0072339B">
        <w:rPr>
          <w:rFonts w:ascii="ＭＳ ゴシック" w:eastAsia="ＭＳ ゴシック" w:hAnsi="ＭＳ ゴシック"/>
          <w:sz w:val="24"/>
        </w:rPr>
        <w:t>足の震えであるクローヌスに対しての治療は神経内科の受診が必要であり、他院に受診が必要と診察あり。紹介状は医師が作っている。転院の可能性ある事を本人にも伝えている。</w:t>
      </w:r>
    </w:p>
    <w:p w14:paraId="25019DFF" w14:textId="13D4908B" w:rsidR="007E77A8" w:rsidRDefault="007E77A8" w:rsidP="003F1C5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</w:p>
    <w:p w14:paraId="4359BEB4" w14:textId="64F5D4E2" w:rsidR="0072339B" w:rsidRDefault="0072339B" w:rsidP="000433DA">
      <w:pPr>
        <w:rPr>
          <w:rFonts w:ascii="ＭＳ ゴシック" w:eastAsia="ＭＳ ゴシック" w:hAnsi="ＭＳ ゴシック"/>
          <w:sz w:val="24"/>
        </w:rPr>
      </w:pPr>
    </w:p>
    <w:p w14:paraId="45F4C59B" w14:textId="5CB9EDED" w:rsidR="0072339B" w:rsidRDefault="0072339B" w:rsidP="003F1C5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・船越　尚子様～</w:t>
      </w:r>
      <w:r w:rsidRPr="0072339B">
        <w:rPr>
          <w:rFonts w:ascii="ＭＳ ゴシック" w:eastAsia="ＭＳ ゴシック" w:hAnsi="ＭＳ ゴシック"/>
          <w:sz w:val="24"/>
        </w:rPr>
        <w:t>日中寝ている事が多く覚醒促している。徘徊多く食事摂取量低いままの事を伝える。全身的に浮腫中等度。薬剤調整していく。</w:t>
      </w:r>
    </w:p>
    <w:p w14:paraId="63E9773C" w14:textId="0C628F67" w:rsidR="007E77A8" w:rsidRPr="007E77A8" w:rsidRDefault="007E77A8" w:rsidP="003F1C5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7E77A8">
        <w:rPr>
          <w:rFonts w:ascii="ＭＳ ゴシック" w:eastAsia="ＭＳ ゴシック" w:hAnsi="ＭＳ ゴシック" w:hint="eastAsia"/>
          <w:sz w:val="24"/>
        </w:rPr>
        <w:t>日中の覚醒、夜間の睡眠リズムを整えるとともに、不穏に対する薬物療法を継続レキサルティ0.5mg増量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8E41822" w14:textId="617ED965" w:rsidR="0072339B" w:rsidRDefault="0072339B" w:rsidP="000433DA">
      <w:pPr>
        <w:rPr>
          <w:rFonts w:ascii="ＭＳ ゴシック" w:eastAsia="ＭＳ ゴシック" w:hAnsi="ＭＳ ゴシック"/>
          <w:sz w:val="24"/>
        </w:rPr>
      </w:pPr>
    </w:p>
    <w:p w14:paraId="15047015" w14:textId="1AB0D994" w:rsidR="0072339B" w:rsidRDefault="0072339B" w:rsidP="003F1C5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72339B">
        <w:rPr>
          <w:rFonts w:ascii="ＭＳ ゴシック" w:eastAsia="ＭＳ ゴシック" w:hAnsi="ＭＳ ゴシック" w:hint="eastAsia"/>
          <w:sz w:val="24"/>
        </w:rPr>
        <w:t>・小笠原　昭三様～</w:t>
      </w:r>
      <w:r w:rsidRPr="0072339B">
        <w:rPr>
          <w:rFonts w:ascii="ＭＳ ゴシック" w:eastAsia="ＭＳ ゴシック" w:hAnsi="ＭＳ ゴシック"/>
          <w:sz w:val="24"/>
        </w:rPr>
        <w:t>先週から薬調整しているが、物盗られ妄想あることと夜は中途覚醒あるも睡眠</w:t>
      </w:r>
      <w:r w:rsidR="003F1C53">
        <w:rPr>
          <w:rFonts w:ascii="ＭＳ ゴシック" w:eastAsia="ＭＳ ゴシック" w:hAnsi="ＭＳ ゴシック" w:hint="eastAsia"/>
          <w:sz w:val="24"/>
        </w:rPr>
        <w:t>取れて</w:t>
      </w:r>
      <w:r w:rsidRPr="0072339B">
        <w:rPr>
          <w:rFonts w:ascii="ＭＳ ゴシック" w:eastAsia="ＭＳ ゴシック" w:hAnsi="ＭＳ ゴシック"/>
          <w:sz w:val="24"/>
        </w:rPr>
        <w:t>いる事を伝えた。先週に引き続き薬剤調整していく。</w:t>
      </w:r>
      <w:r w:rsidR="007E77A8" w:rsidRPr="007E77A8">
        <w:rPr>
          <w:rFonts w:ascii="ＭＳ ゴシック" w:eastAsia="ＭＳ ゴシック" w:hAnsi="ＭＳ ゴシック"/>
          <w:sz w:val="24"/>
        </w:rPr>
        <w:t>レキサルティＯＤ錠0.5ｍｇ</w:t>
      </w:r>
      <w:r w:rsidR="007E77A8" w:rsidRPr="007E77A8">
        <w:rPr>
          <w:rFonts w:ascii="ＭＳ ゴシック" w:eastAsia="ＭＳ ゴシック" w:hAnsi="ＭＳ ゴシック" w:hint="eastAsia"/>
          <w:sz w:val="24"/>
        </w:rPr>
        <w:t>0.5 錠1日1回　朝食後　8日分</w:t>
      </w:r>
      <w:r w:rsidR="007E77A8">
        <w:rPr>
          <w:rFonts w:ascii="ＭＳ ゴシック" w:eastAsia="ＭＳ ゴシック" w:hAnsi="ＭＳ ゴシック" w:hint="eastAsia"/>
          <w:sz w:val="24"/>
        </w:rPr>
        <w:t>追加。</w:t>
      </w:r>
      <w:r w:rsidR="007E77A8" w:rsidRPr="007E77A8">
        <w:rPr>
          <w:rFonts w:ascii="ＭＳ ゴシック" w:eastAsia="ＭＳ ゴシック" w:hAnsi="ＭＳ ゴシック" w:hint="eastAsia"/>
          <w:sz w:val="24"/>
        </w:rPr>
        <w:t xml:space="preserve">　</w:t>
      </w:r>
    </w:p>
    <w:p w14:paraId="4F6199DA" w14:textId="6E581097" w:rsidR="0072339B" w:rsidRDefault="0072339B" w:rsidP="0072339B">
      <w:pPr>
        <w:rPr>
          <w:rFonts w:ascii="ＭＳ ゴシック" w:eastAsia="ＭＳ ゴシック" w:hAnsi="ＭＳ ゴシック"/>
          <w:sz w:val="24"/>
        </w:rPr>
      </w:pPr>
    </w:p>
    <w:p w14:paraId="03312E8E" w14:textId="4C102AB3" w:rsidR="0072339B" w:rsidRDefault="0072339B" w:rsidP="003F1C5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72339B">
        <w:rPr>
          <w:rFonts w:ascii="ＭＳ ゴシック" w:eastAsia="ＭＳ ゴシック" w:hAnsi="ＭＳ ゴシック" w:hint="eastAsia"/>
          <w:sz w:val="24"/>
        </w:rPr>
        <w:t>・中川　秀雄様～</w:t>
      </w:r>
      <w:r>
        <w:rPr>
          <w:rFonts w:ascii="ＭＳ ゴシック" w:eastAsia="ＭＳ ゴシック" w:hAnsi="ＭＳ ゴシック"/>
          <w:sz w:val="24"/>
        </w:rPr>
        <w:t>易怒性みられ帰宅願望強い事伝えている</w:t>
      </w:r>
      <w:r>
        <w:rPr>
          <w:rFonts w:ascii="ＭＳ ゴシック" w:eastAsia="ＭＳ ゴシック" w:hAnsi="ＭＳ ゴシック" w:hint="eastAsia"/>
          <w:sz w:val="24"/>
        </w:rPr>
        <w:t>が治験中のため薬剤調整なし。</w:t>
      </w:r>
    </w:p>
    <w:p w14:paraId="43816D3D" w14:textId="77777777" w:rsidR="0072339B" w:rsidRPr="0072339B" w:rsidRDefault="0072339B" w:rsidP="0072339B">
      <w:pPr>
        <w:rPr>
          <w:rFonts w:ascii="ＭＳ ゴシック" w:eastAsia="ＭＳ ゴシック" w:hAnsi="ＭＳ ゴシック" w:hint="eastAsia"/>
          <w:sz w:val="24"/>
        </w:rPr>
      </w:pPr>
    </w:p>
    <w:p w14:paraId="5A66DA12" w14:textId="77777777" w:rsidR="0072339B" w:rsidRPr="0072339B" w:rsidRDefault="0072339B" w:rsidP="000433DA">
      <w:pPr>
        <w:rPr>
          <w:rFonts w:ascii="ＭＳ ゴシック" w:eastAsia="ＭＳ ゴシック" w:hAnsi="ＭＳ ゴシック" w:hint="eastAsia"/>
          <w:sz w:val="24"/>
        </w:rPr>
      </w:pPr>
    </w:p>
    <w:p w14:paraId="6609D2A0" w14:textId="77777777" w:rsidR="000433DA" w:rsidRPr="0072339B" w:rsidRDefault="000433DA" w:rsidP="000433DA">
      <w:pPr>
        <w:rPr>
          <w:rFonts w:ascii="ＭＳ ゴシック" w:eastAsia="ＭＳ ゴシック" w:hAnsi="ＭＳ ゴシック"/>
          <w:sz w:val="24"/>
        </w:rPr>
      </w:pPr>
      <w:r w:rsidRPr="0072339B">
        <w:rPr>
          <w:rFonts w:ascii="ＭＳ ゴシック" w:eastAsia="ＭＳ ゴシック" w:hAnsi="ＭＳ ゴシック" w:hint="eastAsia"/>
          <w:sz w:val="24"/>
        </w:rPr>
        <w:t>以外の患者様処方・指示変更なし。</w:t>
      </w:r>
    </w:p>
    <w:p w14:paraId="21E2412F" w14:textId="77777777" w:rsidR="000433DA" w:rsidRPr="0072339B" w:rsidRDefault="000433DA" w:rsidP="000433DA">
      <w:pPr>
        <w:rPr>
          <w:rFonts w:ascii="ＭＳ ゴシック" w:eastAsia="ＭＳ ゴシック" w:hAnsi="ＭＳ ゴシック"/>
          <w:sz w:val="24"/>
        </w:rPr>
      </w:pPr>
    </w:p>
    <w:p w14:paraId="339CB7DC" w14:textId="62C8B1A5" w:rsidR="00C70A2D" w:rsidRPr="000433DA" w:rsidRDefault="00C70A2D" w:rsidP="007E79CA">
      <w:pPr>
        <w:rPr>
          <w:rFonts w:ascii="ＭＳ ゴシック" w:eastAsia="ＭＳ ゴシック" w:hAnsi="ＭＳ ゴシック"/>
          <w:sz w:val="24"/>
        </w:rPr>
      </w:pPr>
    </w:p>
    <w:sectPr w:rsidR="00C70A2D" w:rsidRPr="000433D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366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D2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2D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6691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4D5D4-3E1C-48B3-8992-99D09E20A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2582</TotalTime>
  <Pages>4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167</cp:revision>
  <cp:lastPrinted>2023-10-20T00:22:00Z</cp:lastPrinted>
  <dcterms:created xsi:type="dcterms:W3CDTF">2026-04-17T08:13:00Z</dcterms:created>
  <dcterms:modified xsi:type="dcterms:W3CDTF">2026-05-25T07:00:00Z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