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4BB1974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D0B9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735E22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D0B92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35E22">
        <w:rPr>
          <w:rFonts w:ascii="ＭＳ ゴシック" w:eastAsia="ＭＳ ゴシック" w:hAnsi="ＭＳ ゴシック" w:cs="Times New Roman" w:hint="eastAsia"/>
          <w:szCs w:val="21"/>
        </w:rPr>
        <w:t>司会・記録：藤原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1EF4372" w:rsidR="008E17D5" w:rsidRPr="003C48EE" w:rsidRDefault="003D0B9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1BF751A" w:rsidR="00F05DDE" w:rsidRPr="003C48EE" w:rsidRDefault="003D0B92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21A2AB9" w:rsidR="000E6B18" w:rsidRPr="000E6B18" w:rsidRDefault="00735E22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038F7BB" w:rsidR="00F05DDE" w:rsidRPr="003C48EE" w:rsidRDefault="00E544A0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DA6FECD" w:rsidR="00307F89" w:rsidRPr="003C48EE" w:rsidRDefault="00194A74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1A85610" w:rsidR="00DD0E20" w:rsidRPr="003C48EE" w:rsidRDefault="00735E22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0F83B3B" w:rsidR="00465E25" w:rsidRPr="003C48EE" w:rsidRDefault="003D0B9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DDFC4F0" w:rsidR="008E17D5" w:rsidRPr="003C48EE" w:rsidRDefault="003D0B92" w:rsidP="007040E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35E2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97F2D82" w:rsidR="00A80BB4" w:rsidRPr="003C48EE" w:rsidRDefault="00735E22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BA84418" w:rsidR="001B4A0F" w:rsidRPr="003C48EE" w:rsidRDefault="003D0B92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35E2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DB3E458" w:rsidR="008E17D5" w:rsidRPr="00474BD7" w:rsidRDefault="00735E22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D4960F8" w:rsidR="00F05DDE" w:rsidRPr="003C48EE" w:rsidRDefault="00735E22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E23BFF6" w:rsidR="00F030C7" w:rsidRPr="003C48EE" w:rsidRDefault="00735E22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D39150D" w:rsidR="008E17D5" w:rsidRPr="003C48EE" w:rsidRDefault="00735E22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5AD9A35" w:rsidR="00226808" w:rsidRPr="003C48EE" w:rsidRDefault="00735E22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AFDC043" w:rsidR="00414142" w:rsidRPr="00B2483C" w:rsidRDefault="00E544A0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DF47432" w:rsidR="00A61154" w:rsidRPr="003C48EE" w:rsidRDefault="00735E22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4343D51" w:rsidR="00C906D3" w:rsidRPr="003C48EE" w:rsidRDefault="00194A74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730284A" w:rsidR="00E65206" w:rsidRPr="003C48EE" w:rsidRDefault="00735E22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651FE27" w:rsidR="00CC774D" w:rsidRPr="003C48EE" w:rsidRDefault="00735E22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12119A9" w:rsidR="00386F45" w:rsidRPr="003C48EE" w:rsidRDefault="003D0B92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70B6C21" w:rsidR="000F4E9E" w:rsidRPr="003C48EE" w:rsidRDefault="00735E2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6AECF67" w:rsidR="005F4EE6" w:rsidRPr="003C48EE" w:rsidRDefault="00E544A0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A267309" w:rsidR="008E17D5" w:rsidRPr="003C48EE" w:rsidRDefault="00735E22" w:rsidP="00E544A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5ABE8BD" w14:textId="356C13B3" w:rsidR="007A5EA8" w:rsidRDefault="00735E22" w:rsidP="007A5EA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・持参薬</w:t>
      </w:r>
      <w:r w:rsidR="007A5EA8">
        <w:rPr>
          <w:rFonts w:ascii="ＭＳ ゴシック" w:eastAsia="ＭＳ ゴシック" w:hAnsi="ＭＳ ゴシック" w:cs="Times New Roman" w:hint="eastAsia"/>
          <w:szCs w:val="21"/>
        </w:rPr>
        <w:t>があった際は、薬局への鑑別</w:t>
      </w:r>
      <w:r w:rsidR="00FE7D8A">
        <w:rPr>
          <w:rFonts w:ascii="ＭＳ ゴシック" w:eastAsia="ＭＳ ゴシック" w:hAnsi="ＭＳ ゴシック" w:cs="Times New Roman" w:hint="eastAsia"/>
          <w:szCs w:val="21"/>
        </w:rPr>
        <w:t>依頼</w:t>
      </w:r>
      <w:r w:rsidR="007A5EA8">
        <w:rPr>
          <w:rFonts w:ascii="ＭＳ ゴシック" w:eastAsia="ＭＳ ゴシック" w:hAnsi="ＭＳ ゴシック" w:cs="Times New Roman" w:hint="eastAsia"/>
          <w:szCs w:val="21"/>
        </w:rPr>
        <w:t>、鑑別後の</w:t>
      </w:r>
      <w:proofErr w:type="spellStart"/>
      <w:r w:rsidR="007A5EA8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7A5EA8">
        <w:rPr>
          <w:rFonts w:ascii="ＭＳ ゴシック" w:eastAsia="ＭＳ ゴシック" w:hAnsi="ＭＳ ゴシック" w:cs="Times New Roman" w:hint="eastAsia"/>
          <w:szCs w:val="21"/>
        </w:rPr>
        <w:t>への指示確認、薬ｾｯﾄまで確実</w:t>
      </w:r>
      <w:r w:rsidR="00FE7D8A">
        <w:rPr>
          <w:rFonts w:ascii="ＭＳ ゴシック" w:eastAsia="ＭＳ ゴシック" w:hAnsi="ＭＳ ゴシック" w:cs="Times New Roman" w:hint="eastAsia"/>
          <w:szCs w:val="21"/>
        </w:rPr>
        <w:t>に行う</w:t>
      </w:r>
      <w:r w:rsidR="007A5EA8">
        <w:rPr>
          <w:rFonts w:ascii="ＭＳ ゴシック" w:eastAsia="ＭＳ ゴシック" w:hAnsi="ＭＳ ゴシック" w:cs="Times New Roman" w:hint="eastAsia"/>
          <w:szCs w:val="21"/>
        </w:rPr>
        <w:t>よう</w:t>
      </w:r>
    </w:p>
    <w:p w14:paraId="71344DE8" w14:textId="411109A5" w:rsidR="00AD24BF" w:rsidRDefault="007A5EA8" w:rsidP="007A5EA8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にしましょう。</w:t>
      </w:r>
    </w:p>
    <w:p w14:paraId="1438F1E2" w14:textId="77777777" w:rsidR="00E32950" w:rsidRDefault="00E32950" w:rsidP="00E32950">
      <w:pPr>
        <w:rPr>
          <w:rFonts w:ascii="ＭＳ ゴシック" w:eastAsia="ＭＳ ゴシック" w:hAnsi="ＭＳ ゴシック" w:cs="Times New Roman"/>
          <w:szCs w:val="21"/>
        </w:rPr>
      </w:pPr>
    </w:p>
    <w:p w14:paraId="221878B1" w14:textId="011CD552" w:rsidR="00E32950" w:rsidRDefault="00E32950" w:rsidP="00E3295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・点滴が薬局から</w:t>
      </w:r>
      <w:r w:rsidR="00883503">
        <w:rPr>
          <w:rFonts w:ascii="ＭＳ ゴシック" w:eastAsia="ＭＳ ゴシック" w:hAnsi="ＭＳ ゴシック" w:cs="Times New Roman" w:hint="eastAsia"/>
          <w:szCs w:val="21"/>
        </w:rPr>
        <w:t>病棟に上がった際、ダブルチェックと施行</w:t>
      </w:r>
      <w:r>
        <w:rPr>
          <w:rFonts w:ascii="ＭＳ ゴシック" w:eastAsia="ＭＳ ゴシック" w:hAnsi="ＭＳ ゴシック" w:cs="Times New Roman" w:hint="eastAsia"/>
          <w:szCs w:val="21"/>
        </w:rPr>
        <w:t>時間記入</w:t>
      </w:r>
      <w:r w:rsidR="00883503">
        <w:rPr>
          <w:rFonts w:ascii="ＭＳ ゴシック" w:eastAsia="ＭＳ ゴシック" w:hAnsi="ＭＳ ゴシック" w:cs="Times New Roman" w:hint="eastAsia"/>
          <w:szCs w:val="21"/>
        </w:rPr>
        <w:t>をし、管理していきましょう。</w:t>
      </w:r>
    </w:p>
    <w:p w14:paraId="6ADC6498" w14:textId="77777777" w:rsidR="00E32950" w:rsidRDefault="00E32950" w:rsidP="00E32950">
      <w:pPr>
        <w:rPr>
          <w:rFonts w:ascii="ＭＳ ゴシック" w:eastAsia="ＭＳ ゴシック" w:hAnsi="ＭＳ ゴシック" w:cs="Times New Roman"/>
          <w:szCs w:val="21"/>
        </w:rPr>
      </w:pPr>
    </w:p>
    <w:p w14:paraId="0F436D2B" w14:textId="716639D6" w:rsidR="00FE7D8A" w:rsidRDefault="00E32950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83503">
        <w:rPr>
          <w:rFonts w:ascii="ＭＳ ゴシック" w:eastAsia="ＭＳ ゴシック" w:hAnsi="ＭＳ ゴシック" w:cs="Times New Roman" w:hint="eastAsia"/>
          <w:szCs w:val="21"/>
        </w:rPr>
        <w:t>5/</w:t>
      </w:r>
      <w:r>
        <w:rPr>
          <w:rFonts w:ascii="ＭＳ ゴシック" w:eastAsia="ＭＳ ゴシック" w:hAnsi="ＭＳ ゴシック" w:cs="Times New Roman" w:hint="eastAsia"/>
          <w:szCs w:val="21"/>
        </w:rPr>
        <w:t>15～19日　柞木田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883503">
        <w:rPr>
          <w:rFonts w:ascii="ＭＳ ゴシック" w:eastAsia="ＭＳ ゴシック" w:hAnsi="ＭＳ ゴシック" w:cs="Times New Roman" w:hint="eastAsia"/>
          <w:szCs w:val="21"/>
        </w:rPr>
        <w:t>不在となります。</w:t>
      </w:r>
      <w:r w:rsidR="00446627">
        <w:rPr>
          <w:rFonts w:ascii="ＭＳ ゴシック" w:eastAsia="ＭＳ ゴシック" w:hAnsi="ＭＳ ゴシック" w:cs="Times New Roman" w:hint="eastAsia"/>
          <w:szCs w:val="21"/>
        </w:rPr>
        <w:t>明日、処方の確認を再度お願いします。</w:t>
      </w:r>
    </w:p>
    <w:p w14:paraId="3E26F6A9" w14:textId="1EF0A6E8" w:rsidR="00883503" w:rsidRDefault="00883503" w:rsidP="00883503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0B5FDB2B" w14:textId="0C306BB6" w:rsidR="007A1331" w:rsidRDefault="007A1331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53EF1A33" w14:textId="5FDDCADF" w:rsidR="00A15210" w:rsidRDefault="007A1331" w:rsidP="00A1521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【転入】藤井理代様～西病棟Bユニット26号室→東病棟Aユニット</w:t>
      </w:r>
      <w:r w:rsidR="00A15210">
        <w:rPr>
          <w:rFonts w:ascii="ＭＳ ゴシック" w:eastAsia="ＭＳ ゴシック" w:hAnsi="ＭＳ ゴシック" w:cs="Times New Roman" w:hint="eastAsia"/>
          <w:szCs w:val="21"/>
        </w:rPr>
        <w:t>15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  <w:r w:rsidR="00A15210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516CFFA9" w14:textId="77777777" w:rsidR="007A1331" w:rsidRDefault="007A1331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B8F3B6D" w14:textId="5623EEED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70A2192" w14:textId="46703EAB" w:rsidR="003D0B92" w:rsidRDefault="002B03FE" w:rsidP="00735E2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A1331">
        <w:rPr>
          <w:rFonts w:ascii="ＭＳ ゴシック" w:eastAsia="ＭＳ ゴシック" w:hAnsi="ＭＳ ゴシック" w:cs="Times New Roman" w:hint="eastAsia"/>
          <w:szCs w:val="21"/>
        </w:rPr>
        <w:t>長瀬　さつ様～昨日より食事摂取されているため、いったん点滴中止となる。</w:t>
      </w:r>
    </w:p>
    <w:p w14:paraId="5B20FBB0" w14:textId="2B00EA45" w:rsidR="00375302" w:rsidRDefault="00375302" w:rsidP="00735E2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本日、介護認定調査実施している。</w:t>
      </w:r>
    </w:p>
    <w:p w14:paraId="664194E2" w14:textId="7CF984DB" w:rsidR="007A1331" w:rsidRDefault="007A1331" w:rsidP="00735E2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5FD03A8" w14:textId="4D869B55" w:rsidR="00750C2A" w:rsidRDefault="007A5EA8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661C92">
        <w:rPr>
          <w:rFonts w:ascii="ＭＳ ゴシック" w:eastAsia="ＭＳ ゴシック" w:hAnsi="ＭＳ ゴシック" w:cs="Times New Roman" w:hint="eastAsia"/>
          <w:szCs w:val="21"/>
        </w:rPr>
        <w:t>藤井　理代様～臨時薬変更、ハロマンス</w:t>
      </w:r>
      <w:r w:rsidR="00661C92">
        <w:rPr>
          <w:rFonts w:ascii="ＭＳ ゴシック" w:eastAsia="ＭＳ ゴシック" w:hAnsi="ＭＳ ゴシック" w:cs="Times New Roman" w:hint="eastAsia"/>
          <w:szCs w:val="21"/>
        </w:rPr>
        <w:t>(50)1㎖1A(右肩)へ筋肉注射実施。</w:t>
      </w:r>
      <w:r w:rsidR="00410153">
        <w:rPr>
          <w:rFonts w:ascii="ＭＳ ゴシック" w:eastAsia="ＭＳ ゴシック" w:hAnsi="ＭＳ ゴシック" w:cs="Times New Roman" w:hint="eastAsia"/>
          <w:szCs w:val="21"/>
        </w:rPr>
        <w:t>次回は4週間後、50か100</w:t>
      </w:r>
      <w:r w:rsidR="00661C92" w:rsidRPr="00661C92">
        <w:rPr>
          <w:rFonts w:ascii="ＭＳ ゴシック" w:eastAsia="ＭＳ ゴシック" w:hAnsi="ＭＳ ゴシック" w:cs="Times New Roman" w:hint="eastAsia"/>
          <w:szCs w:val="21"/>
        </w:rPr>
        <w:t>で検討する。</w:t>
      </w:r>
      <w:r w:rsidR="00EA27C3">
        <w:rPr>
          <w:rFonts w:ascii="ＭＳ ゴシック" w:eastAsia="ＭＳ ゴシック" w:hAnsi="ＭＳ ゴシック" w:cs="Times New Roman" w:hint="eastAsia"/>
          <w:szCs w:val="21"/>
        </w:rPr>
        <w:t>（次回6/10）</w:t>
      </w:r>
    </w:p>
    <w:p w14:paraId="4001DDD0" w14:textId="77777777" w:rsidR="00BD25F8" w:rsidRDefault="00BD25F8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32D3330" w14:textId="5011CAFF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2811BA71" w14:textId="2CADB51C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E1D61" w:rsidRPr="00CE1D6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E1D61" w:rsidRPr="00CE1D61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D22552" w:rsidRPr="00D22552">
        <w:rPr>
          <w:rFonts w:ascii="ＭＳ ゴシック" w:eastAsia="ＭＳ ゴシック" w:hAnsi="ＭＳ ゴシック" w:cs="Times New Roman" w:hint="eastAsia"/>
          <w:szCs w:val="21"/>
        </w:rPr>
        <w:t>開放中は整容活動や棟内を歩行、見守りと適時介入により、午前午後共に</w:t>
      </w:r>
      <w:r w:rsidR="00D22552" w:rsidRPr="00D22552">
        <w:rPr>
          <w:rFonts w:ascii="ＭＳ ゴシック" w:eastAsia="ＭＳ ゴシック" w:hAnsi="ＭＳ ゴシック" w:cs="Times New Roman"/>
          <w:szCs w:val="21"/>
        </w:rPr>
        <w:t>30分間トラブルなく過ごす。</w:t>
      </w:r>
      <w:r w:rsidR="00D22552" w:rsidRPr="00D22552">
        <w:rPr>
          <w:rFonts w:ascii="ＭＳ ゴシック" w:eastAsia="ＭＳ ゴシック" w:hAnsi="ＭＳ ゴシック" w:cs="Times New Roman" w:hint="eastAsia"/>
          <w:szCs w:val="21"/>
        </w:rPr>
        <w:t>隔離中は興奮なく静穏。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1F09AF91" w14:textId="26572859" w:rsidR="00446627" w:rsidRDefault="00446627" w:rsidP="007D6A1F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→トイレットペーパー一部渡してみる対応をしてみてはどうか。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373394C5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D22552" w:rsidRPr="00D22552">
        <w:rPr>
          <w:rFonts w:ascii="ＭＳ ゴシック" w:eastAsia="ＭＳ ゴシック" w:hAnsi="ＭＳ ゴシック" w:cs="Times New Roman" w:hint="eastAsia"/>
          <w:szCs w:val="21"/>
        </w:rPr>
        <w:t>被害妄想様の言動や苛々感の表出なく静穏。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773B186C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D22552" w:rsidRPr="00CE1D6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22552" w:rsidRPr="00CE1D61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D22552" w:rsidRPr="00D22552">
        <w:rPr>
          <w:rFonts w:ascii="ＭＳ ゴシック" w:eastAsia="ＭＳ ゴシック" w:hAnsi="ＭＳ ゴシック" w:cs="Times New Roman" w:hint="eastAsia"/>
          <w:szCs w:val="21"/>
        </w:rPr>
        <w:t>開放中は整容活動や棟内を歩行、</w:t>
      </w:r>
      <w:r w:rsidR="00D22552">
        <w:rPr>
          <w:rFonts w:ascii="ＭＳ ゴシック" w:eastAsia="ＭＳ ゴシック" w:hAnsi="ＭＳ ゴシック" w:cs="Times New Roman" w:hint="eastAsia"/>
          <w:szCs w:val="21"/>
        </w:rPr>
        <w:t>歩行不安定なため</w:t>
      </w:r>
      <w:r w:rsidR="00D22552" w:rsidRPr="00D22552">
        <w:rPr>
          <w:rFonts w:ascii="ＭＳ ゴシック" w:eastAsia="ＭＳ ゴシック" w:hAnsi="ＭＳ ゴシック" w:cs="Times New Roman" w:hint="eastAsia"/>
          <w:szCs w:val="21"/>
        </w:rPr>
        <w:t>見守りを要している。隔離中は脱衣行為がみられている。午前午後共に</w:t>
      </w:r>
      <w:r w:rsidR="00D22552" w:rsidRPr="00D22552">
        <w:rPr>
          <w:rFonts w:ascii="ＭＳ ゴシック" w:eastAsia="ＭＳ ゴシック" w:hAnsi="ＭＳ ゴシック" w:cs="Times New Roman"/>
          <w:szCs w:val="21"/>
        </w:rPr>
        <w:t>30分間トラブルなく過ごす。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59BA8AA9" w14:textId="1B3DA0C4" w:rsidR="00F87FCB" w:rsidRDefault="00446627" w:rsidP="00F87FC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→食事を見守り自分で摂取してもらう</w:t>
      </w:r>
      <w:r w:rsidR="00F87FCB">
        <w:rPr>
          <w:rFonts w:ascii="ＭＳ ゴシック" w:eastAsia="ＭＳ ゴシック" w:hAnsi="ＭＳ ゴシック" w:cs="Times New Roman" w:hint="eastAsia"/>
          <w:szCs w:val="21"/>
        </w:rPr>
        <w:t>。定時（食後、間食後）のトイレの声掛け、</w:t>
      </w:r>
      <w:r>
        <w:rPr>
          <w:rFonts w:ascii="ＭＳ ゴシック" w:eastAsia="ＭＳ ゴシック" w:hAnsi="ＭＳ ゴシック" w:cs="Times New Roman" w:hint="eastAsia"/>
          <w:szCs w:val="21"/>
        </w:rPr>
        <w:t>トイレに座わってもらう。</w:t>
      </w:r>
      <w:r w:rsidR="00F87FCB">
        <w:rPr>
          <w:rFonts w:ascii="ＭＳ ゴシック" w:eastAsia="ＭＳ ゴシック" w:hAnsi="ＭＳ ゴシック" w:cs="Times New Roman" w:hint="eastAsia"/>
          <w:szCs w:val="21"/>
        </w:rPr>
        <w:t>CSの寝間着を都度介入</w:t>
      </w:r>
      <w:r>
        <w:rPr>
          <w:rFonts w:ascii="ＭＳ ゴシック" w:eastAsia="ＭＳ ゴシック" w:hAnsi="ＭＳ ゴシック" w:cs="Times New Roman" w:hint="eastAsia"/>
          <w:szCs w:val="21"/>
        </w:rPr>
        <w:t>し着用してもらう</w:t>
      </w:r>
      <w:r w:rsidR="00F87FCB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35EBE552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25E2A6EB" w:rsidR="007D6A1F" w:rsidRDefault="004B3D69" w:rsidP="00B539E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</w:t>
      </w:r>
      <w:r w:rsidR="00B539ED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D22552" w:rsidRPr="00D22552">
        <w:rPr>
          <w:rFonts w:ascii="ＭＳ ゴシック" w:eastAsia="ＭＳ ゴシック" w:hAnsi="ＭＳ ゴシック" w:cs="Times New Roman" w:hint="eastAsia"/>
          <w:szCs w:val="21"/>
        </w:rPr>
        <w:t>気分発揚、自傷行動なく落ち着いている。</w:t>
      </w:r>
      <w:r w:rsidR="00D22552">
        <w:rPr>
          <w:rFonts w:ascii="ＭＳ ゴシック" w:eastAsia="ＭＳ ゴシック" w:hAnsi="ＭＳ ゴシック" w:cs="Times New Roman" w:hint="eastAsia"/>
          <w:szCs w:val="21"/>
        </w:rPr>
        <w:t>入浴中見守りのもと問題行動ない。</w:t>
      </w:r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EB56662" w14:textId="77777777" w:rsidR="002F6DAF" w:rsidRPr="002F6DAF" w:rsidRDefault="002F6DAF" w:rsidP="002F6DAF">
      <w:pPr>
        <w:rPr>
          <w:rFonts w:ascii="ＭＳ ゴシック" w:eastAsia="ＭＳ ゴシック" w:hAnsi="ＭＳ ゴシック" w:cs="Times New Roman"/>
          <w:szCs w:val="21"/>
        </w:rPr>
      </w:pPr>
      <w:r w:rsidRPr="002F6DAF"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14:paraId="1025B39E" w14:textId="77777777" w:rsidR="002F6DAF" w:rsidRPr="002F6DAF" w:rsidRDefault="002F6DAF" w:rsidP="00507B6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F6DAF">
        <w:rPr>
          <w:rFonts w:ascii="ＭＳ ゴシック" w:eastAsia="ＭＳ ゴシック" w:hAnsi="ＭＳ ゴシック" w:cs="Times New Roman" w:hint="eastAsia"/>
          <w:szCs w:val="21"/>
        </w:rPr>
        <w:t>・長瀬さつ様～食事の摂取は出来ている。部屋にいる事が多く、排泄については、失禁していることがあるため都度声掛けしていく必要あり。</w:t>
      </w:r>
    </w:p>
    <w:p w14:paraId="11686B2D" w14:textId="77777777" w:rsidR="002F6DAF" w:rsidRPr="002F6DAF" w:rsidRDefault="002F6DAF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6DE4485B" w14:textId="77777777" w:rsidR="002F6DAF" w:rsidRPr="002F6DAF" w:rsidRDefault="002F6DAF" w:rsidP="00507B6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F6DAF">
        <w:rPr>
          <w:rFonts w:ascii="ＭＳ ゴシック" w:eastAsia="ＭＳ ゴシック" w:hAnsi="ＭＳ ゴシック" w:cs="Times New Roman" w:hint="eastAsia"/>
          <w:szCs w:val="21"/>
        </w:rPr>
        <w:t>・藤井　理代様～西病棟より転入後、気分の高さはあるも指示の注射は、拒否無く実施。精神症状の状態変化、服薬状況など確認していきましょう。私物はコップのみ自己管理としています。</w:t>
      </w:r>
    </w:p>
    <w:p w14:paraId="2CA41935" w14:textId="0E822070" w:rsidR="00750C2A" w:rsidRDefault="00750C2A" w:rsidP="002B48DA">
      <w:pPr>
        <w:rPr>
          <w:rFonts w:ascii="ＭＳ ゴシック" w:eastAsia="ＭＳ ゴシック" w:hAnsi="ＭＳ ゴシック" w:cs="Times New Roman"/>
          <w:szCs w:val="21"/>
        </w:rPr>
      </w:pPr>
    </w:p>
    <w:p w14:paraId="4B211B93" w14:textId="1D0FEC55" w:rsidR="00250C6E" w:rsidRDefault="00250C6E" w:rsidP="002B48D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735E22" w:rsidRPr="00735E22">
        <w:rPr>
          <w:rFonts w:ascii="ＭＳ ゴシック" w:eastAsia="ＭＳ ゴシック" w:hAnsi="ＭＳ ゴシック" w:cs="Times New Roman" w:hint="eastAsia"/>
          <w:szCs w:val="21"/>
        </w:rPr>
        <w:t>柞木田</w:t>
      </w:r>
      <w:proofErr w:type="spellStart"/>
      <w:r w:rsidR="00735E22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735E22">
        <w:rPr>
          <w:rFonts w:ascii="ＭＳ ゴシック" w:eastAsia="ＭＳ ゴシック" w:hAnsi="ＭＳ ゴシック" w:cs="Times New Roman" w:hint="eastAsia"/>
          <w:szCs w:val="21"/>
        </w:rPr>
        <w:t>診察</w:t>
      </w:r>
      <w:r>
        <w:rPr>
          <w:rFonts w:ascii="ＭＳ ゴシック" w:eastAsia="ＭＳ ゴシック" w:hAnsi="ＭＳ ゴシック" w:cs="Times New Roman" w:hint="eastAsia"/>
          <w:szCs w:val="21"/>
        </w:rPr>
        <w:t>情報＞</w:t>
      </w:r>
    </w:p>
    <w:p w14:paraId="5371CC9E" w14:textId="0C421E0C" w:rsidR="001778C8" w:rsidRPr="00435A1C" w:rsidRDefault="001B2FBB" w:rsidP="00735E22">
      <w:pPr>
        <w:ind w:left="1680" w:hangingChars="800" w:hanging="1680"/>
        <w:rPr>
          <w:rFonts w:ascii="ＭＳ Ｐゴシック" w:eastAsia="ＭＳ Ｐゴシック" w:hAnsi="ＭＳ Ｐゴシック" w:cs="Times New Roman"/>
          <w:szCs w:val="21"/>
        </w:rPr>
      </w:pPr>
      <w:r w:rsidRPr="00435A1C"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="00FA4FAB" w:rsidRPr="00FA4FAB">
        <w:rPr>
          <w:rFonts w:ascii="ＭＳ Ｐゴシック" w:eastAsia="ＭＳ Ｐゴシック" w:hAnsi="ＭＳ Ｐゴシック" w:cs="Times New Roman" w:hint="eastAsia"/>
          <w:szCs w:val="21"/>
        </w:rPr>
        <w:t>磯嶋</w:t>
      </w:r>
      <w:r w:rsidR="00FA4FAB" w:rsidRPr="00FA4FAB">
        <w:rPr>
          <w:rFonts w:ascii="ＭＳ Ｐゴシック" w:eastAsia="ＭＳ Ｐゴシック" w:hAnsi="ＭＳ Ｐゴシック" w:cs="Times New Roman"/>
          <w:szCs w:val="21"/>
        </w:rPr>
        <w:t xml:space="preserve"> 茜</w:t>
      </w:r>
      <w:r w:rsidR="00FA4FAB">
        <w:rPr>
          <w:rFonts w:ascii="ＭＳ Ｐゴシック" w:eastAsia="ＭＳ Ｐゴシック" w:hAnsi="ＭＳ Ｐゴシック" w:cs="Times New Roman" w:hint="eastAsia"/>
          <w:szCs w:val="21"/>
        </w:rPr>
        <w:t>～</w:t>
      </w:r>
      <w:r w:rsidR="00FA4FAB" w:rsidRPr="00FA4FAB">
        <w:rPr>
          <w:rFonts w:ascii="ＭＳ Ｐゴシック" w:eastAsia="ＭＳ Ｐゴシック" w:hAnsi="ＭＳ Ｐゴシック" w:cs="Times New Roman" w:hint="eastAsia"/>
          <w:szCs w:val="21"/>
        </w:rPr>
        <w:t>処方変更なし。耳が痛いまた点耳薬も少なく、かねた耳鼻科受診するようにとの事。</w:t>
      </w:r>
    </w:p>
    <w:p w14:paraId="09D48752" w14:textId="37B41609" w:rsidR="001778C8" w:rsidRDefault="00507B60" w:rsidP="002B48DA">
      <w:pPr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 xml:space="preserve">　　　　　　　情報提供書作成済み。</w:t>
      </w:r>
    </w:p>
    <w:p w14:paraId="390CB622" w14:textId="77777777" w:rsidR="00507B60" w:rsidRDefault="00507B60" w:rsidP="002B48DA">
      <w:pPr>
        <w:rPr>
          <w:rFonts w:ascii="ＭＳ Ｐゴシック" w:eastAsia="ＭＳ Ｐゴシック" w:hAnsi="ＭＳ Ｐゴシック" w:cs="Times New Roman" w:hint="eastAsia"/>
          <w:szCs w:val="21"/>
        </w:rPr>
      </w:pPr>
    </w:p>
    <w:p w14:paraId="21491079" w14:textId="39565D8A" w:rsidR="00FE7D8A" w:rsidRDefault="00FA4FAB" w:rsidP="002B48DA">
      <w:pPr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Pr="00FA4FAB">
        <w:rPr>
          <w:rFonts w:ascii="ＭＳ Ｐゴシック" w:eastAsia="ＭＳ Ｐゴシック" w:hAnsi="ＭＳ Ｐゴシック" w:cs="Times New Roman" w:hint="eastAsia"/>
          <w:szCs w:val="21"/>
        </w:rPr>
        <w:t>滝田</w:t>
      </w:r>
      <w:r w:rsidRPr="00FA4FAB">
        <w:rPr>
          <w:rFonts w:ascii="ＭＳ Ｐゴシック" w:eastAsia="ＭＳ Ｐゴシック" w:hAnsi="ＭＳ Ｐゴシック" w:cs="Times New Roman"/>
          <w:szCs w:val="21"/>
        </w:rPr>
        <w:t xml:space="preserve"> 英人</w:t>
      </w:r>
      <w:r>
        <w:rPr>
          <w:rFonts w:ascii="ＭＳ Ｐゴシック" w:eastAsia="ＭＳ Ｐゴシック" w:hAnsi="ＭＳ Ｐゴシック" w:cs="Times New Roman" w:hint="eastAsia"/>
          <w:szCs w:val="21"/>
        </w:rPr>
        <w:t>様～</w:t>
      </w:r>
      <w:r w:rsidRPr="00FA4FAB">
        <w:rPr>
          <w:rFonts w:ascii="ＭＳ Ｐゴシック" w:eastAsia="ＭＳ Ｐゴシック" w:hAnsi="ＭＳ Ｐゴシック" w:cs="Times New Roman" w:hint="eastAsia"/>
          <w:szCs w:val="21"/>
        </w:rPr>
        <w:t>呼吸苦訴えており、心電図・胸部レントゲン実施の指示。</w:t>
      </w:r>
    </w:p>
    <w:p w14:paraId="414F41B0" w14:textId="1897CC84" w:rsidR="00FA4FAB" w:rsidRDefault="00FA4FAB" w:rsidP="002B48DA">
      <w:pPr>
        <w:rPr>
          <w:rFonts w:ascii="ＭＳ Ｐゴシック" w:eastAsia="ＭＳ Ｐゴシック" w:hAnsi="ＭＳ Ｐゴシック" w:cs="Times New Roman"/>
          <w:szCs w:val="21"/>
        </w:rPr>
      </w:pPr>
    </w:p>
    <w:p w14:paraId="128D93B0" w14:textId="7AC34012" w:rsidR="00FA4FAB" w:rsidRDefault="00FA4FAB" w:rsidP="00FA4FAB">
      <w:pPr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Pr="00FA4FAB">
        <w:rPr>
          <w:rFonts w:ascii="ＭＳ Ｐゴシック" w:eastAsia="ＭＳ Ｐゴシック" w:hAnsi="ＭＳ Ｐゴシック" w:cs="Times New Roman" w:hint="eastAsia"/>
          <w:szCs w:val="21"/>
        </w:rPr>
        <w:t>長浜</w:t>
      </w:r>
      <w:r w:rsidRPr="00FA4FAB">
        <w:rPr>
          <w:rFonts w:ascii="ＭＳ Ｐゴシック" w:eastAsia="ＭＳ Ｐゴシック" w:hAnsi="ＭＳ Ｐゴシック" w:cs="Times New Roman"/>
          <w:szCs w:val="21"/>
        </w:rPr>
        <w:t xml:space="preserve"> 厚子</w:t>
      </w:r>
      <w:r>
        <w:rPr>
          <w:rFonts w:ascii="ＭＳ Ｐゴシック" w:eastAsia="ＭＳ Ｐゴシック" w:hAnsi="ＭＳ Ｐゴシック" w:cs="Times New Roman" w:hint="eastAsia"/>
          <w:szCs w:val="21"/>
        </w:rPr>
        <w:t>様～</w:t>
      </w:r>
      <w:r w:rsidRPr="00FA4FAB">
        <w:rPr>
          <w:rFonts w:ascii="ＭＳ Ｐゴシック" w:eastAsia="ＭＳ Ｐゴシック" w:hAnsi="ＭＳ Ｐゴシック" w:cs="Times New Roman" w:hint="eastAsia"/>
          <w:szCs w:val="21"/>
        </w:rPr>
        <w:t>処方変更なし。明日朝まで嘔気・嘔吐なければ明日から経管栄養開始の指示。</w:t>
      </w:r>
    </w:p>
    <w:p w14:paraId="52950262" w14:textId="77777777" w:rsidR="004A6FBF" w:rsidRDefault="00F27F6B" w:rsidP="004A6FBF">
      <w:pPr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 xml:space="preserve">　　　　　　　　　　</w:t>
      </w:r>
      <w:r w:rsidR="00595577">
        <w:rPr>
          <w:rFonts w:ascii="ＭＳ Ｐゴシック" w:eastAsia="ＭＳ Ｐゴシック" w:hAnsi="ＭＳ Ｐゴシック" w:cs="Times New Roman" w:hint="eastAsia"/>
          <w:szCs w:val="21"/>
        </w:rPr>
        <w:t>→</w:t>
      </w:r>
      <w:r>
        <w:rPr>
          <w:rFonts w:ascii="ＭＳ Ｐゴシック" w:eastAsia="ＭＳ Ｐゴシック" w:hAnsi="ＭＳ Ｐゴシック" w:cs="Times New Roman" w:hint="eastAsia"/>
          <w:szCs w:val="21"/>
        </w:rPr>
        <w:t>栄養</w:t>
      </w:r>
      <w:r w:rsidR="004A6FBF" w:rsidRPr="004A6FBF">
        <w:rPr>
          <w:rFonts w:ascii="ＭＳ Ｐゴシック" w:eastAsia="ＭＳ Ｐゴシック" w:hAnsi="ＭＳ Ｐゴシック" w:cs="Times New Roman"/>
          <w:szCs w:val="21"/>
        </w:rPr>
        <w:t>5/14～5/17→ネクサス（300kcal）</w:t>
      </w:r>
      <w:r w:rsidR="004A6FBF">
        <w:rPr>
          <w:rFonts w:ascii="ＭＳ Ｐゴシック" w:eastAsia="ＭＳ Ｐゴシック" w:hAnsi="ＭＳ Ｐゴシック" w:cs="Times New Roman"/>
          <w:szCs w:val="21"/>
        </w:rPr>
        <w:t>×3</w:t>
      </w:r>
    </w:p>
    <w:p w14:paraId="34801EE8" w14:textId="7C6BE74A" w:rsidR="004A6FBF" w:rsidRPr="004A6FBF" w:rsidRDefault="004A6FBF" w:rsidP="004A6FBF">
      <w:pPr>
        <w:ind w:firstLineChars="1000" w:firstLine="2100"/>
        <w:rPr>
          <w:rFonts w:ascii="ＭＳ Ｐゴシック" w:eastAsia="ＭＳ Ｐゴシック" w:hAnsi="ＭＳ Ｐゴシック" w:cs="Times New Roman"/>
          <w:szCs w:val="21"/>
        </w:rPr>
      </w:pPr>
      <w:r w:rsidRPr="004A6FBF">
        <w:rPr>
          <w:rFonts w:ascii="ＭＳ Ｐゴシック" w:eastAsia="ＭＳ Ｐゴシック" w:hAnsi="ＭＳ Ｐゴシック" w:cs="Times New Roman"/>
          <w:szCs w:val="21"/>
        </w:rPr>
        <w:t>5/18以降→ネクサス（300kcal）×4</w:t>
      </w:r>
    </w:p>
    <w:p w14:paraId="7A8FF06C" w14:textId="6700D807" w:rsidR="00F27F6B" w:rsidRPr="004A6FBF" w:rsidRDefault="00F27F6B" w:rsidP="00FA4FAB">
      <w:pPr>
        <w:rPr>
          <w:rFonts w:ascii="ＭＳ Ｐゴシック" w:eastAsia="ＭＳ Ｐゴシック" w:hAnsi="ＭＳ Ｐゴシック" w:cs="Times New Roman"/>
          <w:szCs w:val="21"/>
        </w:rPr>
      </w:pPr>
    </w:p>
    <w:p w14:paraId="582BD4B5" w14:textId="75F550AA" w:rsidR="00FA4FAB" w:rsidRDefault="00FA4FAB" w:rsidP="00FA4FAB">
      <w:pPr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Pr="00FA4FAB">
        <w:rPr>
          <w:rFonts w:ascii="ＭＳ Ｐゴシック" w:eastAsia="ＭＳ Ｐゴシック" w:hAnsi="ＭＳ Ｐゴシック" w:cs="Times New Roman" w:hint="eastAsia"/>
          <w:szCs w:val="21"/>
        </w:rPr>
        <w:t>太田</w:t>
      </w:r>
      <w:r w:rsidRPr="00FA4FAB">
        <w:rPr>
          <w:rFonts w:ascii="ＭＳ Ｐゴシック" w:eastAsia="ＭＳ Ｐゴシック" w:hAnsi="ＭＳ Ｐゴシック" w:cs="Times New Roman"/>
          <w:szCs w:val="21"/>
        </w:rPr>
        <w:t xml:space="preserve"> 末廣</w:t>
      </w:r>
      <w:r>
        <w:rPr>
          <w:rFonts w:ascii="ＭＳ Ｐゴシック" w:eastAsia="ＭＳ Ｐゴシック" w:hAnsi="ＭＳ Ｐゴシック" w:cs="Times New Roman" w:hint="eastAsia"/>
          <w:szCs w:val="21"/>
        </w:rPr>
        <w:t>様～</w:t>
      </w:r>
      <w:r w:rsidRPr="00FA4FAB">
        <w:rPr>
          <w:rFonts w:ascii="ＭＳ Ｐゴシック" w:eastAsia="ＭＳ Ｐゴシック" w:hAnsi="ＭＳ Ｐゴシック" w:cs="Times New Roman" w:hint="eastAsia"/>
          <w:szCs w:val="21"/>
        </w:rPr>
        <w:t>脳波検査実施後、南病棟転出許可あり。</w:t>
      </w:r>
    </w:p>
    <w:p w14:paraId="5F248D55" w14:textId="184EE54D" w:rsidR="00FA4FAB" w:rsidRPr="004A6FBF" w:rsidRDefault="00FA4FAB" w:rsidP="00FA4FAB">
      <w:pPr>
        <w:rPr>
          <w:rFonts w:ascii="ＭＳ Ｐゴシック" w:eastAsia="ＭＳ Ｐゴシック" w:hAnsi="ＭＳ Ｐゴシック" w:cs="Times New Roman"/>
          <w:szCs w:val="21"/>
        </w:rPr>
      </w:pPr>
    </w:p>
    <w:p w14:paraId="25BF7246" w14:textId="7D879B13" w:rsidR="00FA4FAB" w:rsidRDefault="00FA4FAB" w:rsidP="00FA4FAB">
      <w:pPr>
        <w:ind w:left="1680" w:hangingChars="800" w:hanging="1680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Pr="00FA4FAB">
        <w:rPr>
          <w:rFonts w:ascii="ＭＳ Ｐゴシック" w:eastAsia="ＭＳ Ｐゴシック" w:hAnsi="ＭＳ Ｐゴシック" w:cs="Times New Roman" w:hint="eastAsia"/>
          <w:szCs w:val="21"/>
        </w:rPr>
        <w:t>松川</w:t>
      </w:r>
      <w:r w:rsidRPr="00FA4FAB">
        <w:rPr>
          <w:rFonts w:ascii="ＭＳ Ｐゴシック" w:eastAsia="ＭＳ Ｐゴシック" w:hAnsi="ＭＳ Ｐゴシック" w:cs="Times New Roman"/>
          <w:szCs w:val="21"/>
        </w:rPr>
        <w:t xml:space="preserve"> うめ子</w:t>
      </w:r>
      <w:r>
        <w:rPr>
          <w:rFonts w:ascii="ＭＳ Ｐゴシック" w:eastAsia="ＭＳ Ｐゴシック" w:hAnsi="ＭＳ Ｐゴシック" w:cs="Times New Roman" w:hint="eastAsia"/>
          <w:szCs w:val="21"/>
        </w:rPr>
        <w:t>様～</w:t>
      </w:r>
      <w:r w:rsidRPr="00FA4FAB">
        <w:rPr>
          <w:rFonts w:ascii="ＭＳ Ｐゴシック" w:eastAsia="ＭＳ Ｐゴシック" w:hAnsi="ＭＳ Ｐゴシック" w:cs="Times New Roman"/>
          <w:szCs w:val="21"/>
        </w:rPr>
        <w:t>SPECT検査実施するように指示あり、PSWへも情報提供済。</w:t>
      </w:r>
      <w:r w:rsidRPr="00FA4FAB">
        <w:rPr>
          <w:rFonts w:ascii="ＭＳ Ｐゴシック" w:eastAsia="ＭＳ Ｐゴシック" w:hAnsi="ＭＳ Ｐゴシック" w:cs="Times New Roman" w:hint="eastAsia"/>
          <w:szCs w:val="21"/>
        </w:rPr>
        <w:t>受診付き添いについて息子様へ連絡し、付き添い可能な曜日などあるか確認するが確認後折り返すとの事。</w:t>
      </w:r>
    </w:p>
    <w:p w14:paraId="252CB3D2" w14:textId="77777777" w:rsidR="00507B60" w:rsidRDefault="00507B60" w:rsidP="004B766D">
      <w:pPr>
        <w:ind w:left="1680" w:hangingChars="800" w:hanging="1680"/>
        <w:rPr>
          <w:rFonts w:ascii="ＭＳ Ｐゴシック" w:eastAsia="ＭＳ Ｐゴシック" w:hAnsi="ＭＳ Ｐゴシック" w:cs="Times New Roman"/>
          <w:szCs w:val="21"/>
        </w:rPr>
      </w:pPr>
    </w:p>
    <w:p w14:paraId="635AC196" w14:textId="12BE2F63" w:rsidR="004B766D" w:rsidRDefault="00FA4FAB" w:rsidP="004B766D">
      <w:pPr>
        <w:ind w:left="1680" w:hangingChars="800" w:hanging="1680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="004B766D" w:rsidRPr="004B766D">
        <w:rPr>
          <w:rFonts w:ascii="ＭＳ Ｐゴシック" w:eastAsia="ＭＳ Ｐゴシック" w:hAnsi="ＭＳ Ｐゴシック" w:cs="Times New Roman" w:hint="eastAsia"/>
          <w:szCs w:val="21"/>
        </w:rPr>
        <w:t>一戸</w:t>
      </w:r>
      <w:r w:rsidR="004B766D" w:rsidRPr="004B766D">
        <w:rPr>
          <w:rFonts w:ascii="ＭＳ Ｐゴシック" w:eastAsia="ＭＳ Ｐゴシック" w:hAnsi="ＭＳ Ｐゴシック" w:cs="Times New Roman"/>
          <w:szCs w:val="21"/>
        </w:rPr>
        <w:t xml:space="preserve"> 康昭</w:t>
      </w:r>
      <w:r w:rsidR="004B766D">
        <w:rPr>
          <w:rFonts w:ascii="ＭＳ Ｐゴシック" w:eastAsia="ＭＳ Ｐゴシック" w:hAnsi="ＭＳ Ｐゴシック" w:cs="Times New Roman" w:hint="eastAsia"/>
          <w:szCs w:val="21"/>
        </w:rPr>
        <w:t>様～</w:t>
      </w:r>
      <w:r w:rsidR="004B766D" w:rsidRPr="004B766D">
        <w:rPr>
          <w:rFonts w:ascii="ＭＳ Ｐゴシック" w:eastAsia="ＭＳ Ｐゴシック" w:hAnsi="ＭＳ Ｐゴシック" w:cs="Times New Roman" w:hint="eastAsia"/>
          <w:szCs w:val="21"/>
        </w:rPr>
        <w:t>便が緩いとの事でアミティーザカプセル</w:t>
      </w:r>
      <w:r w:rsidR="004B766D" w:rsidRPr="004B766D">
        <w:rPr>
          <w:rFonts w:ascii="ＭＳ Ｐゴシック" w:eastAsia="ＭＳ Ｐゴシック" w:hAnsi="ＭＳ Ｐゴシック" w:cs="Times New Roman"/>
          <w:szCs w:val="21"/>
        </w:rPr>
        <w:t>4→2カプセルに減薬。</w:t>
      </w:r>
      <w:r w:rsidR="004B766D" w:rsidRPr="004B766D">
        <w:rPr>
          <w:rFonts w:ascii="ＭＳ Ｐゴシック" w:eastAsia="ＭＳ Ｐゴシック" w:hAnsi="ＭＳ Ｐゴシック" w:cs="Times New Roman" w:hint="eastAsia"/>
          <w:szCs w:val="21"/>
        </w:rPr>
        <w:t>また飲酒要求があり、レグ</w:t>
      </w:r>
    </w:p>
    <w:p w14:paraId="6CEC1041" w14:textId="77777777" w:rsidR="006B604B" w:rsidRDefault="004B766D" w:rsidP="004B766D">
      <w:pPr>
        <w:ind w:leftChars="700" w:left="1680" w:hangingChars="100" w:hanging="210"/>
        <w:rPr>
          <w:rFonts w:ascii="ＭＳ Ｐゴシック" w:eastAsia="ＭＳ Ｐゴシック" w:hAnsi="ＭＳ Ｐゴシック" w:cs="Times New Roman"/>
          <w:szCs w:val="21"/>
        </w:rPr>
      </w:pPr>
      <w:r w:rsidRPr="004B766D">
        <w:rPr>
          <w:rFonts w:ascii="ＭＳ Ｐゴシック" w:eastAsia="ＭＳ Ｐゴシック" w:hAnsi="ＭＳ Ｐゴシック" w:cs="Times New Roman" w:hint="eastAsia"/>
          <w:szCs w:val="21"/>
        </w:rPr>
        <w:t>テクト開始となる。</w:t>
      </w:r>
      <w:r w:rsidR="00D25AD4" w:rsidRPr="00D25AD4">
        <w:rPr>
          <w:rFonts w:ascii="ＭＳ Ｐゴシック" w:eastAsia="ＭＳ Ｐゴシック" w:hAnsi="ＭＳ Ｐゴシック" w:cs="Times New Roman" w:hint="eastAsia"/>
          <w:szCs w:val="21"/>
        </w:rPr>
        <w:t>八戸赤十字病院からの検査結果報告届いており、スキャン・添付ファ</w:t>
      </w:r>
    </w:p>
    <w:p w14:paraId="710A6850" w14:textId="77777777" w:rsidR="006F6383" w:rsidRDefault="00D25AD4" w:rsidP="006F6383">
      <w:pPr>
        <w:ind w:leftChars="700" w:left="1680" w:hangingChars="100" w:hanging="210"/>
        <w:rPr>
          <w:rFonts w:ascii="ＭＳ Ｐゴシック" w:eastAsia="ＭＳ Ｐゴシック" w:hAnsi="ＭＳ Ｐゴシック" w:cs="Times New Roman"/>
          <w:szCs w:val="21"/>
        </w:rPr>
      </w:pPr>
      <w:r w:rsidRPr="00D25AD4">
        <w:rPr>
          <w:rFonts w:ascii="ＭＳ Ｐゴシック" w:eastAsia="ＭＳ Ｐゴシック" w:hAnsi="ＭＳ Ｐゴシック" w:cs="Times New Roman" w:hint="eastAsia"/>
          <w:szCs w:val="21"/>
        </w:rPr>
        <w:t>イル格納した。</w:t>
      </w:r>
      <w:r w:rsidR="006F6383" w:rsidRPr="006F6383">
        <w:rPr>
          <w:rFonts w:ascii="ＭＳ Ｐゴシック" w:eastAsia="ＭＳ Ｐゴシック" w:hAnsi="ＭＳ Ｐゴシック" w:cs="Times New Roman" w:hint="eastAsia"/>
          <w:szCs w:val="21"/>
        </w:rPr>
        <w:t>前頭葉萎縮を認めることから、見かけ上の前頭葉の血流低下あり、前頭</w:t>
      </w:r>
    </w:p>
    <w:p w14:paraId="003EA4A7" w14:textId="77777777" w:rsidR="006F6383" w:rsidRDefault="006F6383" w:rsidP="006F6383">
      <w:pPr>
        <w:ind w:leftChars="700" w:left="1680" w:hangingChars="100" w:hanging="210"/>
        <w:rPr>
          <w:rFonts w:ascii="ＭＳ Ｐゴシック" w:eastAsia="ＭＳ Ｐゴシック" w:hAnsi="ＭＳ Ｐゴシック" w:cs="Times New Roman"/>
          <w:szCs w:val="21"/>
        </w:rPr>
      </w:pPr>
      <w:r w:rsidRPr="006F6383">
        <w:rPr>
          <w:rFonts w:ascii="ＭＳ Ｐゴシック" w:eastAsia="ＭＳ Ｐゴシック" w:hAnsi="ＭＳ Ｐゴシック" w:cs="Times New Roman" w:hint="eastAsia"/>
          <w:szCs w:val="21"/>
        </w:rPr>
        <w:t>側頭型認知症の可能性ありとのこと。</w:t>
      </w:r>
      <w:r w:rsidRPr="006F6383">
        <w:rPr>
          <w:rFonts w:ascii="ＭＳ Ｐゴシック" w:eastAsia="ＭＳ Ｐゴシック" w:hAnsi="ＭＳ Ｐゴシック" w:cs="Times New Roman"/>
          <w:szCs w:val="21"/>
        </w:rPr>
        <w:t>FABの結果からも前頭葉機能低下はあると思われ</w:t>
      </w:r>
    </w:p>
    <w:p w14:paraId="23657F1C" w14:textId="2EC615CA" w:rsidR="006F6383" w:rsidRPr="006F6383" w:rsidRDefault="006F6383" w:rsidP="006F6383">
      <w:pPr>
        <w:ind w:leftChars="700" w:left="1680" w:hangingChars="100" w:hanging="210"/>
        <w:rPr>
          <w:rFonts w:ascii="ＭＳ Ｐゴシック" w:eastAsia="ＭＳ Ｐゴシック" w:hAnsi="ＭＳ Ｐゴシック" w:cs="Times New Roman"/>
          <w:szCs w:val="21"/>
        </w:rPr>
      </w:pPr>
      <w:r w:rsidRPr="006F6383">
        <w:rPr>
          <w:rFonts w:ascii="ＭＳ Ｐゴシック" w:eastAsia="ＭＳ Ｐゴシック" w:hAnsi="ＭＳ Ｐゴシック" w:cs="Times New Roman"/>
          <w:szCs w:val="21"/>
        </w:rPr>
        <w:t>る。</w:t>
      </w:r>
    </w:p>
    <w:p w14:paraId="3F513916" w14:textId="596AAFEE" w:rsidR="00FA4FAB" w:rsidRDefault="00FA4FAB" w:rsidP="00F27F6B">
      <w:pPr>
        <w:rPr>
          <w:rFonts w:ascii="ＭＳ Ｐゴシック" w:eastAsia="ＭＳ Ｐゴシック" w:hAnsi="ＭＳ Ｐゴシック" w:cs="Times New Roman"/>
          <w:szCs w:val="21"/>
        </w:rPr>
      </w:pPr>
    </w:p>
    <w:p w14:paraId="42EBA78B" w14:textId="49D97B70" w:rsidR="002F6DAF" w:rsidRDefault="002F6DAF" w:rsidP="007222F2">
      <w:pPr>
        <w:ind w:left="1470" w:hangingChars="700" w:hanging="1470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lastRenderedPageBreak/>
        <w:t>＜深澤</w:t>
      </w:r>
      <w:proofErr w:type="spellStart"/>
      <w:r>
        <w:rPr>
          <w:rFonts w:ascii="ＭＳ Ｐゴシック" w:eastAsia="ＭＳ Ｐゴシック" w:hAnsi="ＭＳ Ｐゴシック" w:cs="Times New Roman" w:hint="eastAsia"/>
          <w:szCs w:val="21"/>
        </w:rPr>
        <w:t>Dr</w:t>
      </w:r>
      <w:proofErr w:type="spellEnd"/>
      <w:r>
        <w:rPr>
          <w:rFonts w:ascii="ＭＳ Ｐゴシック" w:eastAsia="ＭＳ Ｐゴシック" w:hAnsi="ＭＳ Ｐゴシック" w:cs="Times New Roman" w:hint="eastAsia"/>
          <w:szCs w:val="21"/>
        </w:rPr>
        <w:t>診察</w:t>
      </w:r>
      <w:r w:rsidR="00187733">
        <w:rPr>
          <w:rFonts w:ascii="ＭＳ Ｐゴシック" w:eastAsia="ＭＳ Ｐゴシック" w:hAnsi="ＭＳ Ｐゴシック" w:cs="Times New Roman" w:hint="eastAsia"/>
          <w:szCs w:val="21"/>
        </w:rPr>
        <w:t>情報</w:t>
      </w:r>
      <w:r>
        <w:rPr>
          <w:rFonts w:ascii="ＭＳ Ｐゴシック" w:eastAsia="ＭＳ Ｐゴシック" w:hAnsi="ＭＳ Ｐゴシック" w:cs="Times New Roman" w:hint="eastAsia"/>
          <w:szCs w:val="21"/>
        </w:rPr>
        <w:t>＞</w:t>
      </w:r>
    </w:p>
    <w:p w14:paraId="4CCE50E3" w14:textId="65A2FEF3" w:rsidR="002F6DAF" w:rsidRDefault="002F6DAF" w:rsidP="007222F2">
      <w:pPr>
        <w:ind w:left="1470" w:hangingChars="700" w:hanging="1470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 xml:space="preserve">・藤井　</w:t>
      </w:r>
      <w:r w:rsidRPr="002F6DAF">
        <w:rPr>
          <w:rFonts w:ascii="ＭＳ Ｐゴシック" w:eastAsia="ＭＳ Ｐゴシック" w:hAnsi="ＭＳ Ｐゴシック" w:cs="Times New Roman" w:hint="eastAsia"/>
          <w:szCs w:val="21"/>
        </w:rPr>
        <w:t>崇史</w:t>
      </w:r>
      <w:r>
        <w:rPr>
          <w:rFonts w:ascii="ＭＳ Ｐゴシック" w:eastAsia="ＭＳ Ｐゴシック" w:hAnsi="ＭＳ Ｐゴシック" w:cs="Times New Roman" w:hint="eastAsia"/>
          <w:szCs w:val="21"/>
        </w:rPr>
        <w:t>様～</w:t>
      </w:r>
      <w:r w:rsidRPr="002F6DAF">
        <w:rPr>
          <w:rFonts w:ascii="ＭＳ Ｐゴシック" w:eastAsia="ＭＳ Ｐゴシック" w:hAnsi="ＭＳ Ｐゴシック" w:cs="Times New Roman" w:hint="eastAsia"/>
          <w:szCs w:val="21"/>
        </w:rPr>
        <w:t>臨時薬同内容継続処方となる。</w:t>
      </w:r>
      <w:bookmarkStart w:id="0" w:name="_GoBack"/>
      <w:bookmarkEnd w:id="0"/>
    </w:p>
    <w:p w14:paraId="391B943C" w14:textId="7212811C" w:rsidR="002F6DAF" w:rsidRDefault="002F6DAF" w:rsidP="007222F2">
      <w:pPr>
        <w:ind w:left="1470" w:hangingChars="700" w:hanging="1470"/>
        <w:rPr>
          <w:rFonts w:ascii="ＭＳ Ｐゴシック" w:eastAsia="ＭＳ Ｐゴシック" w:hAnsi="ＭＳ Ｐゴシック" w:cs="Times New Roman"/>
          <w:szCs w:val="21"/>
        </w:rPr>
      </w:pPr>
    </w:p>
    <w:p w14:paraId="4AEFFBAB" w14:textId="283ECCE3" w:rsidR="002F6DAF" w:rsidRDefault="002F6DAF" w:rsidP="007222F2">
      <w:pPr>
        <w:ind w:left="1470" w:hangingChars="700" w:hanging="1470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・飯田　修子様～</w:t>
      </w:r>
      <w:r w:rsidRPr="002F6DAF">
        <w:rPr>
          <w:rFonts w:ascii="ＭＳ Ｐゴシック" w:eastAsia="ＭＳ Ｐゴシック" w:hAnsi="ＭＳ Ｐゴシック" w:cs="Times New Roman" w:hint="eastAsia"/>
          <w:szCs w:val="21"/>
        </w:rPr>
        <w:t>臨時薬同内容継続処方</w:t>
      </w:r>
      <w:r>
        <w:rPr>
          <w:rFonts w:ascii="ＭＳ Ｐゴシック" w:eastAsia="ＭＳ Ｐゴシック" w:hAnsi="ＭＳ Ｐゴシック" w:cs="Times New Roman" w:hint="eastAsia"/>
          <w:szCs w:val="21"/>
        </w:rPr>
        <w:t>となる</w:t>
      </w:r>
      <w:r w:rsidRPr="002F6DAF">
        <w:rPr>
          <w:rFonts w:ascii="ＭＳ Ｐゴシック" w:eastAsia="ＭＳ Ｐゴシック" w:hAnsi="ＭＳ Ｐゴシック" w:cs="Times New Roman" w:hint="eastAsia"/>
          <w:szCs w:val="21"/>
        </w:rPr>
        <w:t>。</w:t>
      </w:r>
    </w:p>
    <w:p w14:paraId="0C46ED32" w14:textId="18064AA4" w:rsidR="002F6DAF" w:rsidRDefault="002F6DAF" w:rsidP="007222F2">
      <w:pPr>
        <w:ind w:left="1470" w:hangingChars="700" w:hanging="1470"/>
        <w:rPr>
          <w:rFonts w:ascii="ＭＳ Ｐゴシック" w:eastAsia="ＭＳ Ｐゴシック" w:hAnsi="ＭＳ Ｐゴシック" w:cs="Times New Roman"/>
          <w:szCs w:val="21"/>
        </w:rPr>
      </w:pPr>
    </w:p>
    <w:p w14:paraId="446A4740" w14:textId="622E7C41" w:rsidR="002F6DAF" w:rsidRPr="006F6383" w:rsidRDefault="002F6DAF" w:rsidP="007222F2">
      <w:pPr>
        <w:ind w:left="1470" w:hangingChars="700" w:hanging="1470"/>
        <w:rPr>
          <w:rFonts w:ascii="ＭＳ Ｐゴシック" w:eastAsia="ＭＳ Ｐゴシック" w:hAnsi="ＭＳ Ｐゴシック" w:cs="Times New Roman" w:hint="eastAsia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Pr="002F6DAF">
        <w:rPr>
          <w:rFonts w:ascii="ＭＳ Ｐゴシック" w:eastAsia="ＭＳ Ｐゴシック" w:hAnsi="ＭＳ Ｐゴシック" w:cs="Times New Roman" w:hint="eastAsia"/>
          <w:szCs w:val="21"/>
        </w:rPr>
        <w:t>梅内</w:t>
      </w:r>
      <w:r w:rsidRPr="002F6DAF">
        <w:rPr>
          <w:rFonts w:ascii="ＭＳ Ｐゴシック" w:eastAsia="ＭＳ Ｐゴシック" w:hAnsi="ＭＳ Ｐゴシック" w:cs="Times New Roman"/>
          <w:szCs w:val="21"/>
        </w:rPr>
        <w:t xml:space="preserve"> とも子</w:t>
      </w:r>
      <w:r>
        <w:rPr>
          <w:rFonts w:ascii="ＭＳ Ｐゴシック" w:eastAsia="ＭＳ Ｐゴシック" w:hAnsi="ＭＳ Ｐゴシック" w:cs="Times New Roman" w:hint="eastAsia"/>
          <w:szCs w:val="21"/>
        </w:rPr>
        <w:t>様～北病棟への転出許可あり。糖尿病食</w:t>
      </w:r>
      <w:r w:rsidR="004A6FBF">
        <w:rPr>
          <w:rFonts w:ascii="ＭＳ Ｐゴシック" w:eastAsia="ＭＳ Ｐゴシック" w:hAnsi="ＭＳ Ｐゴシック" w:cs="Times New Roman" w:hint="eastAsia"/>
          <w:szCs w:val="21"/>
        </w:rPr>
        <w:t>18単位</w:t>
      </w:r>
      <w:r>
        <w:rPr>
          <w:rFonts w:ascii="ＭＳ Ｐゴシック" w:eastAsia="ＭＳ Ｐゴシック" w:hAnsi="ＭＳ Ｐゴシック" w:cs="Times New Roman" w:hint="eastAsia"/>
          <w:szCs w:val="21"/>
        </w:rPr>
        <w:t>へ変更</w:t>
      </w:r>
      <w:r w:rsidR="00685F57">
        <w:rPr>
          <w:rFonts w:ascii="ＭＳ Ｐゴシック" w:eastAsia="ＭＳ Ｐゴシック" w:hAnsi="ＭＳ Ｐゴシック" w:cs="Times New Roman" w:hint="eastAsia"/>
          <w:szCs w:val="21"/>
        </w:rPr>
        <w:t>となる</w:t>
      </w:r>
      <w:r>
        <w:rPr>
          <w:rFonts w:ascii="ＭＳ Ｐゴシック" w:eastAsia="ＭＳ Ｐゴシック" w:hAnsi="ＭＳ Ｐゴシック" w:cs="Times New Roman" w:hint="eastAsia"/>
          <w:szCs w:val="21"/>
        </w:rPr>
        <w:t>。</w:t>
      </w:r>
    </w:p>
    <w:sectPr w:rsidR="002F6DAF" w:rsidRPr="006F638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4A74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153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5F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331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E57A7-C0D7-482B-8BF6-C634FECD9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2173</TotalTime>
  <Pages>3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236</cp:revision>
  <cp:lastPrinted>2026-02-09T01:33:00Z</cp:lastPrinted>
  <dcterms:created xsi:type="dcterms:W3CDTF">2026-04-13T23:37:00Z</dcterms:created>
  <dcterms:modified xsi:type="dcterms:W3CDTF">2026-05-13T07:09:00Z</dcterms:modified>
</cp:coreProperties>
</file>