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5BF40C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DD1B01">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DA6F29">
        <w:rPr>
          <w:rFonts w:asciiTheme="majorEastAsia" w:eastAsiaTheme="majorEastAsia" w:hAnsiTheme="majorEastAsia" w:hint="eastAsia"/>
          <w:sz w:val="24"/>
        </w:rPr>
        <w:t>11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415D0">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05427">
        <w:rPr>
          <w:rFonts w:asciiTheme="majorEastAsia" w:eastAsiaTheme="majorEastAsia" w:hAnsiTheme="majorEastAsia" w:hint="eastAsia"/>
          <w:sz w:val="24"/>
        </w:rPr>
        <w:t>菊地　裕実果・</w:t>
      </w:r>
      <w:r w:rsidR="00DA6F29">
        <w:rPr>
          <w:rFonts w:asciiTheme="majorEastAsia" w:eastAsiaTheme="majorEastAsia" w:hAnsiTheme="majorEastAsia" w:hint="eastAsia"/>
          <w:sz w:val="24"/>
        </w:rPr>
        <w:t>山本　和子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602AF5B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540CB897" w:rsidR="00027732" w:rsidRDefault="008251ED"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86D56E6" w:rsidR="00027732"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8B89B47" w:rsidR="004415D0"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7E17672"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38E95F14" w:rsidR="00027732" w:rsidRPr="00027732" w:rsidRDefault="008251ED"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045C4FD0" w:rsidR="00027732"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CEF771F" w:rsidR="00027732" w:rsidRPr="00027732" w:rsidRDefault="008251ED"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27B4A3E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921C26">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0ECF2F1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156EAB1E"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BD49B9E" w:rsidR="00027732" w:rsidRPr="00027732" w:rsidRDefault="008251ED"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37650487" w:rsidR="00027732" w:rsidRPr="00027732" w:rsidRDefault="00983C4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325DC4B4" w:rsidR="00027732" w:rsidRPr="00027732" w:rsidRDefault="00175EF4" w:rsidP="00921C2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27B6C2D" w:rsidR="00027732" w:rsidRPr="00027732" w:rsidRDefault="00E419BA"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CCA1885" w:rsidR="00027732" w:rsidRPr="00027732" w:rsidRDefault="008251ED" w:rsidP="00921C2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2683AA9B"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66FF33F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年</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4415D0">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6F6484D7" w:rsidR="00027732" w:rsidRPr="00027732" w:rsidRDefault="00921C26" w:rsidP="00DD1B0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4ACE20B" w:rsidR="00027732" w:rsidRPr="00027732" w:rsidRDefault="008251ED" w:rsidP="00E419BA">
            <w:pPr>
              <w:ind w:firstLineChars="100" w:firstLine="240"/>
              <w:rPr>
                <w:rFonts w:asciiTheme="majorEastAsia" w:eastAsiaTheme="majorEastAsia" w:hAnsiTheme="majorEastAsia"/>
                <w:sz w:val="24"/>
              </w:rPr>
            </w:pPr>
            <w:r w:rsidRPr="008251ED">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C7767CB"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D7D4670" w:rsidR="00027732" w:rsidRPr="00027732" w:rsidRDefault="004415D0" w:rsidP="004415D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C0A3944" w:rsidR="00027732" w:rsidRPr="00027732" w:rsidRDefault="008251ED" w:rsidP="004415D0">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FC22B4A"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2636EB8"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EB8A912"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4B12A507" w:rsidR="00027732" w:rsidRPr="00027732" w:rsidRDefault="008251E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業務</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42DEB166" w14:textId="77777777" w:rsidR="00174D1F" w:rsidRDefault="00174D1F" w:rsidP="00921C26">
            <w:pPr>
              <w:jc w:val="center"/>
              <w:rPr>
                <w:rFonts w:ascii="ＭＳ ゴシック" w:eastAsia="ＭＳ ゴシック" w:hAnsi="ＭＳ ゴシック"/>
                <w:sz w:val="24"/>
              </w:rPr>
            </w:pPr>
          </w:p>
          <w:p w14:paraId="7FBD57B4" w14:textId="02DF9EAB" w:rsidR="00921C26" w:rsidRPr="00EA09C4" w:rsidRDefault="004415D0" w:rsidP="00921C26">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533B18DD" w:rsidR="00175EF4" w:rsidRPr="00175EF4" w:rsidRDefault="00921C26"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休</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1DEEAEE7"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8251ED">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757C9" w14:textId="70963879" w:rsidR="00944ABB" w:rsidRPr="00944ABB" w:rsidRDefault="008E04C5" w:rsidP="00DA6F29">
      <w:pPr>
        <w:rPr>
          <w:rFonts w:ascii="ＭＳ ゴシック" w:eastAsia="ＭＳ ゴシック" w:hAnsi="ＭＳ ゴシック"/>
          <w:sz w:val="24"/>
        </w:rPr>
      </w:pPr>
      <w:r>
        <w:rPr>
          <w:rFonts w:ascii="ＭＳ ゴシック" w:eastAsia="ＭＳ ゴシック" w:hAnsi="ＭＳ ゴシック" w:hint="eastAsia"/>
          <w:sz w:val="24"/>
        </w:rPr>
        <w:t>・</w:t>
      </w:r>
      <w:r w:rsidR="00F05427">
        <w:rPr>
          <w:rFonts w:ascii="ＭＳ ゴシック" w:eastAsia="ＭＳ ゴシック" w:hAnsi="ＭＳ ゴシック" w:hint="eastAsia"/>
          <w:sz w:val="24"/>
        </w:rPr>
        <w:t>特になし</w:t>
      </w:r>
    </w:p>
    <w:p w14:paraId="6CF5FF77" w14:textId="31BBCF14" w:rsidR="00944ABB" w:rsidRPr="00944ABB" w:rsidRDefault="00944ABB" w:rsidP="005E32C9">
      <w:pPr>
        <w:rPr>
          <w:rFonts w:ascii="ＭＳ ゴシック" w:eastAsia="ＭＳ ゴシック" w:hAnsi="ＭＳ ゴシック"/>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708CCC9" w14:textId="00BF0E32" w:rsidR="00133C3F" w:rsidRDefault="002438CC" w:rsidP="00133C3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133C3F">
        <w:rPr>
          <w:rFonts w:ascii="ＭＳ ゴシック" w:eastAsia="ＭＳ ゴシック" w:hAnsi="ＭＳ ゴシック" w:hint="eastAsia"/>
          <w:sz w:val="24"/>
        </w:rPr>
        <w:t>松村　俊雄様～主治医へ食事摂取の状況について報告し、徐々に食事内容変更かの指示受ける。</w:t>
      </w:r>
      <w:r w:rsidR="00C37ED2" w:rsidRPr="00C37ED2">
        <w:rPr>
          <w:rFonts w:ascii="ＭＳ ゴシック" w:eastAsia="ＭＳ ゴシック" w:hAnsi="ＭＳ ゴシック" w:hint="eastAsia"/>
          <w:sz w:val="24"/>
        </w:rPr>
        <w:t>栄養課へ連絡し本日昼より、ミキサー食へ変更となる。</w:t>
      </w:r>
    </w:p>
    <w:p w14:paraId="0A786E02" w14:textId="3E65022D" w:rsidR="00133C3F" w:rsidRDefault="00133C3F" w:rsidP="00133C3F">
      <w:pPr>
        <w:rPr>
          <w:rFonts w:ascii="ＭＳ ゴシック" w:eastAsia="ＭＳ ゴシック" w:hAnsi="ＭＳ ゴシック"/>
          <w:sz w:val="24"/>
        </w:rPr>
      </w:pPr>
    </w:p>
    <w:p w14:paraId="44114167" w14:textId="466FD972" w:rsidR="00133C3F" w:rsidRDefault="00133C3F" w:rsidP="00133C3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・葛西　とも子様～前回面会時に義理の息子様より</w:t>
      </w:r>
      <w:r w:rsidRPr="00133C3F">
        <w:rPr>
          <w:rFonts w:ascii="ＭＳ ゴシック" w:eastAsia="ＭＳ ゴシック" w:hAnsi="ＭＳ ゴシック" w:hint="eastAsia"/>
          <w:sz w:val="24"/>
        </w:rPr>
        <w:t>携帯の使用について確認あり、折り返し連絡している。主治医からは本人が希望するときに使用可となっていることを説明し了承を得る。私有物に関する同意書</w:t>
      </w:r>
      <w:r w:rsidRPr="00133C3F">
        <w:rPr>
          <w:rFonts w:ascii="ＭＳ ゴシック" w:eastAsia="ＭＳ ゴシック" w:hAnsi="ＭＳ ゴシック" w:hint="eastAsia"/>
          <w:sz w:val="24"/>
        </w:rPr>
        <w:lastRenderedPageBreak/>
        <w:t>の記入を依頼し、5/22に長男様が面会予定のため長男様へ記入依頼をしていくこととなる。（スケジュール登録済）</w:t>
      </w:r>
    </w:p>
    <w:p w14:paraId="4BF5CC58" w14:textId="2FAD3552" w:rsidR="00133C3F" w:rsidRDefault="00133C3F" w:rsidP="00133C3F">
      <w:pPr>
        <w:ind w:left="1680" w:hangingChars="700" w:hanging="1680"/>
        <w:rPr>
          <w:rFonts w:ascii="ＭＳ ゴシック" w:eastAsia="ＭＳ ゴシック" w:hAnsi="ＭＳ ゴシック"/>
          <w:sz w:val="24"/>
        </w:rPr>
      </w:pPr>
    </w:p>
    <w:p w14:paraId="22E34D1A" w14:textId="41053FC0" w:rsidR="00133C3F" w:rsidRPr="00133C3F" w:rsidRDefault="00133C3F" w:rsidP="00133C3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・三浦　郁子様～八戸市立市民病院　皮膚科あての情報提供書の原本を大川PSWへお渡しし、受診日時の調整依頼をしている。</w:t>
      </w:r>
    </w:p>
    <w:p w14:paraId="3F025058" w14:textId="20F5D883" w:rsidR="004415D0" w:rsidRDefault="004415D0" w:rsidP="00AD7FA6">
      <w:pPr>
        <w:ind w:left="1920" w:hangingChars="800" w:hanging="1920"/>
        <w:rPr>
          <w:rFonts w:ascii="ＭＳ ゴシック" w:eastAsia="ＭＳ ゴシック" w:hAnsi="ＭＳ ゴシック"/>
          <w:sz w:val="24"/>
        </w:rPr>
      </w:pPr>
    </w:p>
    <w:p w14:paraId="127FEB9B" w14:textId="0749865F" w:rsidR="00133C3F" w:rsidRDefault="00427CDB" w:rsidP="00427C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427CDB">
        <w:rPr>
          <w:rFonts w:ascii="ＭＳ ゴシック" w:eastAsia="ＭＳ ゴシック" w:hAnsi="ＭＳ ゴシック" w:hint="eastAsia"/>
          <w:sz w:val="24"/>
        </w:rPr>
        <w:t>本人よりミキサー食について本人より拒否があると、栄養課より報告あり。本日昼分から粥・極キザミに変更となる。</w:t>
      </w:r>
    </w:p>
    <w:p w14:paraId="2AB497B2" w14:textId="6D2C4F71" w:rsidR="00427CDB" w:rsidRDefault="00427CDB" w:rsidP="00427CDB">
      <w:pPr>
        <w:ind w:left="1920" w:hangingChars="800" w:hanging="1920"/>
        <w:rPr>
          <w:rFonts w:ascii="ＭＳ ゴシック" w:eastAsia="ＭＳ ゴシック" w:hAnsi="ＭＳ ゴシック"/>
          <w:sz w:val="24"/>
        </w:rPr>
      </w:pPr>
    </w:p>
    <w:p w14:paraId="57F0A2B4" w14:textId="77777777" w:rsidR="00427CDB" w:rsidRDefault="00427CDB" w:rsidP="00427CDB">
      <w:pPr>
        <w:ind w:left="1920" w:hangingChars="800" w:hanging="1920"/>
        <w:rPr>
          <w:rFonts w:ascii="ＭＳ ゴシック" w:eastAsia="ＭＳ ゴシック" w:hAnsi="ＭＳ ゴシック"/>
          <w:sz w:val="24"/>
        </w:rPr>
      </w:pPr>
    </w:p>
    <w:p w14:paraId="7C68EF5E" w14:textId="4EF09D9F" w:rsidR="00DA6F29" w:rsidRDefault="00E534E9" w:rsidP="00F870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E4C1333" w14:textId="57D07B3D" w:rsidR="000F42A7" w:rsidRDefault="00D2065E"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E05335" w:rsidRPr="00E05335">
        <w:rPr>
          <w:rFonts w:ascii="ＭＳ ゴシック" w:eastAsia="ＭＳ ゴシック" w:hAnsi="ＭＳ ゴシック" w:hint="eastAsia"/>
          <w:sz w:val="24"/>
        </w:rPr>
        <w:t>体温37.6～37.8℃他バイタルサイン異常無く経過。痰鳴あり適時喀痰吸引施行。本日昼より、</w:t>
      </w:r>
      <w:r w:rsidR="00CC5DE1">
        <w:rPr>
          <w:rFonts w:ascii="ＭＳ ゴシック" w:eastAsia="ＭＳ ゴシック" w:hAnsi="ＭＳ ゴシック" w:hint="eastAsia"/>
          <w:sz w:val="24"/>
        </w:rPr>
        <w:t>ミキサー食へ変更となる。各食全量～1</w:t>
      </w:r>
      <w:r w:rsidR="00CC5DE1">
        <w:rPr>
          <w:rFonts w:ascii="ＭＳ ゴシック" w:eastAsia="ＭＳ ゴシック" w:hAnsi="ＭＳ ゴシック"/>
          <w:sz w:val="24"/>
        </w:rPr>
        <w:t>/</w:t>
      </w:r>
      <w:r w:rsidR="00CC5DE1">
        <w:rPr>
          <w:rFonts w:ascii="ＭＳ ゴシック" w:eastAsia="ＭＳ ゴシック" w:hAnsi="ＭＳ ゴシック" w:hint="eastAsia"/>
          <w:sz w:val="24"/>
        </w:rPr>
        <w:t>4量摂取。</w:t>
      </w:r>
    </w:p>
    <w:p w14:paraId="7B205534" w14:textId="2271ACD8" w:rsidR="00DA6F29" w:rsidRDefault="00DA6F29" w:rsidP="00DA6F29">
      <w:pPr>
        <w:ind w:left="1920" w:hangingChars="800" w:hanging="1920"/>
        <w:rPr>
          <w:rFonts w:ascii="ＭＳ ゴシック" w:eastAsia="ＭＳ ゴシック" w:hAnsi="ＭＳ ゴシック"/>
          <w:sz w:val="24"/>
        </w:rPr>
      </w:pPr>
    </w:p>
    <w:p w14:paraId="72BB8C4D" w14:textId="750A25FD" w:rsidR="00DA6F29" w:rsidRDefault="00DA6F29"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E05335" w:rsidRPr="00E05335">
        <w:rPr>
          <w:rFonts w:ascii="ＭＳ ゴシック" w:eastAsia="ＭＳ ゴシック" w:hAnsi="ＭＳ ゴシック" w:hint="eastAsia"/>
          <w:sz w:val="24"/>
        </w:rPr>
        <w:t>体温37.1℃　脈拍78回/分　血圧114/76ｍｍHg　酸素飽和度96％で経過。痰鳴あり適時喀痰吸引施行。</w:t>
      </w:r>
      <w:r w:rsidR="00F8706C">
        <w:rPr>
          <w:rFonts w:ascii="ＭＳ ゴシック" w:eastAsia="ＭＳ ゴシック" w:hAnsi="ＭＳ ゴシック" w:hint="eastAsia"/>
          <w:sz w:val="24"/>
        </w:rPr>
        <w:t>食事は</w:t>
      </w:r>
      <w:r w:rsidR="00F8706C" w:rsidRPr="00F8706C">
        <w:rPr>
          <w:rFonts w:ascii="ＭＳ ゴシック" w:eastAsia="ＭＳ ゴシック" w:hAnsi="ＭＳ ゴシック" w:hint="eastAsia"/>
          <w:sz w:val="24"/>
        </w:rPr>
        <w:t>本日昼分から粥・極キザミに変更となる。</w:t>
      </w:r>
      <w:r w:rsidR="00F8706C">
        <w:rPr>
          <w:rFonts w:ascii="ＭＳ ゴシック" w:eastAsia="ＭＳ ゴシック" w:hAnsi="ＭＳ ゴシック" w:hint="eastAsia"/>
          <w:sz w:val="24"/>
        </w:rPr>
        <w:t>各食2</w:t>
      </w:r>
      <w:r w:rsidR="00F8706C">
        <w:rPr>
          <w:rFonts w:ascii="ＭＳ ゴシック" w:eastAsia="ＭＳ ゴシック" w:hAnsi="ＭＳ ゴシック"/>
          <w:sz w:val="24"/>
        </w:rPr>
        <w:t>/</w:t>
      </w:r>
      <w:r w:rsidR="00F8706C">
        <w:rPr>
          <w:rFonts w:ascii="ＭＳ ゴシック" w:eastAsia="ＭＳ ゴシック" w:hAnsi="ＭＳ ゴシック" w:hint="eastAsia"/>
          <w:sz w:val="24"/>
        </w:rPr>
        <w:t>3～全量摂取。発熱続いている為、</w:t>
      </w:r>
      <w:r w:rsidR="00E05335" w:rsidRPr="00E05335">
        <w:rPr>
          <w:rFonts w:ascii="ＭＳ ゴシック" w:eastAsia="ＭＳ ゴシック" w:hAnsi="ＭＳ ゴシック" w:hint="eastAsia"/>
          <w:sz w:val="24"/>
        </w:rPr>
        <w:t>高橋Dr</w:t>
      </w:r>
      <w:r w:rsidR="00F8706C">
        <w:rPr>
          <w:rFonts w:ascii="ＭＳ ゴシック" w:eastAsia="ＭＳ ゴシック" w:hAnsi="ＭＳ ゴシック" w:hint="eastAsia"/>
          <w:sz w:val="24"/>
        </w:rPr>
        <w:t>より</w:t>
      </w:r>
      <w:r w:rsidR="00E05335" w:rsidRPr="00E05335">
        <w:rPr>
          <w:rFonts w:ascii="ＭＳ ゴシック" w:eastAsia="ＭＳ ゴシック" w:hAnsi="ＭＳ ゴシック" w:hint="eastAsia"/>
          <w:sz w:val="24"/>
        </w:rPr>
        <w:t>フルエンザ・コロナ抗原検査実施指示受け、陰性確認する。深澤Dr</w:t>
      </w:r>
      <w:r w:rsidR="00F8706C">
        <w:rPr>
          <w:rFonts w:ascii="ＭＳ ゴシック" w:eastAsia="ＭＳ ゴシック" w:hAnsi="ＭＳ ゴシック" w:hint="eastAsia"/>
          <w:sz w:val="24"/>
        </w:rPr>
        <w:t>へ状態報告し</w:t>
      </w:r>
      <w:r w:rsidR="00E05335" w:rsidRPr="00E05335">
        <w:rPr>
          <w:rFonts w:ascii="ＭＳ ゴシック" w:eastAsia="ＭＳ ゴシック" w:hAnsi="ＭＳ ゴシック" w:hint="eastAsia"/>
          <w:sz w:val="24"/>
        </w:rPr>
        <w:t>採血、胸部レントゲン指示あり</w:t>
      </w:r>
      <w:r w:rsidR="00F8706C">
        <w:rPr>
          <w:rFonts w:ascii="ＭＳ ゴシック" w:eastAsia="ＭＳ ゴシック" w:hAnsi="ＭＳ ゴシック" w:hint="eastAsia"/>
          <w:sz w:val="24"/>
        </w:rPr>
        <w:t>実施</w:t>
      </w:r>
      <w:r w:rsidR="00E05335" w:rsidRPr="00E05335">
        <w:rPr>
          <w:rFonts w:ascii="ＭＳ ゴシック" w:eastAsia="ＭＳ ゴシック" w:hAnsi="ＭＳ ゴシック" w:hint="eastAsia"/>
          <w:sz w:val="24"/>
        </w:rPr>
        <w:t>。明日以降の点滴指示については採血結果が出次第検討していくこととなる。</w:t>
      </w:r>
    </w:p>
    <w:p w14:paraId="59124BB8" w14:textId="77777777" w:rsidR="00F8706C" w:rsidRDefault="00F8706C" w:rsidP="00DA6F29">
      <w:pPr>
        <w:ind w:left="1920" w:hangingChars="800" w:hanging="1920"/>
        <w:rPr>
          <w:rFonts w:ascii="ＭＳ ゴシック" w:eastAsia="ＭＳ ゴシック" w:hAnsi="ＭＳ ゴシック"/>
          <w:sz w:val="24"/>
        </w:rPr>
      </w:pPr>
    </w:p>
    <w:p w14:paraId="251A392B" w14:textId="0DB6ABC4" w:rsidR="00DA6F29" w:rsidRDefault="00DA6F29"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002663DB" w:rsidRPr="002663DB">
        <w:rPr>
          <w:rFonts w:ascii="ＭＳ ゴシック" w:eastAsia="ＭＳ ゴシック" w:hAnsi="ＭＳ ゴシック" w:hint="eastAsia"/>
          <w:sz w:val="24"/>
        </w:rPr>
        <w:t>午前は車椅子乗車で動性活発だが危険行動はなく落ち着いている。12：00血糖値　179mg/dl</w:t>
      </w:r>
    </w:p>
    <w:p w14:paraId="65D578F7" w14:textId="77777777" w:rsidR="00DA6F29" w:rsidRDefault="00DA6F29" w:rsidP="00DA6F29">
      <w:pPr>
        <w:ind w:left="1920" w:hangingChars="800" w:hanging="1920"/>
        <w:rPr>
          <w:rFonts w:ascii="ＭＳ ゴシック" w:eastAsia="ＭＳ ゴシック" w:hAnsi="ＭＳ ゴシック"/>
          <w:sz w:val="24"/>
        </w:rPr>
      </w:pPr>
    </w:p>
    <w:p w14:paraId="06F3122E" w14:textId="65FCE9B0" w:rsidR="00D2065E" w:rsidRDefault="00D2065E" w:rsidP="00266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2663DB" w:rsidRPr="002663DB">
        <w:rPr>
          <w:rFonts w:ascii="ＭＳ ゴシック" w:eastAsia="ＭＳ ゴシック" w:hAnsi="ＭＳ ゴシック" w:hint="eastAsia"/>
          <w:sz w:val="24"/>
        </w:rPr>
        <w:t>支払いについての発言は多いが、易怒性などは無く他者交流しながら穏やかに過ごされている。</w:t>
      </w:r>
    </w:p>
    <w:p w14:paraId="067635C9" w14:textId="7FFA0555" w:rsidR="00D2065E" w:rsidRDefault="00D2065E" w:rsidP="00D67B87">
      <w:pPr>
        <w:ind w:left="1920" w:hangingChars="800" w:hanging="1920"/>
        <w:rPr>
          <w:rFonts w:ascii="ＭＳ ゴシック" w:eastAsia="ＭＳ ゴシック" w:hAnsi="ＭＳ ゴシック"/>
          <w:sz w:val="24"/>
        </w:rPr>
      </w:pPr>
    </w:p>
    <w:p w14:paraId="35AB7941" w14:textId="486602AC"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2663DB" w:rsidRPr="002663DB">
        <w:rPr>
          <w:rFonts w:ascii="ＭＳ ゴシック" w:eastAsia="ＭＳ ゴシック" w:hAnsi="ＭＳ ゴシック" w:hint="eastAsia"/>
          <w:sz w:val="24"/>
        </w:rPr>
        <w:t>ホールにてテレビを観たり他者交流している。易怒性過干渉は落ち着かない患者さんへ見られる。</w:t>
      </w:r>
      <w:bookmarkStart w:id="0" w:name="_GoBack"/>
      <w:bookmarkEnd w:id="0"/>
    </w:p>
    <w:p w14:paraId="5DCFFB2A" w14:textId="0EE35B0D" w:rsidR="00EA39DD" w:rsidRDefault="00EA39DD" w:rsidP="00D67B87">
      <w:pPr>
        <w:ind w:left="1920" w:hangingChars="800" w:hanging="1920"/>
        <w:rPr>
          <w:rFonts w:ascii="ＭＳ ゴシック" w:eastAsia="ＭＳ ゴシック" w:hAnsi="ＭＳ ゴシック"/>
          <w:sz w:val="24"/>
        </w:rPr>
      </w:pPr>
    </w:p>
    <w:p w14:paraId="4328B0C7" w14:textId="0B129ED5" w:rsidR="00EA39DD" w:rsidRDefault="00EA39DD" w:rsidP="00D67B87">
      <w:pPr>
        <w:ind w:left="1920" w:hangingChars="800" w:hanging="1920"/>
        <w:rPr>
          <w:rFonts w:ascii="ＭＳ ゴシック" w:eastAsia="ＭＳ ゴシック" w:hAnsi="ＭＳ ゴシック"/>
          <w:sz w:val="24"/>
        </w:rPr>
      </w:pPr>
    </w:p>
    <w:p w14:paraId="6464115E" w14:textId="4229AE28" w:rsidR="00EA39DD" w:rsidRDefault="00EA39DD"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540B1BB5" w14:textId="1D46631E" w:rsidR="00EA39DD" w:rsidRDefault="00EA39DD"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カツ様～本日、南山苑と面談済</w:t>
      </w:r>
    </w:p>
    <w:p w14:paraId="30552E05" w14:textId="4ED35187" w:rsidR="00EA39DD" w:rsidRDefault="00EA39DD" w:rsidP="00D67B87">
      <w:pPr>
        <w:ind w:left="1920" w:hangingChars="800" w:hanging="1920"/>
        <w:rPr>
          <w:rFonts w:ascii="ＭＳ ゴシック" w:eastAsia="ＭＳ ゴシック" w:hAnsi="ＭＳ ゴシック"/>
          <w:sz w:val="24"/>
        </w:rPr>
      </w:pPr>
    </w:p>
    <w:p w14:paraId="1BEB8E79" w14:textId="08E0F656" w:rsidR="00EA39DD" w:rsidRDefault="00EA39DD"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理紀之介様～本日、南山苑と面談済</w:t>
      </w:r>
    </w:p>
    <w:p w14:paraId="3956E668" w14:textId="55D20137" w:rsidR="00EA39DD" w:rsidRDefault="00EA39DD" w:rsidP="00D67B87">
      <w:pPr>
        <w:ind w:left="1920" w:hangingChars="800" w:hanging="1920"/>
        <w:rPr>
          <w:rFonts w:ascii="ＭＳ ゴシック" w:eastAsia="ＭＳ ゴシック" w:hAnsi="ＭＳ ゴシック"/>
          <w:sz w:val="24"/>
        </w:rPr>
      </w:pPr>
    </w:p>
    <w:p w14:paraId="4C39633F" w14:textId="77777777" w:rsidR="001465E5" w:rsidRPr="001465E5" w:rsidRDefault="001465E5" w:rsidP="001465E5">
      <w:pPr>
        <w:rPr>
          <w:rFonts w:ascii="ＭＳ ゴシック" w:eastAsia="ＭＳ ゴシック" w:hAnsi="ＭＳ ゴシック"/>
          <w:sz w:val="24"/>
        </w:rPr>
      </w:pPr>
      <w:r>
        <w:rPr>
          <w:rFonts w:ascii="ＭＳ ゴシック" w:eastAsia="ＭＳ ゴシック" w:hAnsi="ＭＳ ゴシック" w:hint="eastAsia"/>
          <w:sz w:val="24"/>
        </w:rPr>
        <w:lastRenderedPageBreak/>
        <w:t>・石田　松春様～</w:t>
      </w:r>
      <w:r w:rsidRPr="001465E5">
        <w:rPr>
          <w:rFonts w:ascii="ＭＳ ゴシック" w:eastAsia="ＭＳ ゴシック" w:hAnsi="ＭＳ ゴシック" w:hint="eastAsia"/>
          <w:sz w:val="24"/>
        </w:rPr>
        <w:t>現在の施設の申込状況について確認している。</w:t>
      </w:r>
    </w:p>
    <w:p w14:paraId="74858839" w14:textId="7414B8E9" w:rsidR="00EA39DD" w:rsidRDefault="001465E5" w:rsidP="001465E5">
      <w:pPr>
        <w:ind w:leftChars="800" w:left="1680"/>
        <w:rPr>
          <w:rFonts w:ascii="ＭＳ ゴシック" w:eastAsia="ＭＳ ゴシック" w:hAnsi="ＭＳ ゴシック"/>
          <w:sz w:val="24"/>
        </w:rPr>
      </w:pPr>
      <w:r w:rsidRPr="001465E5">
        <w:rPr>
          <w:rFonts w:ascii="ＭＳ ゴシック" w:eastAsia="ＭＳ ゴシック" w:hAnsi="ＭＳ ゴシック" w:hint="eastAsia"/>
          <w:sz w:val="24"/>
        </w:rPr>
        <w:t>現在はGHいちかわ、GHかっこうの森、すこやかホームゆうゆ</w:t>
      </w:r>
      <w:r>
        <w:rPr>
          <w:rFonts w:ascii="ＭＳ ゴシック" w:eastAsia="ＭＳ ゴシック" w:hAnsi="ＭＳ ゴシック" w:hint="eastAsia"/>
          <w:sz w:val="24"/>
        </w:rPr>
        <w:t xml:space="preserve">　　</w:t>
      </w:r>
      <w:r w:rsidRPr="001465E5">
        <w:rPr>
          <w:rFonts w:ascii="ＭＳ ゴシック" w:eastAsia="ＭＳ ゴシック" w:hAnsi="ＭＳ ゴシック" w:hint="eastAsia"/>
          <w:sz w:val="24"/>
        </w:rPr>
        <w:t>う、GH桔梗野の家を申し込んでいる状況。南山苑や南寿の里について情報提供するも、妻様のご自宅から近い施設を希望しているとのこと。引き続き、ケアマネ様と情報共有してくことを説明し終話。</w:t>
      </w:r>
    </w:p>
    <w:p w14:paraId="5A06B61C" w14:textId="29F5330A" w:rsidR="00CC5DE1" w:rsidRDefault="00CC5DE1" w:rsidP="001465E5">
      <w:pPr>
        <w:ind w:leftChars="800" w:left="1680"/>
        <w:rPr>
          <w:rFonts w:ascii="ＭＳ ゴシック" w:eastAsia="ＭＳ ゴシック" w:hAnsi="ＭＳ ゴシック"/>
          <w:sz w:val="24"/>
        </w:rPr>
      </w:pPr>
      <w:r>
        <w:rPr>
          <w:rFonts w:ascii="ＭＳ ゴシック" w:eastAsia="ＭＳ ゴシック" w:hAnsi="ＭＳ ゴシック" w:hint="eastAsia"/>
          <w:sz w:val="24"/>
        </w:rPr>
        <w:t>妻様より再度連絡あり。南山苑も申し込むことにしますとのこと。</w:t>
      </w:r>
    </w:p>
    <w:p w14:paraId="40825EE5" w14:textId="77777777" w:rsidR="00CC5DE1" w:rsidRDefault="00CC5DE1" w:rsidP="001465E5">
      <w:pPr>
        <w:ind w:leftChars="800" w:left="1680"/>
        <w:rPr>
          <w:rFonts w:ascii="ＭＳ ゴシック" w:eastAsia="ＭＳ ゴシック" w:hAnsi="ＭＳ ゴシック"/>
          <w:sz w:val="24"/>
        </w:rPr>
      </w:pPr>
    </w:p>
    <w:p w14:paraId="09686E05" w14:textId="7CEC4A08" w:rsid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w:t>
      </w:r>
      <w:r w:rsidRPr="00E05335">
        <w:rPr>
          <w:rFonts w:ascii="ＭＳ ゴシック" w:eastAsia="ＭＳ ゴシック" w:hAnsi="ＭＳ ゴシック" w:hint="eastAsia"/>
          <w:sz w:val="24"/>
        </w:rPr>
        <w:t>本日息子様との面談をし、退院後は特養に入所希望との事。何か所かに申し込みをし、決まるまでの間に入所できる老健を探している。今のところ三沢市の「やすらぎ苑」に申し込みをするが、男性部屋の空き状況と服用している薬で受け入れられない場合もあると言われた。並行して南山苑の料金も知りたいとの事で直接架電してもらうよう伝え了承された。また進捗情報を連絡するとの事</w:t>
      </w:r>
    </w:p>
    <w:p w14:paraId="0FE10680" w14:textId="46C31E10" w:rsidR="00E05335" w:rsidRDefault="00E05335" w:rsidP="00E05335">
      <w:pPr>
        <w:ind w:left="1920" w:hangingChars="800" w:hanging="1920"/>
        <w:rPr>
          <w:rFonts w:ascii="ＭＳ ゴシック" w:eastAsia="ＭＳ ゴシック" w:hAnsi="ＭＳ ゴシック"/>
          <w:sz w:val="24"/>
        </w:rPr>
      </w:pPr>
    </w:p>
    <w:p w14:paraId="4665232E" w14:textId="17A43B37" w:rsid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w:t>
      </w:r>
    </w:p>
    <w:p w14:paraId="12806840" w14:textId="5D230D7A" w:rsid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Pr="00E05335">
        <w:rPr>
          <w:rFonts w:ascii="ＭＳ ゴシック" w:eastAsia="ＭＳ ゴシック" w:hAnsi="ＭＳ ゴシック" w:hint="eastAsia"/>
          <w:sz w:val="24"/>
        </w:rPr>
        <w:t>湿性咳嗽続いているため、本日からｱﾝﾌﾞﾛｷｿｰﾙ追加処方となる。</w:t>
      </w:r>
    </w:p>
    <w:p w14:paraId="24C8E2A7" w14:textId="49ABF8A2" w:rsidR="00E05335" w:rsidRDefault="00E05335" w:rsidP="00E05335">
      <w:pPr>
        <w:ind w:left="1920" w:hangingChars="800" w:hanging="1920"/>
        <w:rPr>
          <w:rFonts w:ascii="ＭＳ ゴシック" w:eastAsia="ＭＳ ゴシック" w:hAnsi="ＭＳ ゴシック"/>
          <w:sz w:val="24"/>
        </w:rPr>
      </w:pPr>
    </w:p>
    <w:p w14:paraId="656E4221" w14:textId="7EF7D194" w:rsid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Pr="00E05335">
        <w:rPr>
          <w:rFonts w:ascii="ＭＳ ゴシック" w:eastAsia="ＭＳ ゴシック" w:hAnsi="ＭＳ ゴシック" w:hint="eastAsia"/>
          <w:sz w:val="24"/>
        </w:rPr>
        <w:t>夜間の不眠続いている為、デエビゴ（5）1T×vds追加処方となる。</w:t>
      </w:r>
    </w:p>
    <w:p w14:paraId="04300C83" w14:textId="425CA6E0" w:rsidR="00E05335" w:rsidRDefault="00E05335" w:rsidP="00E05335">
      <w:pPr>
        <w:ind w:left="1920" w:hangingChars="800" w:hanging="1920"/>
        <w:rPr>
          <w:rFonts w:ascii="ＭＳ ゴシック" w:eastAsia="ＭＳ ゴシック" w:hAnsi="ＭＳ ゴシック"/>
          <w:sz w:val="24"/>
        </w:rPr>
      </w:pPr>
    </w:p>
    <w:p w14:paraId="777ABC6F" w14:textId="7D0B6526" w:rsid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Pr="00E05335">
        <w:rPr>
          <w:rFonts w:ascii="ＭＳ ゴシック" w:eastAsia="ＭＳ ゴシック" w:hAnsi="ＭＳ ゴシック" w:hint="eastAsia"/>
          <w:sz w:val="24"/>
        </w:rPr>
        <w:t>本人より苛々感の訴えあり。5/20からメマンチン、抑肝散追加処方となる。</w:t>
      </w:r>
    </w:p>
    <w:p w14:paraId="39345166" w14:textId="272393CB" w:rsidR="00E05335" w:rsidRDefault="00E05335" w:rsidP="00E05335">
      <w:pPr>
        <w:ind w:left="1920" w:hangingChars="800" w:hanging="1920"/>
        <w:rPr>
          <w:rFonts w:ascii="ＭＳ ゴシック" w:eastAsia="ＭＳ ゴシック" w:hAnsi="ＭＳ ゴシック"/>
          <w:sz w:val="24"/>
        </w:rPr>
      </w:pPr>
    </w:p>
    <w:p w14:paraId="1AE98F24" w14:textId="739F2452" w:rsidR="00E05335" w:rsidRPr="00E05335" w:rsidRDefault="00E05335"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以外の患者様、処方・指示変更なし。</w:t>
      </w:r>
    </w:p>
    <w:sectPr w:rsidR="00E05335" w:rsidRPr="00E0533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58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E1C"/>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5"/>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81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D43"/>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C7FF8"/>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2A7"/>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1FA5"/>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59F"/>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C3F"/>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5E5"/>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31"/>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A4"/>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440"/>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8CC"/>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3DB"/>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A35"/>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5D2"/>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27CDB"/>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5D0"/>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6DB"/>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DA4"/>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2C9"/>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554"/>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964"/>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1ED"/>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C26"/>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ABB"/>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059"/>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4F8C"/>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4C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3F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D1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49D"/>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37ED2"/>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81D"/>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1C9E"/>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17"/>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21C"/>
    <w:rsid w:val="00CC435F"/>
    <w:rsid w:val="00CC43B0"/>
    <w:rsid w:val="00CC44FC"/>
    <w:rsid w:val="00CC4664"/>
    <w:rsid w:val="00CC4C31"/>
    <w:rsid w:val="00CC4FAF"/>
    <w:rsid w:val="00CC5004"/>
    <w:rsid w:val="00CC51F0"/>
    <w:rsid w:val="00CC525C"/>
    <w:rsid w:val="00CC536C"/>
    <w:rsid w:val="00CC5881"/>
    <w:rsid w:val="00CC5D3B"/>
    <w:rsid w:val="00CC5D6F"/>
    <w:rsid w:val="00CC5DE1"/>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E91"/>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2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D28"/>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63B"/>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01"/>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80F"/>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335"/>
    <w:rsid w:val="00E058B1"/>
    <w:rsid w:val="00E05B2E"/>
    <w:rsid w:val="00E065E1"/>
    <w:rsid w:val="00E066A2"/>
    <w:rsid w:val="00E06CAC"/>
    <w:rsid w:val="00E06D2A"/>
    <w:rsid w:val="00E07212"/>
    <w:rsid w:val="00E07361"/>
    <w:rsid w:val="00E0742A"/>
    <w:rsid w:val="00E0761E"/>
    <w:rsid w:val="00E07890"/>
    <w:rsid w:val="00E07C80"/>
    <w:rsid w:val="00E07CA4"/>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1B61"/>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CB"/>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352"/>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39DD"/>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1BA"/>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27"/>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74D"/>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06C"/>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C8F"/>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587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FE572-776A-4DC7-9389-69B32A07A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3</Pages>
  <Words>250</Words>
  <Characters>1428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86</cp:revision>
  <cp:lastPrinted>2023-10-20T00:22:00Z</cp:lastPrinted>
  <dcterms:created xsi:type="dcterms:W3CDTF">2026-04-17T08:13:00Z</dcterms:created>
  <dcterms:modified xsi:type="dcterms:W3CDTF">2026-05-11T07:19:00Z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