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F22C9D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E510C2">
        <w:rPr>
          <w:rFonts w:ascii="ＭＳ ゴシック" w:eastAsia="ＭＳ ゴシック" w:hAnsi="ＭＳ ゴシック" w:cs="Times New Roman" w:hint="eastAsia"/>
          <w:szCs w:val="21"/>
        </w:rPr>
        <w:t>2</w:t>
      </w:r>
      <w:r w:rsidR="008120D5">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120D5">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120D5">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3C01C67" w:rsidR="008E17D5" w:rsidRPr="003C48EE" w:rsidRDefault="008120D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4B576D2" w:rsidR="00F05DDE" w:rsidRPr="003C48EE" w:rsidRDefault="008120D5"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77EE133" w:rsidR="000E6B18" w:rsidRPr="000E6B18" w:rsidRDefault="008120D5"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727F768" w:rsidR="00F05DDE" w:rsidRPr="003C48EE" w:rsidRDefault="008120D5"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BCAA129" w:rsidR="00307F89" w:rsidRPr="003C48EE" w:rsidRDefault="008120D5"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979DEE8" w:rsidR="00DD0E20" w:rsidRPr="003C48EE" w:rsidRDefault="008120D5"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D60E08F" w:rsidR="00465E25" w:rsidRPr="003C48EE" w:rsidRDefault="008120D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BB2640C" w:rsidR="008E17D5" w:rsidRPr="003C48EE" w:rsidRDefault="00983459" w:rsidP="008120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20D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F0ECD73" w:rsidR="00A80BB4" w:rsidRPr="003C48EE" w:rsidRDefault="004923C6"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70B505C" w:rsidR="001B4A0F" w:rsidRPr="003C48EE" w:rsidRDefault="005A628C"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3C6">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6248C55" w:rsidR="008E17D5" w:rsidRPr="00474BD7" w:rsidRDefault="008120D5"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2D92B82" w:rsidR="00F05DDE" w:rsidRPr="003C48EE" w:rsidRDefault="004923C6"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C18C1D6" w:rsidR="00F030C7" w:rsidRPr="003C48EE" w:rsidRDefault="00983459"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3C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CB848B5" w:rsidR="008E17D5" w:rsidRPr="003C48EE" w:rsidRDefault="008120D5"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372A25B" w:rsidR="00226808" w:rsidRPr="003C48EE" w:rsidRDefault="008120D5"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709DEE5" w:rsidR="00414142" w:rsidRPr="00E510C2" w:rsidRDefault="00E510C2" w:rsidP="00E510C2">
            <w:pP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ローテ</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11A9E88" w:rsidR="00A61154" w:rsidRPr="003C48EE" w:rsidRDefault="008120D5"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FD20675" w:rsidR="00C906D3" w:rsidRPr="003C48EE" w:rsidRDefault="008120D5"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2646361" w:rsidR="00E65206" w:rsidRPr="003C48EE" w:rsidRDefault="008120D5"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6241FE4" w:rsidR="00CC774D" w:rsidRPr="003C48EE" w:rsidRDefault="008120D5"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0D9119C" w:rsidR="00386F45" w:rsidRPr="003C48EE" w:rsidRDefault="008120D5"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48379A6" w:rsidR="000F4E9E" w:rsidRPr="003C48EE" w:rsidRDefault="004923C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699173" w:rsidR="005F4EE6" w:rsidRPr="003C48EE" w:rsidRDefault="00E510C2"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C2ABC1E" w:rsidR="008E17D5" w:rsidRPr="003C48EE" w:rsidRDefault="005A628C" w:rsidP="005A628C">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3F5CAE">
        <w:rPr>
          <w:rFonts w:ascii="ＭＳ ゴシック" w:eastAsia="ＭＳ ゴシック" w:hAnsi="ＭＳ ゴシック" w:cs="Times New Roman" w:hint="eastAsia"/>
          <w:szCs w:val="21"/>
        </w:rPr>
        <w:t>＜連</w:t>
      </w:r>
      <w:r w:rsidRPr="003C48EE">
        <w:rPr>
          <w:rFonts w:ascii="ＭＳ ゴシック" w:eastAsia="ＭＳ ゴシック" w:hAnsi="ＭＳ ゴシック" w:cs="Times New Roman" w:hint="eastAsia"/>
          <w:szCs w:val="21"/>
        </w:rPr>
        <w:t>絡事項＞</w:t>
      </w:r>
    </w:p>
    <w:p w14:paraId="5C2DE048" w14:textId="4141CD16" w:rsidR="008120D5" w:rsidRPr="00BD08BB" w:rsidRDefault="004923C6" w:rsidP="008120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20D5">
        <w:rPr>
          <w:rFonts w:ascii="ＭＳ ゴシック" w:eastAsia="ＭＳ ゴシック" w:hAnsi="ＭＳ ゴシック" w:cs="Times New Roman" w:hint="eastAsia"/>
          <w:szCs w:val="21"/>
        </w:rPr>
        <w:t>入院受け時に外来の車椅子を使用している際は、必ず返却するようにしてください。</w:t>
      </w:r>
    </w:p>
    <w:p w14:paraId="54F4A479" w14:textId="4285603E" w:rsidR="004923C6" w:rsidRPr="00BD08BB" w:rsidRDefault="004923C6" w:rsidP="00823E11">
      <w:pPr>
        <w:rPr>
          <w:rFonts w:ascii="ＭＳ ゴシック" w:eastAsia="ＭＳ ゴシック" w:hAnsi="ＭＳ ゴシック" w:cs="Times New Roman"/>
          <w:szCs w:val="21"/>
        </w:rPr>
      </w:pPr>
    </w:p>
    <w:p w14:paraId="4A1D6E4C"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＜入室状況＞</w:t>
      </w:r>
    </w:p>
    <w:p w14:paraId="2B73F1A1" w14:textId="77777777" w:rsidR="00904B17"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【入院】</w:t>
      </w:r>
    </w:p>
    <w:p w14:paraId="661D2D27" w14:textId="44146060"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w:t>
      </w:r>
      <w:r w:rsidR="008120D5">
        <w:rPr>
          <w:rFonts w:ascii="ＭＳ ゴシック" w:eastAsia="ＭＳ ゴシック" w:hAnsi="ＭＳ ゴシック" w:cs="Times New Roman" w:hint="eastAsia"/>
          <w:szCs w:val="21"/>
        </w:rPr>
        <w:t>9</w:t>
      </w:r>
      <w:r w:rsidR="008069B5">
        <w:rPr>
          <w:rFonts w:ascii="ＭＳ ゴシック" w:eastAsia="ＭＳ ゴシック" w:hAnsi="ＭＳ ゴシック" w:cs="Times New Roman" w:hint="eastAsia"/>
          <w:szCs w:val="21"/>
        </w:rPr>
        <w:t>：3</w:t>
      </w:r>
      <w:r w:rsidR="00535CA5">
        <w:rPr>
          <w:rFonts w:ascii="ＭＳ ゴシック" w:eastAsia="ＭＳ ゴシック" w:hAnsi="ＭＳ ゴシック" w:cs="Times New Roman" w:hint="eastAsia"/>
          <w:szCs w:val="21"/>
        </w:rPr>
        <w:t>0</w:t>
      </w:r>
      <w:r w:rsidR="008069B5">
        <w:rPr>
          <w:rFonts w:ascii="ＭＳ ゴシック" w:eastAsia="ＭＳ ゴシック" w:hAnsi="ＭＳ ゴシック" w:cs="Times New Roman" w:hint="eastAsia"/>
          <w:szCs w:val="21"/>
        </w:rPr>
        <w:t xml:space="preserve">　</w:t>
      </w:r>
      <w:r w:rsidR="008120D5" w:rsidRPr="008120D5">
        <w:rPr>
          <w:rFonts w:ascii="ＭＳ ゴシック" w:eastAsia="ＭＳ ゴシック" w:hAnsi="ＭＳ ゴシック" w:cs="Times New Roman" w:hint="eastAsia"/>
          <w:szCs w:val="21"/>
        </w:rPr>
        <w:t>福島</w:t>
      </w:r>
      <w:r w:rsidR="008120D5" w:rsidRPr="008120D5">
        <w:rPr>
          <w:rFonts w:ascii="ＭＳ ゴシック" w:eastAsia="ＭＳ ゴシック" w:hAnsi="ＭＳ ゴシック" w:cs="Times New Roman"/>
          <w:szCs w:val="21"/>
        </w:rPr>
        <w:t xml:space="preserve"> 京子</w:t>
      </w:r>
      <w:r w:rsidRPr="007C16DA">
        <w:rPr>
          <w:rFonts w:ascii="ＭＳ ゴシック" w:eastAsia="ＭＳ ゴシック" w:hAnsi="ＭＳ ゴシック" w:cs="Times New Roman" w:hint="eastAsia"/>
          <w:szCs w:val="21"/>
        </w:rPr>
        <w:t>様～</w:t>
      </w:r>
      <w:r w:rsidR="00962FBF">
        <w:rPr>
          <w:rFonts w:ascii="ＭＳ ゴシック" w:eastAsia="ＭＳ ゴシック" w:hAnsi="ＭＳ ゴシック" w:cs="Times New Roman" w:hint="eastAsia"/>
          <w:szCs w:val="21"/>
        </w:rPr>
        <w:t>B</w:t>
      </w:r>
      <w:r w:rsidRPr="007C16DA">
        <w:rPr>
          <w:rFonts w:ascii="ＭＳ ゴシック" w:eastAsia="ＭＳ ゴシック" w:hAnsi="ＭＳ ゴシック" w:cs="Times New Roman"/>
          <w:szCs w:val="21"/>
        </w:rPr>
        <w:t>ユニット</w:t>
      </w:r>
      <w:r w:rsidR="00962FBF">
        <w:rPr>
          <w:rFonts w:ascii="ＭＳ ゴシック" w:eastAsia="ＭＳ ゴシック" w:hAnsi="ＭＳ ゴシック" w:cs="Times New Roman" w:hint="eastAsia"/>
          <w:szCs w:val="21"/>
        </w:rPr>
        <w:t>3</w:t>
      </w:r>
      <w:r w:rsidRPr="007C16DA">
        <w:rPr>
          <w:rFonts w:ascii="ＭＳ ゴシック" w:eastAsia="ＭＳ ゴシック" w:hAnsi="ＭＳ ゴシック" w:cs="Times New Roman"/>
          <w:szCs w:val="21"/>
        </w:rPr>
        <w:t>号室</w:t>
      </w:r>
    </w:p>
    <w:p w14:paraId="085A1F51" w14:textId="340FF56D"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szCs w:val="21"/>
        </w:rPr>
        <w:t>・</w:t>
      </w:r>
      <w:r w:rsidR="008069B5">
        <w:rPr>
          <w:rFonts w:ascii="ＭＳ ゴシック" w:eastAsia="ＭＳ ゴシック" w:hAnsi="ＭＳ ゴシック" w:cs="Times New Roman" w:hint="eastAsia"/>
          <w:szCs w:val="21"/>
        </w:rPr>
        <w:t>1</w:t>
      </w:r>
      <w:r w:rsidR="008120D5">
        <w:rPr>
          <w:rFonts w:ascii="ＭＳ ゴシック" w:eastAsia="ＭＳ ゴシック" w:hAnsi="ＭＳ ゴシック" w:cs="Times New Roman"/>
          <w:szCs w:val="21"/>
        </w:rPr>
        <w:t>1</w:t>
      </w:r>
      <w:r w:rsidR="008069B5">
        <w:rPr>
          <w:rFonts w:ascii="ＭＳ ゴシック" w:eastAsia="ＭＳ ゴシック" w:hAnsi="ＭＳ ゴシック" w:cs="Times New Roman" w:hint="eastAsia"/>
          <w:szCs w:val="21"/>
        </w:rPr>
        <w:t>：</w:t>
      </w:r>
      <w:r w:rsidR="00535CA5">
        <w:rPr>
          <w:rFonts w:ascii="ＭＳ ゴシック" w:eastAsia="ＭＳ ゴシック" w:hAnsi="ＭＳ ゴシック" w:cs="Times New Roman" w:hint="eastAsia"/>
          <w:szCs w:val="21"/>
        </w:rPr>
        <w:t>28</w:t>
      </w:r>
      <w:r w:rsidR="008069B5">
        <w:rPr>
          <w:rFonts w:ascii="ＭＳ ゴシック" w:eastAsia="ＭＳ ゴシック" w:hAnsi="ＭＳ ゴシック" w:cs="Times New Roman" w:hint="eastAsia"/>
          <w:szCs w:val="21"/>
        </w:rPr>
        <w:t xml:space="preserve">　</w:t>
      </w:r>
      <w:r w:rsidR="008120D5">
        <w:rPr>
          <w:rFonts w:ascii="ＭＳ ゴシック" w:eastAsia="ＭＳ ゴシック" w:hAnsi="ＭＳ ゴシック" w:cs="Times New Roman" w:hint="eastAsia"/>
          <w:szCs w:val="21"/>
        </w:rPr>
        <w:t>高橋　政子</w:t>
      </w:r>
      <w:r w:rsidRPr="007C16DA">
        <w:rPr>
          <w:rFonts w:ascii="ＭＳ ゴシック" w:eastAsia="ＭＳ ゴシック" w:hAnsi="ＭＳ ゴシック" w:cs="Times New Roman"/>
          <w:szCs w:val="21"/>
        </w:rPr>
        <w:t>様～Cユニット</w:t>
      </w:r>
      <w:r w:rsidR="008120D5">
        <w:rPr>
          <w:rFonts w:ascii="ＭＳ ゴシック" w:eastAsia="ＭＳ ゴシック" w:hAnsi="ＭＳ ゴシック" w:cs="Times New Roman" w:hint="eastAsia"/>
          <w:szCs w:val="21"/>
        </w:rPr>
        <w:t>6</w:t>
      </w:r>
      <w:r w:rsidRPr="007C16DA">
        <w:rPr>
          <w:rFonts w:ascii="ＭＳ ゴシック" w:eastAsia="ＭＳ ゴシック" w:hAnsi="ＭＳ ゴシック" w:cs="Times New Roman"/>
          <w:szCs w:val="21"/>
        </w:rPr>
        <w:t>号室</w:t>
      </w:r>
    </w:p>
    <w:p w14:paraId="5A9A65C1" w14:textId="77777777" w:rsidR="00904B17"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【転出】</w:t>
      </w:r>
    </w:p>
    <w:p w14:paraId="41C91654" w14:textId="611FF5AF" w:rsidR="007C16DA" w:rsidRDefault="007C16DA" w:rsidP="008120D5">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w:t>
      </w:r>
      <w:r w:rsidR="007945DA">
        <w:rPr>
          <w:rFonts w:ascii="ＭＳ ゴシック" w:eastAsia="ＭＳ ゴシック" w:hAnsi="ＭＳ ゴシック" w:cs="Times New Roman" w:hint="eastAsia"/>
          <w:szCs w:val="21"/>
        </w:rPr>
        <w:t>福井　裕夫様　西病棟Aユニットへ</w:t>
      </w:r>
    </w:p>
    <w:p w14:paraId="3BF610AB" w14:textId="1E8E7535" w:rsidR="00904B17"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w:t>
      </w:r>
      <w:r w:rsidR="007945DA">
        <w:rPr>
          <w:rFonts w:ascii="ＭＳ ゴシック" w:eastAsia="ＭＳ ゴシック" w:hAnsi="ＭＳ ゴシック" w:cs="Times New Roman" w:hint="eastAsia"/>
          <w:szCs w:val="21"/>
        </w:rPr>
        <w:t>退院</w:t>
      </w:r>
      <w:r w:rsidRPr="007C16DA">
        <w:rPr>
          <w:rFonts w:ascii="ＭＳ ゴシック" w:eastAsia="ＭＳ ゴシック" w:hAnsi="ＭＳ ゴシック" w:cs="Times New Roman" w:hint="eastAsia"/>
          <w:szCs w:val="21"/>
        </w:rPr>
        <w:t>】</w:t>
      </w:r>
    </w:p>
    <w:p w14:paraId="1D088CF2" w14:textId="7FF1F960" w:rsidR="007C16DA" w:rsidRPr="007C16DA" w:rsidRDefault="007C16DA" w:rsidP="007945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w:t>
      </w:r>
      <w:r w:rsidR="007945DA">
        <w:rPr>
          <w:rFonts w:ascii="ＭＳ ゴシック" w:eastAsia="ＭＳ ゴシック" w:hAnsi="ＭＳ ゴシック" w:cs="Times New Roman" w:hint="eastAsia"/>
          <w:szCs w:val="21"/>
        </w:rPr>
        <w:t>梅田　とよ子様　13:30青山荘入所の為退院</w:t>
      </w:r>
    </w:p>
    <w:p w14:paraId="6C13ED2A" w14:textId="77777777" w:rsidR="007C16DA" w:rsidRPr="007C16DA" w:rsidRDefault="007C16DA" w:rsidP="007C16DA">
      <w:pPr>
        <w:ind w:left="1680" w:hangingChars="800" w:hanging="1680"/>
        <w:rPr>
          <w:rFonts w:ascii="ＭＳ ゴシック" w:eastAsia="ＭＳ ゴシック" w:hAnsi="ＭＳ ゴシック" w:cs="Times New Roman"/>
          <w:szCs w:val="21"/>
        </w:rPr>
      </w:pPr>
    </w:p>
    <w:p w14:paraId="537E4883"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＜患者様情報＞</w:t>
      </w:r>
    </w:p>
    <w:p w14:paraId="09620F8B" w14:textId="548E126D" w:rsidR="00A52873" w:rsidRDefault="008069B5" w:rsidP="00962F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0254">
        <w:rPr>
          <w:rFonts w:ascii="ＭＳ ゴシック" w:eastAsia="ＭＳ ゴシック" w:hAnsi="ＭＳ ゴシック" w:cs="Times New Roman" w:hint="eastAsia"/>
          <w:szCs w:val="21"/>
        </w:rPr>
        <w:t>松川　うめ子様～長男からきくち眼科について</w:t>
      </w:r>
      <w:r w:rsidR="00904892">
        <w:rPr>
          <w:rFonts w:ascii="ＭＳ ゴシック" w:eastAsia="ＭＳ ゴシック" w:hAnsi="ＭＳ ゴシック" w:cs="Times New Roman" w:hint="eastAsia"/>
          <w:szCs w:val="21"/>
        </w:rPr>
        <w:t>電話あり。月曜日受診の手筈としている。</w:t>
      </w:r>
    </w:p>
    <w:p w14:paraId="3B0FF624" w14:textId="77777777" w:rsidR="00A52873" w:rsidRPr="00A52873" w:rsidRDefault="00A52873" w:rsidP="007C16DA">
      <w:pPr>
        <w:ind w:left="1680" w:hangingChars="800" w:hanging="1680"/>
        <w:rPr>
          <w:rFonts w:ascii="ＭＳ ゴシック" w:eastAsia="ＭＳ ゴシック" w:hAnsi="ＭＳ ゴシック" w:cs="Times New Roman"/>
          <w:szCs w:val="21"/>
        </w:rPr>
      </w:pPr>
    </w:p>
    <w:p w14:paraId="09874DBF" w14:textId="750C012D"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2518A56F"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w:t>
      </w:r>
      <w:r w:rsidR="00904892" w:rsidRPr="00904892">
        <w:rPr>
          <w:rFonts w:ascii="ＭＳ ゴシック" w:eastAsia="ＭＳ ゴシック" w:hAnsi="ＭＳ ゴシック" w:cs="Times New Roman" w:hint="eastAsia"/>
          <w:szCs w:val="21"/>
        </w:rPr>
        <w:t>開放時迷惑行動を自制で</w:t>
      </w:r>
      <w:r w:rsidR="00904892" w:rsidRPr="00904892">
        <w:rPr>
          <w:rFonts w:ascii="ＭＳ ゴシック" w:eastAsia="ＭＳ ゴシック" w:hAnsi="ＭＳ ゴシック" w:cs="Times New Roman" w:hint="eastAsia"/>
          <w:szCs w:val="21"/>
        </w:rPr>
        <w:lastRenderedPageBreak/>
        <w:t>きない為早めに開放観察終了。</w:t>
      </w:r>
      <w:r w:rsidR="00CB7161">
        <w:rPr>
          <w:rFonts w:ascii="ＭＳ ゴシック" w:eastAsia="ＭＳ ゴシック" w:hAnsi="ＭＳ ゴシック" w:cs="Times New Roman" w:hint="eastAsia"/>
          <w:szCs w:val="21"/>
        </w:rPr>
        <w:t>引き続き</w:t>
      </w:r>
      <w:r w:rsidR="00DB2FFC">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4AC3E8E1" w:rsidR="000A4994" w:rsidRDefault="00111FB3" w:rsidP="00CB7161">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904892" w:rsidRPr="00904892">
        <w:rPr>
          <w:rFonts w:ascii="ＭＳ ゴシック" w:eastAsia="ＭＳ ゴシック" w:hAnsi="ＭＳ ゴシック" w:cs="Times New Roman" w:hint="eastAsia"/>
          <w:szCs w:val="21"/>
        </w:rPr>
        <w:t>不穏・興奮なくスタッフ礼節保たれている。</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1F5DE45C"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1976EC" w:rsidRPr="009E79CF">
        <w:rPr>
          <w:rFonts w:ascii="ＭＳ ゴシック" w:eastAsia="ＭＳ ゴシック" w:hAnsi="ＭＳ ゴシック" w:cs="Times New Roman" w:hint="eastAsia"/>
          <w:szCs w:val="21"/>
        </w:rPr>
        <w:t>午前午後</w:t>
      </w:r>
      <w:r w:rsidR="001976EC" w:rsidRPr="009E79CF">
        <w:rPr>
          <w:rFonts w:ascii="ＭＳ ゴシック" w:eastAsia="ＭＳ ゴシック" w:hAnsi="ＭＳ ゴシック" w:cs="Times New Roman"/>
          <w:szCs w:val="21"/>
        </w:rPr>
        <w:t>1時間ずつ開放観察指示あり。</w:t>
      </w:r>
      <w:r w:rsidR="00904892" w:rsidRPr="00904892">
        <w:rPr>
          <w:rFonts w:ascii="ＭＳ ゴシック" w:eastAsia="ＭＳ ゴシック" w:hAnsi="ＭＳ ゴシック" w:cs="Times New Roman" w:hint="eastAsia"/>
          <w:szCs w:val="21"/>
        </w:rPr>
        <w:t>脱衣行動や不潔行為を自制できないため開放観察を見送っている。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4C0FB6AC" w14:textId="5BB74053" w:rsidR="00713170" w:rsidRDefault="00713170" w:rsidP="00E95E1E">
      <w:pPr>
        <w:rPr>
          <w:rFonts w:ascii="ＭＳ ゴシック" w:eastAsia="ＭＳ ゴシック" w:hAnsi="ＭＳ ゴシック" w:cs="Times New Roman"/>
          <w:szCs w:val="21"/>
        </w:rPr>
      </w:pPr>
    </w:p>
    <w:p w14:paraId="5B686988" w14:textId="7E1471E8"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904892" w:rsidRPr="00904892">
        <w:rPr>
          <w:rFonts w:ascii="ＭＳ ゴシック" w:eastAsia="ＭＳ ゴシック" w:hAnsi="ＭＳ ゴシック" w:cs="Times New Roman" w:hint="eastAsia"/>
          <w:szCs w:val="21"/>
        </w:rPr>
        <w:t>胴拘束のみ継続となる。</w:t>
      </w:r>
      <w:r w:rsidR="00904892" w:rsidRPr="00904892">
        <w:rPr>
          <w:rFonts w:ascii="ＭＳ ゴシック" w:eastAsia="ＭＳ ゴシック" w:hAnsi="ＭＳ ゴシック" w:cs="Times New Roman"/>
          <w:szCs w:val="21"/>
        </w:rPr>
        <w:t>4/25～9：00～11：00開放観察開始指示あり。</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4A47888E" w:rsidR="00E757E4" w:rsidRDefault="00E757E4" w:rsidP="00E757E4">
      <w:pPr>
        <w:ind w:left="1470" w:hangingChars="700" w:hanging="1470"/>
        <w:rPr>
          <w:rFonts w:ascii="ＭＳ ゴシック" w:eastAsia="ＭＳ ゴシック" w:hAnsi="ＭＳ ゴシック" w:cs="Times New Roman"/>
          <w:szCs w:val="21"/>
        </w:rPr>
      </w:pPr>
    </w:p>
    <w:p w14:paraId="2C6F28FA" w14:textId="11F52E8A" w:rsidR="00C81A74" w:rsidRDefault="005E688E"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2FBF">
        <w:rPr>
          <w:rFonts w:ascii="ＭＳ ゴシック" w:eastAsia="ＭＳ ゴシック" w:hAnsi="ＭＳ ゴシック" w:cs="Times New Roman" w:hint="eastAsia"/>
          <w:szCs w:val="21"/>
        </w:rPr>
        <w:t>小栁</w:t>
      </w:r>
      <w:r w:rsidR="00F40A27">
        <w:rPr>
          <w:rFonts w:ascii="ＭＳ ゴシック" w:eastAsia="ＭＳ ゴシック" w:hAnsi="ＭＳ ゴシック" w:cs="Times New Roman" w:hint="eastAsia"/>
          <w:szCs w:val="21"/>
        </w:rPr>
        <w:t>Dr診察情報</w:t>
      </w:r>
      <w:r w:rsidR="00C81A74">
        <w:rPr>
          <w:rFonts w:ascii="ＭＳ ゴシック" w:eastAsia="ＭＳ ゴシック" w:hAnsi="ＭＳ ゴシック" w:cs="Times New Roman" w:hint="eastAsia"/>
          <w:szCs w:val="21"/>
        </w:rPr>
        <w:t>＞</w:t>
      </w:r>
    </w:p>
    <w:p w14:paraId="640E26B0" w14:textId="77777777" w:rsidR="009C669D" w:rsidRDefault="009C669D" w:rsidP="00962FBF">
      <w:pPr>
        <w:pStyle w:val="Web"/>
        <w:wordWrap w:val="0"/>
        <w:spacing w:line="288" w:lineRule="auto"/>
        <w:rPr>
          <w:rFonts w:cs="Times New Roman"/>
          <w:sz w:val="21"/>
          <w:szCs w:val="21"/>
        </w:rPr>
      </w:pPr>
      <w:r>
        <w:rPr>
          <w:rFonts w:cs="Times New Roman" w:hint="eastAsia"/>
          <w:sz w:val="21"/>
          <w:szCs w:val="21"/>
        </w:rPr>
        <w:t>・長根　瞳様～</w:t>
      </w:r>
      <w:r w:rsidRPr="009C669D">
        <w:rPr>
          <w:rFonts w:cs="Times New Roman" w:hint="eastAsia"/>
          <w:sz w:val="21"/>
          <w:szCs w:val="21"/>
        </w:rPr>
        <w:t>表面上は行動落ち着きあり。本日より左手身体拘束解除（胴拘束のみへ、離床不可）。</w:t>
      </w:r>
    </w:p>
    <w:p w14:paraId="3764072C" w14:textId="0DEF0861" w:rsidR="00665F50" w:rsidRPr="009C669D" w:rsidRDefault="009C669D" w:rsidP="009C669D">
      <w:pPr>
        <w:pStyle w:val="Web"/>
        <w:wordWrap w:val="0"/>
        <w:spacing w:line="288" w:lineRule="auto"/>
        <w:ind w:firstLineChars="800" w:firstLine="1680"/>
        <w:rPr>
          <w:rFonts w:cs="Times New Roman"/>
          <w:sz w:val="21"/>
          <w:szCs w:val="21"/>
        </w:rPr>
      </w:pPr>
      <w:r w:rsidRPr="009C669D">
        <w:rPr>
          <w:rFonts w:cs="Times New Roman"/>
          <w:sz w:val="21"/>
          <w:szCs w:val="21"/>
        </w:rPr>
        <w:t>4/25～9：00～11：00開放観察開始。</w:t>
      </w:r>
    </w:p>
    <w:p w14:paraId="3D3D7731" w14:textId="7A125EED" w:rsidR="00962FBF" w:rsidRDefault="00962FBF" w:rsidP="00962FBF">
      <w:pPr>
        <w:pStyle w:val="Web"/>
        <w:wordWrap w:val="0"/>
        <w:spacing w:line="288" w:lineRule="auto"/>
        <w:rPr>
          <w:rFonts w:cs="Times New Roman"/>
          <w:sz w:val="21"/>
          <w:szCs w:val="21"/>
        </w:rPr>
      </w:pPr>
    </w:p>
    <w:p w14:paraId="2DD0A74E" w14:textId="76C0D3FE" w:rsidR="00962FBF" w:rsidRDefault="009C669D" w:rsidP="00962FBF">
      <w:pPr>
        <w:pStyle w:val="Web"/>
        <w:wordWrap w:val="0"/>
        <w:spacing w:line="288" w:lineRule="auto"/>
        <w:rPr>
          <w:rFonts w:cs="Times New Roman"/>
          <w:sz w:val="21"/>
          <w:szCs w:val="21"/>
        </w:rPr>
      </w:pPr>
      <w:r>
        <w:rPr>
          <w:rFonts w:cs="Times New Roman" w:hint="eastAsia"/>
          <w:sz w:val="21"/>
          <w:szCs w:val="21"/>
        </w:rPr>
        <w:t>・中島　勇様～右手ゲンタマイシン+ガーゼ4/24～4/28分、皮膚科紹介。</w:t>
      </w:r>
    </w:p>
    <w:p w14:paraId="61EBE23E" w14:textId="31535C1C" w:rsidR="009C669D" w:rsidRDefault="009C669D" w:rsidP="00962FBF">
      <w:pPr>
        <w:pStyle w:val="Web"/>
        <w:wordWrap w:val="0"/>
        <w:spacing w:line="288" w:lineRule="auto"/>
        <w:rPr>
          <w:rFonts w:cs="Times New Roman"/>
          <w:sz w:val="21"/>
          <w:szCs w:val="21"/>
        </w:rPr>
      </w:pPr>
    </w:p>
    <w:p w14:paraId="5C85EB60" w14:textId="77777777" w:rsidR="009C669D" w:rsidRDefault="009C669D" w:rsidP="00962FBF">
      <w:pPr>
        <w:pStyle w:val="Web"/>
        <w:wordWrap w:val="0"/>
        <w:spacing w:line="288" w:lineRule="auto"/>
        <w:rPr>
          <w:rFonts w:cs="Times New Roman"/>
          <w:sz w:val="21"/>
          <w:szCs w:val="21"/>
        </w:rPr>
      </w:pPr>
      <w:r>
        <w:rPr>
          <w:rFonts w:cs="Times New Roman" w:hint="eastAsia"/>
          <w:sz w:val="21"/>
          <w:szCs w:val="21"/>
        </w:rPr>
        <w:t>・町屋　哲雄様～</w:t>
      </w:r>
      <w:r w:rsidRPr="009C669D">
        <w:rPr>
          <w:rFonts w:cs="Times New Roman" w:hint="eastAsia"/>
          <w:sz w:val="21"/>
          <w:szCs w:val="21"/>
        </w:rPr>
        <w:t>疾病による運動機能障害もあるため、今後も転倒転落のリスクは続いていくことが予想</w:t>
      </w:r>
    </w:p>
    <w:p w14:paraId="6601741D" w14:textId="137DCF49" w:rsidR="009C669D" w:rsidRPr="009C669D" w:rsidRDefault="009C669D" w:rsidP="009C669D">
      <w:pPr>
        <w:pStyle w:val="Web"/>
        <w:wordWrap w:val="0"/>
        <w:spacing w:line="288" w:lineRule="auto"/>
        <w:ind w:firstLineChars="800" w:firstLine="1680"/>
        <w:rPr>
          <w:rFonts w:cs="Times New Roman"/>
          <w:sz w:val="21"/>
          <w:szCs w:val="21"/>
        </w:rPr>
      </w:pPr>
      <w:r w:rsidRPr="009C669D">
        <w:rPr>
          <w:rFonts w:cs="Times New Roman" w:hint="eastAsia"/>
          <w:sz w:val="21"/>
          <w:szCs w:val="21"/>
        </w:rPr>
        <w:t>される。車椅子安全ベルト使用継続を。</w:t>
      </w:r>
    </w:p>
    <w:p w14:paraId="6D03EBEE" w14:textId="40CEB089" w:rsidR="009A1169" w:rsidRDefault="009A1169" w:rsidP="0006640C">
      <w:pPr>
        <w:pStyle w:val="Web"/>
        <w:wordWrap w:val="0"/>
        <w:spacing w:line="288" w:lineRule="auto"/>
        <w:rPr>
          <w:rFonts w:cs="Times New Roman"/>
          <w:sz w:val="21"/>
          <w:szCs w:val="21"/>
        </w:rPr>
      </w:pPr>
    </w:p>
    <w:p w14:paraId="545755CE" w14:textId="16CBFB77" w:rsidR="00DD1C77" w:rsidRDefault="00DD1C77" w:rsidP="0006640C">
      <w:pPr>
        <w:pStyle w:val="Web"/>
        <w:wordWrap w:val="0"/>
        <w:spacing w:line="288" w:lineRule="auto"/>
        <w:rPr>
          <w:rFonts w:cs="Times New Roman"/>
          <w:sz w:val="21"/>
          <w:szCs w:val="21"/>
        </w:rPr>
      </w:pPr>
      <w:r>
        <w:rPr>
          <w:rFonts w:cs="Times New Roman" w:hint="eastAsia"/>
          <w:sz w:val="21"/>
          <w:szCs w:val="21"/>
        </w:rPr>
        <w:t>＜食事形態変更＞</w:t>
      </w:r>
    </w:p>
    <w:p w14:paraId="2A7ACBF0" w14:textId="00D3CEB5" w:rsidR="00DD1C77" w:rsidRDefault="00DD1C77" w:rsidP="0006640C">
      <w:pPr>
        <w:pStyle w:val="Web"/>
        <w:wordWrap w:val="0"/>
        <w:spacing w:line="288" w:lineRule="auto"/>
        <w:rPr>
          <w:rFonts w:cs="Times New Roman"/>
          <w:sz w:val="21"/>
          <w:szCs w:val="21"/>
        </w:rPr>
      </w:pPr>
      <w:r>
        <w:rPr>
          <w:rFonts w:cs="Times New Roman" w:hint="eastAsia"/>
          <w:sz w:val="21"/>
          <w:szCs w:val="21"/>
        </w:rPr>
        <w:t>・藤森　政雄様～嚥下不良、食思不振あり。夕～ハーフ食、補助食品へ変更。</w:t>
      </w:r>
    </w:p>
    <w:p w14:paraId="2E2DDA80" w14:textId="7F70B6D0" w:rsidR="00591FB5" w:rsidRDefault="00591FB5" w:rsidP="0006640C">
      <w:pPr>
        <w:pStyle w:val="Web"/>
        <w:wordWrap w:val="0"/>
        <w:spacing w:line="288" w:lineRule="auto"/>
        <w:rPr>
          <w:rFonts w:cs="Times New Roman" w:hint="eastAsia"/>
          <w:sz w:val="21"/>
          <w:szCs w:val="21"/>
        </w:rPr>
      </w:pPr>
      <w:r>
        <w:rPr>
          <w:rFonts w:cs="Times New Roman" w:hint="eastAsia"/>
          <w:sz w:val="21"/>
          <w:szCs w:val="21"/>
        </w:rPr>
        <w:t>・松本　文男様～</w:t>
      </w:r>
      <w:proofErr w:type="spellStart"/>
      <w:r>
        <w:rPr>
          <w:rFonts w:cs="Times New Roman" w:hint="eastAsia"/>
          <w:sz w:val="21"/>
          <w:szCs w:val="21"/>
        </w:rPr>
        <w:t>Dr</w:t>
      </w:r>
      <w:proofErr w:type="spellEnd"/>
      <w:r>
        <w:rPr>
          <w:rFonts w:cs="Times New Roman" w:hint="eastAsia"/>
          <w:sz w:val="21"/>
          <w:szCs w:val="21"/>
        </w:rPr>
        <w:t>指示にて減塩食へ変更。</w:t>
      </w:r>
      <w:bookmarkStart w:id="0" w:name="_GoBack"/>
      <w:bookmarkEnd w:id="0"/>
    </w:p>
    <w:p w14:paraId="146EF63D" w14:textId="77777777" w:rsidR="00DD1C77" w:rsidRPr="003C334B" w:rsidRDefault="00DD1C77" w:rsidP="0006640C">
      <w:pPr>
        <w:pStyle w:val="Web"/>
        <w:wordWrap w:val="0"/>
        <w:spacing w:line="288" w:lineRule="auto"/>
        <w:rPr>
          <w:rFonts w:cs="Times New Roman"/>
          <w:sz w:val="21"/>
          <w:szCs w:val="21"/>
        </w:rPr>
      </w:pPr>
    </w:p>
    <w:p w14:paraId="2A6C396F" w14:textId="58A0332A" w:rsidR="008069B5" w:rsidRDefault="004023AA" w:rsidP="00962FBF">
      <w:pPr>
        <w:ind w:left="1680" w:hangingChars="800" w:hanging="1680"/>
        <w:rPr>
          <w:rFonts w:ascii="ＭＳ Ｐゴシック" w:eastAsia="ＭＳ Ｐゴシック" w:hAnsi="ＭＳ Ｐゴシック" w:cs="Times New Roman"/>
          <w:szCs w:val="21"/>
        </w:rPr>
      </w:pPr>
      <w:r w:rsidRPr="00433971">
        <w:rPr>
          <w:rFonts w:ascii="ＭＳ Ｐゴシック" w:eastAsia="ＭＳ Ｐゴシック" w:hAnsi="ＭＳ Ｐゴシック" w:cs="Times New Roman" w:hint="eastAsia"/>
          <w:szCs w:val="21"/>
        </w:rPr>
        <w:t>＜入院患者情報①＞</w:t>
      </w:r>
    </w:p>
    <w:p w14:paraId="6734049F"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szCs w:val="21"/>
        </w:rPr>
        <w:t xml:space="preserve">  氏　　名：福島　京子（ふくしま　きょうこ）様</w:t>
      </w:r>
    </w:p>
    <w:p w14:paraId="51A22E6A"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生年月日：昭和</w:t>
      </w:r>
      <w:r w:rsidRPr="00962FBF">
        <w:rPr>
          <w:rFonts w:ascii="ＭＳ Ｐゴシック" w:eastAsia="ＭＳ Ｐゴシック" w:hAnsi="ＭＳ Ｐゴシック" w:cs="Times New Roman"/>
          <w:szCs w:val="21"/>
        </w:rPr>
        <w:t>26年10月11日(74歳)</w:t>
      </w:r>
    </w:p>
    <w:p w14:paraId="55DB6C80"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病　　名：器質性精神障害</w:t>
      </w:r>
    </w:p>
    <w:p w14:paraId="5DDE5C17"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合</w:t>
      </w:r>
      <w:r w:rsidRPr="00962FBF">
        <w:rPr>
          <w:rFonts w:ascii="ＭＳ Ｐゴシック" w:eastAsia="ＭＳ Ｐゴシック" w:hAnsi="ＭＳ Ｐゴシック" w:cs="Times New Roman"/>
          <w:szCs w:val="21"/>
        </w:rPr>
        <w:t xml:space="preserve"> 併 症：左後頭葉脳出血、症候性てんかん、</w:t>
      </w:r>
    </w:p>
    <w:p w14:paraId="367FC648"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高血圧症、脂質異常症、骨粗鬆症、便秘症</w:t>
      </w:r>
    </w:p>
    <w:p w14:paraId="5EE68F85"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性　　別：女性</w:t>
      </w:r>
    </w:p>
    <w:p w14:paraId="4E1CD993"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主</w:t>
      </w:r>
      <w:r w:rsidRPr="00962FBF">
        <w:rPr>
          <w:rFonts w:ascii="ＭＳ Ｐゴシック" w:eastAsia="ＭＳ Ｐゴシック" w:hAnsi="ＭＳ Ｐゴシック" w:cs="Times New Roman"/>
          <w:szCs w:val="21"/>
        </w:rPr>
        <w:t xml:space="preserve"> 治 医：深澤Dr.</w:t>
      </w:r>
    </w:p>
    <w:p w14:paraId="43D3CAB2"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入院形態：医療保護入院</w:t>
      </w:r>
    </w:p>
    <w:p w14:paraId="2F13F6E4"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病　　棟：東病棟</w:t>
      </w:r>
      <w:r w:rsidRPr="00962FBF">
        <w:rPr>
          <w:rFonts w:ascii="ＭＳ Ｐゴシック" w:eastAsia="ＭＳ Ｐゴシック" w:hAnsi="ＭＳ Ｐゴシック" w:cs="Times New Roman"/>
          <w:szCs w:val="21"/>
        </w:rPr>
        <w:t>Bユニット</w:t>
      </w:r>
    </w:p>
    <w:p w14:paraId="2BF355B5"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p>
    <w:p w14:paraId="312BC22B"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lastRenderedPageBreak/>
        <w:t xml:space="preserve">　＜経過＞　</w:t>
      </w:r>
    </w:p>
    <w:p w14:paraId="73628DDC" w14:textId="37021940"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幻聴幻覚妄想による無断離院あり、</w:t>
      </w:r>
      <w:r w:rsidRPr="00962FBF">
        <w:rPr>
          <w:rFonts w:ascii="ＭＳ Ｐゴシック" w:eastAsia="ＭＳ Ｐゴシック" w:hAnsi="ＭＳ Ｐゴシック" w:cs="Times New Roman"/>
          <w:szCs w:val="21"/>
        </w:rPr>
        <w:t>4/23三戸中央病院より至急転院加療の依頼。</w:t>
      </w:r>
    </w:p>
    <w:p w14:paraId="0A04D3A9" w14:textId="6AE72DE4" w:rsidR="008069B5" w:rsidRDefault="00962FBF" w:rsidP="00962FBF">
      <w:pPr>
        <w:ind w:leftChars="-58" w:left="-2" w:hangingChars="57" w:hanging="12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w:t>
      </w:r>
      <w:r w:rsidRPr="00962FBF">
        <w:rPr>
          <w:rFonts w:ascii="ＭＳ Ｐゴシック" w:eastAsia="ＭＳ Ｐゴシック" w:hAnsi="ＭＳ Ｐゴシック" w:cs="Times New Roman"/>
          <w:szCs w:val="21"/>
        </w:rPr>
        <w:t>4/3意識障害、会話困難にて八戸赤十字病院へ救急搬送。諸検査にて症候性</w:t>
      </w:r>
      <w:r w:rsidRPr="00962FBF">
        <w:rPr>
          <w:rFonts w:ascii="ＭＳ Ｐゴシック" w:eastAsia="ＭＳ Ｐゴシック" w:hAnsi="ＭＳ Ｐゴシック" w:cs="Times New Roman" w:hint="eastAsia"/>
          <w:szCs w:val="21"/>
        </w:rPr>
        <w:t>てんかんの診断で同院入院。入院後から幻視・幻聴が持続するため</w:t>
      </w:r>
      <w:r w:rsidRPr="00962FBF">
        <w:rPr>
          <w:rFonts w:ascii="ＭＳ Ｐゴシック" w:eastAsia="ＭＳ Ｐゴシック" w:hAnsi="ＭＳ Ｐゴシック" w:cs="Times New Roman"/>
          <w:szCs w:val="21"/>
        </w:rPr>
        <w:t>4/13同院</w:t>
      </w:r>
      <w:r w:rsidRPr="00962FBF">
        <w:rPr>
          <w:rFonts w:ascii="ＭＳ Ｐゴシック" w:eastAsia="ＭＳ Ｐゴシック" w:hAnsi="ＭＳ Ｐゴシック" w:cs="Times New Roman" w:hint="eastAsia"/>
          <w:szCs w:val="21"/>
        </w:rPr>
        <w:t>精神科へ院内紹介され、器質性精神障害として薬物療法開始されている。　リハビリ目的にて</w:t>
      </w:r>
      <w:r w:rsidRPr="00962FBF">
        <w:rPr>
          <w:rFonts w:ascii="ＭＳ Ｐゴシック" w:eastAsia="ＭＳ Ｐゴシック" w:hAnsi="ＭＳ Ｐゴシック" w:cs="Times New Roman"/>
          <w:szCs w:val="21"/>
        </w:rPr>
        <w:t>4/17三戸中央病院へ転院。転院時から「息子が鉄橋の横に</w:t>
      </w:r>
      <w:r w:rsidRPr="00962FBF">
        <w:rPr>
          <w:rFonts w:ascii="ＭＳ Ｐゴシック" w:eastAsia="ＭＳ Ｐゴシック" w:hAnsi="ＭＳ Ｐゴシック" w:cs="Times New Roman" w:hint="eastAsia"/>
          <w:szCs w:val="21"/>
        </w:rPr>
        <w:t>立っている」「泰夫</w:t>
      </w:r>
      <w:r w:rsidRPr="00962FBF">
        <w:rPr>
          <w:rFonts w:ascii="ＭＳ Ｐゴシック" w:eastAsia="ＭＳ Ｐゴシック" w:hAnsi="ＭＳ Ｐゴシック" w:cs="Times New Roman"/>
          <w:szCs w:val="21"/>
        </w:rPr>
        <w:t>(盛岡市在住の長男)がそこを歩いている、悪いことを</w:t>
      </w:r>
      <w:r w:rsidRPr="00962FBF">
        <w:rPr>
          <w:rFonts w:ascii="ＭＳ Ｐゴシック" w:eastAsia="ＭＳ Ｐゴシック" w:hAnsi="ＭＳ Ｐゴシック" w:cs="Times New Roman" w:hint="eastAsia"/>
          <w:szCs w:val="21"/>
        </w:rPr>
        <w:t>やらかすから暴れないように縛り付けてください」という幻視、「ガンガンと工事の音が聞こえて眠れない」という幻聴、「監視されている気がする」「自分の考えていることが周りに伝わっている気がする」と毎日訴えていた。</w:t>
      </w:r>
      <w:r w:rsidRPr="00962FBF">
        <w:rPr>
          <w:rFonts w:ascii="ＭＳ Ｐゴシック" w:eastAsia="ＭＳ Ｐゴシック" w:hAnsi="ＭＳ Ｐゴシック" w:cs="Times New Roman"/>
          <w:szCs w:val="21"/>
        </w:rPr>
        <w:t>4/22「病院にいてはいけない」という幻聴に指示されるまま夜間に無断離院し</w:t>
      </w:r>
      <w:r w:rsidRPr="00962FBF">
        <w:rPr>
          <w:rFonts w:ascii="ＭＳ Ｐゴシック" w:eastAsia="ＭＳ Ｐゴシック" w:hAnsi="ＭＳ Ｐゴシック" w:cs="Times New Roman" w:hint="eastAsia"/>
          <w:szCs w:val="21"/>
        </w:rPr>
        <w:t>病院近くのコンビニから自宅へ連絡していた。現在</w:t>
      </w:r>
      <w:r w:rsidRPr="00962FBF">
        <w:rPr>
          <w:rFonts w:ascii="ＭＳ Ｐゴシック" w:eastAsia="ＭＳ Ｐゴシック" w:hAnsi="ＭＳ Ｐゴシック" w:cs="Times New Roman"/>
          <w:szCs w:val="21"/>
        </w:rPr>
        <w:t>ADL自立で、てんかん発作は</w:t>
      </w:r>
      <w:r w:rsidRPr="00962FBF">
        <w:rPr>
          <w:rFonts w:ascii="ＭＳ Ｐゴシック" w:eastAsia="ＭＳ Ｐゴシック" w:hAnsi="ＭＳ Ｐゴシック" w:cs="Times New Roman" w:hint="eastAsia"/>
          <w:szCs w:val="21"/>
        </w:rPr>
        <w:t>消失しているが、幻視・幻聴・被害妄想・考想伝播のため自宅退院困難な状態であり、三戸中央病院でも治療継続困難なため、当院での専門治療目的にて転院調整となり、本日当院受診し、環境調整・症状の改善目的にて、東病棟</w:t>
      </w:r>
      <w:r w:rsidRPr="00962FBF">
        <w:rPr>
          <w:rFonts w:ascii="ＭＳ Ｐゴシック" w:eastAsia="ＭＳ Ｐゴシック" w:hAnsi="ＭＳ Ｐゴシック" w:cs="Times New Roman"/>
          <w:szCs w:val="21"/>
        </w:rPr>
        <w:t>Bユニッ</w:t>
      </w:r>
      <w:r w:rsidRPr="00962FBF">
        <w:rPr>
          <w:rFonts w:ascii="ＭＳ Ｐゴシック" w:eastAsia="ＭＳ Ｐゴシック" w:hAnsi="ＭＳ Ｐゴシック" w:cs="Times New Roman" w:hint="eastAsia"/>
          <w:szCs w:val="21"/>
        </w:rPr>
        <w:t>トへ医療保護入院となる。</w:t>
      </w:r>
    </w:p>
    <w:p w14:paraId="0098AC71" w14:textId="77777777" w:rsidR="00962FBF" w:rsidRDefault="00962FBF" w:rsidP="00962FBF">
      <w:pPr>
        <w:ind w:left="1680" w:hangingChars="800" w:hanging="1680"/>
        <w:rPr>
          <w:rFonts w:ascii="ＭＳ Ｐゴシック" w:eastAsia="ＭＳ Ｐゴシック" w:hAnsi="ＭＳ Ｐゴシック" w:cs="Times New Roman"/>
          <w:szCs w:val="21"/>
        </w:rPr>
      </w:pPr>
    </w:p>
    <w:p w14:paraId="3F51645F" w14:textId="7C1C15AF" w:rsidR="008069B5" w:rsidRDefault="005E688E" w:rsidP="00962FBF">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＜入院患者情報②＞</w:t>
      </w:r>
    </w:p>
    <w:p w14:paraId="6DE1E44E" w14:textId="63F29EA2"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日　　時：令和</w:t>
      </w:r>
      <w:r w:rsidRPr="00962FBF">
        <w:rPr>
          <w:rFonts w:ascii="ＭＳ Ｐゴシック" w:eastAsia="ＭＳ Ｐゴシック" w:hAnsi="ＭＳ Ｐゴシック" w:cs="Times New Roman"/>
          <w:szCs w:val="21"/>
        </w:rPr>
        <w:t>8年4月24日</w:t>
      </w:r>
    </w:p>
    <w:p w14:paraId="0E006512"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氏　　名：高橋　政子（たかはし　まさこ）様</w:t>
      </w:r>
    </w:p>
    <w:p w14:paraId="40322A32"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生年月日：昭和</w:t>
      </w:r>
      <w:r w:rsidRPr="00962FBF">
        <w:rPr>
          <w:rFonts w:ascii="ＭＳ Ｐゴシック" w:eastAsia="ＭＳ Ｐゴシック" w:hAnsi="ＭＳ Ｐゴシック" w:cs="Times New Roman"/>
          <w:szCs w:val="21"/>
        </w:rPr>
        <w:t>11年11月15日(89歳)</w:t>
      </w:r>
    </w:p>
    <w:p w14:paraId="5F89A504"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病　　名：アルツハイマー型認知症</w:t>
      </w:r>
      <w:r w:rsidRPr="00962FBF">
        <w:rPr>
          <w:rFonts w:ascii="ＭＳ Ｐゴシック" w:eastAsia="ＭＳ Ｐゴシック" w:hAnsi="ＭＳ Ｐゴシック" w:cs="Times New Roman"/>
          <w:szCs w:val="21"/>
        </w:rPr>
        <w:t xml:space="preserve"> 、レビー小体型認知症疑い</w:t>
      </w:r>
    </w:p>
    <w:p w14:paraId="3E8C7706"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合</w:t>
      </w:r>
      <w:r w:rsidRPr="00962FBF">
        <w:rPr>
          <w:rFonts w:ascii="ＭＳ Ｐゴシック" w:eastAsia="ＭＳ Ｐゴシック" w:hAnsi="ＭＳ Ｐゴシック" w:cs="Times New Roman"/>
          <w:szCs w:val="21"/>
        </w:rPr>
        <w:t xml:space="preserve"> 併 症：未破裂脳動脈瘤</w:t>
      </w:r>
    </w:p>
    <w:p w14:paraId="2DBF0297"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性　　別：女性</w:t>
      </w:r>
    </w:p>
    <w:p w14:paraId="13D3136E"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主</w:t>
      </w:r>
      <w:r w:rsidRPr="00962FBF">
        <w:rPr>
          <w:rFonts w:ascii="ＭＳ Ｐゴシック" w:eastAsia="ＭＳ Ｐゴシック" w:hAnsi="ＭＳ Ｐゴシック" w:cs="Times New Roman"/>
          <w:szCs w:val="21"/>
        </w:rPr>
        <w:t xml:space="preserve"> 治 医：村上Dr.</w:t>
      </w:r>
    </w:p>
    <w:p w14:paraId="239D1BC2"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入院形態：医療保護入院</w:t>
      </w:r>
    </w:p>
    <w:p w14:paraId="5D3EAF2D"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病　　棟：東病棟</w:t>
      </w:r>
      <w:r w:rsidRPr="00962FBF">
        <w:rPr>
          <w:rFonts w:ascii="ＭＳ Ｐゴシック" w:eastAsia="ＭＳ Ｐゴシック" w:hAnsi="ＭＳ Ｐゴシック" w:cs="Times New Roman"/>
          <w:szCs w:val="21"/>
        </w:rPr>
        <w:t>Cユニット</w:t>
      </w:r>
    </w:p>
    <w:p w14:paraId="48D3390C"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p>
    <w:p w14:paraId="6A406A2F" w14:textId="77777777" w:rsidR="00962FBF" w:rsidRPr="00962FBF" w:rsidRDefault="00962FBF" w:rsidP="00962FBF">
      <w:pPr>
        <w:ind w:left="1680" w:hangingChars="800" w:hanging="1680"/>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＜経過＞　　</w:t>
      </w:r>
    </w:p>
    <w:p w14:paraId="42A8DD0E" w14:textId="6347184F" w:rsidR="008069B5" w:rsidRDefault="00962FBF" w:rsidP="00962FBF">
      <w:pPr>
        <w:ind w:leftChars="-134" w:left="2" w:hangingChars="135" w:hanging="283"/>
        <w:rPr>
          <w:rFonts w:ascii="ＭＳ Ｐゴシック" w:eastAsia="ＭＳ Ｐゴシック" w:hAnsi="ＭＳ Ｐゴシック" w:cs="Times New Roman"/>
          <w:szCs w:val="21"/>
        </w:rPr>
      </w:pPr>
      <w:r w:rsidRPr="00962FBF">
        <w:rPr>
          <w:rFonts w:ascii="ＭＳ Ｐゴシック" w:eastAsia="ＭＳ Ｐゴシック" w:hAnsi="ＭＳ Ｐゴシック" w:cs="Times New Roman" w:hint="eastAsia"/>
          <w:szCs w:val="21"/>
        </w:rPr>
        <w:t xml:space="preserve">　　元々は自宅で生活していた。令和</w:t>
      </w:r>
      <w:r w:rsidRPr="00962FBF">
        <w:rPr>
          <w:rFonts w:ascii="ＭＳ Ｐゴシック" w:eastAsia="ＭＳ Ｐゴシック" w:hAnsi="ＭＳ Ｐゴシック" w:cs="Times New Roman"/>
          <w:szCs w:val="21"/>
        </w:rPr>
        <w:t>7年6月に転倒し動けなくなることがあり、</w:t>
      </w:r>
      <w:r w:rsidRPr="00962FBF">
        <w:rPr>
          <w:rFonts w:ascii="ＭＳ Ｐゴシック" w:eastAsia="ＭＳ Ｐゴシック" w:hAnsi="ＭＳ Ｐゴシック" w:cs="Times New Roman" w:hint="eastAsia"/>
          <w:szCs w:val="21"/>
        </w:rPr>
        <w:t>その後デイサービス等にも行けなくなったことで急激に認知症の症状が進　行した。同年</w:t>
      </w:r>
      <w:r w:rsidRPr="00962FBF">
        <w:rPr>
          <w:rFonts w:ascii="ＭＳ Ｐゴシック" w:eastAsia="ＭＳ Ｐゴシック" w:hAnsi="ＭＳ Ｐゴシック" w:cs="Times New Roman"/>
          <w:szCs w:val="21"/>
        </w:rPr>
        <w:t>9月頃には明らかに認知症の状態と感じられたことから同年10月</w:t>
      </w:r>
      <w:r w:rsidRPr="00962FBF">
        <w:rPr>
          <w:rFonts w:ascii="ＭＳ Ｐゴシック" w:eastAsia="ＭＳ Ｐゴシック" w:hAnsi="ＭＳ Ｐゴシック" w:cs="Times New Roman" w:hint="eastAsia"/>
          <w:szCs w:val="21"/>
        </w:rPr>
        <w:t xml:space="preserve">　むらかみ脳神経クリニック受診。脳の萎縮が始まっていると説明を受けた。　令和</w:t>
      </w:r>
      <w:r w:rsidRPr="00962FBF">
        <w:rPr>
          <w:rFonts w:ascii="ＭＳ Ｐゴシック" w:eastAsia="ＭＳ Ｐゴシック" w:hAnsi="ＭＳ Ｐゴシック" w:cs="Times New Roman"/>
          <w:szCs w:val="21"/>
        </w:rPr>
        <w:t>8年1月頃より不安感が強くなり、「黒い人がいる」「自分じゃない自分が</w:t>
      </w:r>
      <w:r w:rsidRPr="00962FBF">
        <w:rPr>
          <w:rFonts w:ascii="ＭＳ Ｐゴシック" w:eastAsia="ＭＳ Ｐゴシック" w:hAnsi="ＭＳ Ｐゴシック" w:cs="Times New Roman" w:hint="eastAsia"/>
          <w:szCs w:val="21"/>
        </w:rPr>
        <w:t xml:space="preserve">　いる」等、妄想や幻視の症状が</w:t>
      </w:r>
      <w:r w:rsidRPr="00962FBF">
        <w:rPr>
          <w:rFonts w:ascii="ＭＳ Ｐゴシック" w:eastAsia="ＭＳ Ｐゴシック" w:hAnsi="ＭＳ Ｐゴシック" w:cs="Times New Roman"/>
          <w:szCs w:val="21"/>
        </w:rPr>
        <w:t>1ヶ月程続いた。むらかみ脳神経クリニックよ</w:t>
      </w:r>
      <w:r w:rsidRPr="00962FBF">
        <w:rPr>
          <w:rFonts w:ascii="ＭＳ Ｐゴシック" w:eastAsia="ＭＳ Ｐゴシック" w:hAnsi="ＭＳ Ｐゴシック" w:cs="Times New Roman" w:hint="eastAsia"/>
          <w:szCs w:val="21"/>
        </w:rPr>
        <w:t>り処方された薬でそれらは改善を認めたが、日中の過ごし方をどうして良いか　分からず仕事中の家族へ電話をかける行為等が続いていた。令和</w:t>
      </w:r>
      <w:r w:rsidRPr="00962FBF">
        <w:rPr>
          <w:rFonts w:ascii="ＭＳ Ｐゴシック" w:eastAsia="ＭＳ Ｐゴシック" w:hAnsi="ＭＳ Ｐゴシック" w:cs="Times New Roman"/>
          <w:szCs w:val="21"/>
        </w:rPr>
        <w:t>8年2月3日には</w:t>
      </w:r>
      <w:r w:rsidRPr="00962FBF">
        <w:rPr>
          <w:rFonts w:ascii="ＭＳ Ｐゴシック" w:eastAsia="ＭＳ Ｐゴシック" w:hAnsi="ＭＳ Ｐゴシック" w:cs="Times New Roman" w:hint="eastAsia"/>
          <w:szCs w:val="21"/>
        </w:rPr>
        <w:t>サービス付高齢者向け住宅「白山台やすらぎ館」へ入居。環境が変わったせいもあるがスイッチ等の扱い方が分からないと不安になったり、仲良い他利用者　の居室で寝ていたり、昼夜逆転傾向。また、入所前と同様分からないことがあるとすぐ家族へ連絡がくることが続いていた。従前性格は、厳しくしっかりした方。幼稚園の教諭で仕事が出来、職場での位も高かった。家族からみるとあまりにも症状の進行が急激であり、認知症であることは分かっているが他精神疾患等が隠れていないか、現在の処方で合っているか精査のための受診を希望。施設職員から当院受診を薦められ令和</w:t>
      </w:r>
      <w:r w:rsidRPr="00962FBF">
        <w:rPr>
          <w:rFonts w:ascii="ＭＳ Ｐゴシック" w:eastAsia="ＭＳ Ｐゴシック" w:hAnsi="ＭＳ Ｐゴシック" w:cs="Times New Roman"/>
          <w:szCs w:val="21"/>
        </w:rPr>
        <w:t>8年3月26日当院初診となった。薬剤調整</w:t>
      </w:r>
      <w:r w:rsidRPr="00962FBF">
        <w:rPr>
          <w:rFonts w:ascii="ＭＳ Ｐゴシック" w:eastAsia="ＭＳ Ｐゴシック" w:hAnsi="ＭＳ Ｐゴシック" w:cs="Times New Roman" w:hint="eastAsia"/>
          <w:szCs w:val="21"/>
        </w:rPr>
        <w:t>を行ったが、幻聴悪化し受診を早め薬剤調整を行うなどの対応をしていた。４月</w:t>
      </w:r>
      <w:r w:rsidRPr="00962FBF">
        <w:rPr>
          <w:rFonts w:ascii="ＭＳ Ｐゴシック" w:eastAsia="ＭＳ Ｐゴシック" w:hAnsi="ＭＳ Ｐゴシック" w:cs="Times New Roman"/>
          <w:szCs w:val="21"/>
        </w:rPr>
        <w:t>23日再診時にも、幻聴幻覚が強く、症状改善のため東病棟Cユニットへ医療</w:t>
      </w:r>
      <w:r w:rsidRPr="00962FBF">
        <w:rPr>
          <w:rFonts w:ascii="ＭＳ Ｐゴシック" w:eastAsia="ＭＳ Ｐゴシック" w:hAnsi="ＭＳ Ｐゴシック" w:cs="Times New Roman" w:hint="eastAsia"/>
          <w:szCs w:val="21"/>
        </w:rPr>
        <w:t>保護入院となる。</w:t>
      </w:r>
    </w:p>
    <w:sectPr w:rsidR="008069B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40C"/>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BB"/>
    <w:rsid w:val="000A7AD2"/>
    <w:rsid w:val="000A7C38"/>
    <w:rsid w:val="000B000A"/>
    <w:rsid w:val="000B10C6"/>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A3D"/>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10C2"/>
    <w:rsid w:val="00E517EB"/>
    <w:rsid w:val="00E51C0C"/>
    <w:rsid w:val="00E51F2F"/>
    <w:rsid w:val="00E524DE"/>
    <w:rsid w:val="00E53019"/>
    <w:rsid w:val="00E53220"/>
    <w:rsid w:val="00E53643"/>
    <w:rsid w:val="00E53938"/>
    <w:rsid w:val="00E53945"/>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9A5AD-9210-4BD2-9310-A332DE2F4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4</Pages>
  <Words>385</Words>
  <Characters>2196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89</cp:revision>
  <cp:lastPrinted>2026-02-09T01:33:00Z</cp:lastPrinted>
  <dcterms:created xsi:type="dcterms:W3CDTF">2026-04-13T23:37:00Z</dcterms:created>
  <dcterms:modified xsi:type="dcterms:W3CDTF">2026-04-24T07:23:00Z</dcterms:modified>
</cp:coreProperties>
</file>