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5DB1F0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w:t>
      </w:r>
      <w:r w:rsidR="004923C6">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923C6">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4923C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8233B89" w:rsidR="008E17D5" w:rsidRPr="003C48EE" w:rsidRDefault="004923C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D1F56A" w:rsidR="00F05DDE" w:rsidRPr="003C48EE" w:rsidRDefault="004923C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91E33AB" w:rsidR="000E6B18" w:rsidRPr="000E6B18" w:rsidRDefault="004923C6"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0CB496F" w:rsidR="00F05DDE" w:rsidRPr="003C48EE" w:rsidRDefault="004923C6"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E0BD6BB" w:rsidR="00307F89" w:rsidRPr="003C48EE" w:rsidRDefault="004923C6"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99D5E18" w:rsidR="00DD0E20" w:rsidRPr="003C48EE" w:rsidRDefault="004923C6"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07A155" w:rsidR="00465E25" w:rsidRPr="003C48EE" w:rsidRDefault="004923C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68235EF" w:rsidR="008E17D5" w:rsidRPr="003C48EE" w:rsidRDefault="00983459"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3C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F0ECD73" w:rsidR="00A80BB4" w:rsidRPr="003C48EE" w:rsidRDefault="004923C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70B505C" w:rsidR="001B4A0F" w:rsidRPr="003C48EE" w:rsidRDefault="005A628C"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3C6">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A62FE4" w:rsidR="008E17D5" w:rsidRPr="00474BD7" w:rsidRDefault="004923C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2D92B82" w:rsidR="00F05DDE" w:rsidRPr="003C48EE" w:rsidRDefault="004923C6"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C18C1D6" w:rsidR="00F030C7" w:rsidRPr="003C48EE" w:rsidRDefault="00983459"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3C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F9DBC8" w:rsidR="008E17D5" w:rsidRPr="003C48EE" w:rsidRDefault="004923C6"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0346D42" w:rsidR="00226808" w:rsidRPr="003C48EE" w:rsidRDefault="004923C6"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709DEE5" w:rsidR="00414142" w:rsidRPr="00E510C2" w:rsidRDefault="00E510C2" w:rsidP="00E510C2">
            <w:pP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163AC92" w:rsidR="00A61154" w:rsidRPr="003C48EE" w:rsidRDefault="004923C6"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2456A90" w:rsidR="00C906D3" w:rsidRPr="003C48EE" w:rsidRDefault="004923C6"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45B860C" w:rsidR="00E65206" w:rsidRPr="003C48EE" w:rsidRDefault="004923C6"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418D8BA" w:rsidR="00CC774D" w:rsidRPr="003C48EE" w:rsidRDefault="004923C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C0FEF5E" w:rsidR="00386F45" w:rsidRPr="003C48EE" w:rsidRDefault="004923C6"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48379A6" w:rsidR="000F4E9E" w:rsidRPr="003C48EE" w:rsidRDefault="004923C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699173" w:rsidR="005F4EE6" w:rsidRPr="003C48EE" w:rsidRDefault="00E510C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C2ABC1E" w:rsidR="008E17D5" w:rsidRPr="003C48EE" w:rsidRDefault="005A628C" w:rsidP="005A628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3F5CAE">
        <w:rPr>
          <w:rFonts w:ascii="ＭＳ ゴシック" w:eastAsia="ＭＳ ゴシック" w:hAnsi="ＭＳ ゴシック" w:cs="Times New Roman" w:hint="eastAsia"/>
          <w:szCs w:val="21"/>
        </w:rPr>
        <w:t>＜連</w:t>
      </w:r>
      <w:r w:rsidRPr="003C48EE">
        <w:rPr>
          <w:rFonts w:ascii="ＭＳ ゴシック" w:eastAsia="ＭＳ ゴシック" w:hAnsi="ＭＳ ゴシック" w:cs="Times New Roman" w:hint="eastAsia"/>
          <w:szCs w:val="21"/>
        </w:rPr>
        <w:t>絡事項＞</w:t>
      </w:r>
    </w:p>
    <w:p w14:paraId="5C2DE048" w14:textId="1B36D184" w:rsidR="00F96BFD" w:rsidRPr="00F96BFD" w:rsidRDefault="004923C6" w:rsidP="00F96B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6BFD" w:rsidRPr="00F96BFD">
        <w:rPr>
          <w:rFonts w:ascii="ＭＳ ゴシック" w:eastAsia="ＭＳ ゴシック" w:hAnsi="ＭＳ ゴシック" w:cs="Times New Roman"/>
          <w:szCs w:val="21"/>
        </w:rPr>
        <w:t>20号室</w:t>
      </w:r>
      <w:r w:rsidR="00F96BFD">
        <w:rPr>
          <w:rFonts w:ascii="ＭＳ ゴシック" w:eastAsia="ＭＳ ゴシック" w:hAnsi="ＭＳ ゴシック" w:cs="Times New Roman" w:hint="eastAsia"/>
          <w:szCs w:val="21"/>
        </w:rPr>
        <w:t>ベッドの</w:t>
      </w:r>
      <w:r w:rsidR="00F96BFD" w:rsidRPr="00F96BFD">
        <w:rPr>
          <w:rFonts w:ascii="ＭＳ ゴシック" w:eastAsia="ＭＳ ゴシック" w:hAnsi="ＭＳ ゴシック" w:cs="Times New Roman"/>
          <w:szCs w:val="21"/>
        </w:rPr>
        <w:t>すのこの固定くぎが殆ど飛び出しているとのことで</w:t>
      </w:r>
      <w:r w:rsidR="00F96BFD">
        <w:rPr>
          <w:rFonts w:ascii="ＭＳ ゴシック" w:eastAsia="ＭＳ ゴシック" w:hAnsi="ＭＳ ゴシック" w:cs="Times New Roman" w:hint="eastAsia"/>
          <w:szCs w:val="21"/>
        </w:rPr>
        <w:t>、</w:t>
      </w:r>
      <w:r w:rsidR="00F96BFD" w:rsidRPr="00F96BFD">
        <w:rPr>
          <w:rFonts w:ascii="ＭＳ ゴシック" w:eastAsia="ＭＳ ゴシック" w:hAnsi="ＭＳ ゴシック" w:cs="Times New Roman" w:hint="eastAsia"/>
          <w:szCs w:val="21"/>
        </w:rPr>
        <w:t>修理伝票を提出しています。</w:t>
      </w:r>
    </w:p>
    <w:p w14:paraId="54F4A479" w14:textId="1085EA34" w:rsidR="004923C6" w:rsidRPr="00BD08BB" w:rsidRDefault="00F96BFD" w:rsidP="00823E11">
      <w:pPr>
        <w:rPr>
          <w:rFonts w:ascii="ＭＳ ゴシック" w:eastAsia="ＭＳ ゴシック" w:hAnsi="ＭＳ ゴシック" w:cs="Times New Roman"/>
          <w:szCs w:val="21"/>
        </w:rPr>
      </w:pPr>
      <w:r w:rsidRPr="00F96BFD">
        <w:rPr>
          <w:rFonts w:ascii="ＭＳ ゴシック" w:eastAsia="ＭＳ ゴシック" w:hAnsi="ＭＳ ゴシック" w:cs="Times New Roman" w:hint="eastAsia"/>
          <w:szCs w:val="21"/>
        </w:rPr>
        <w:t xml:space="preserve">　　　　　</w:t>
      </w:r>
    </w:p>
    <w:p w14:paraId="4A1D6E4C"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2B73F1A1" w14:textId="77777777"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【入院】</w:t>
      </w:r>
    </w:p>
    <w:p w14:paraId="661D2D27" w14:textId="703E9200"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008069B5">
        <w:rPr>
          <w:rFonts w:ascii="ＭＳ ゴシック" w:eastAsia="ＭＳ ゴシック" w:hAnsi="ＭＳ ゴシック" w:cs="Times New Roman" w:hint="eastAsia"/>
          <w:szCs w:val="21"/>
        </w:rPr>
        <w:t xml:space="preserve">13：03　</w:t>
      </w:r>
      <w:r w:rsidRPr="007C16DA">
        <w:rPr>
          <w:rFonts w:ascii="ＭＳ ゴシック" w:eastAsia="ＭＳ ゴシック" w:hAnsi="ＭＳ ゴシック" w:cs="Times New Roman" w:hint="eastAsia"/>
          <w:szCs w:val="21"/>
        </w:rPr>
        <w:t>中島　勇様～</w:t>
      </w:r>
      <w:r w:rsidRPr="007C16DA">
        <w:rPr>
          <w:rFonts w:ascii="ＭＳ ゴシック" w:eastAsia="ＭＳ ゴシック" w:hAnsi="ＭＳ ゴシック" w:cs="Times New Roman"/>
          <w:szCs w:val="21"/>
        </w:rPr>
        <w:t>Cユニット4号室</w:t>
      </w:r>
    </w:p>
    <w:p w14:paraId="085A1F51" w14:textId="738CC175"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w:t>
      </w:r>
      <w:r w:rsidR="008069B5">
        <w:rPr>
          <w:rFonts w:ascii="ＭＳ ゴシック" w:eastAsia="ＭＳ ゴシック" w:hAnsi="ＭＳ ゴシック" w:cs="Times New Roman" w:hint="eastAsia"/>
          <w:szCs w:val="21"/>
        </w:rPr>
        <w:t xml:space="preserve">13：33　</w:t>
      </w:r>
      <w:r w:rsidRPr="007C16DA">
        <w:rPr>
          <w:rFonts w:ascii="ＭＳ ゴシック" w:eastAsia="ＭＳ ゴシック" w:hAnsi="ＭＳ ゴシック" w:cs="Times New Roman"/>
          <w:szCs w:val="21"/>
        </w:rPr>
        <w:t>町屋　哲雄様～Cユニット4号室</w:t>
      </w:r>
    </w:p>
    <w:p w14:paraId="5A9A65C1" w14:textId="77777777"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【転出】</w:t>
      </w:r>
    </w:p>
    <w:p w14:paraId="5BAFC3D0" w14:textId="69EA3FB1"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w:t>
      </w:r>
      <w:r w:rsidRPr="007C16DA">
        <w:rPr>
          <w:rFonts w:ascii="ＭＳ ゴシック" w:eastAsia="ＭＳ ゴシック" w:hAnsi="ＭＳ ゴシック" w:cs="Times New Roman"/>
          <w:szCs w:val="21"/>
        </w:rPr>
        <w:t>10：00　関口　莉那様～Dユニット→西Aユニット50号室</w:t>
      </w:r>
    </w:p>
    <w:p w14:paraId="00F7E998" w14:textId="0B1AEF0F"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・10：30　中村　真理子様～Cユニット6号室→西Aユニット45号室</w:t>
      </w:r>
    </w:p>
    <w:p w14:paraId="41C91654" w14:textId="11966C63"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・14：00　三浦　郁子様～Cユニット6号室→南Bユニット102号室</w:t>
      </w:r>
    </w:p>
    <w:p w14:paraId="3BF610AB" w14:textId="77777777" w:rsidR="00904B17"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【ユニット移動】</w:t>
      </w:r>
    </w:p>
    <w:p w14:paraId="0036AC9B" w14:textId="4C8877B8" w:rsidR="00904B17" w:rsidRDefault="007C16DA" w:rsidP="00904B17">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・瀬川　高雄様～東病棟</w:t>
      </w:r>
      <w:r w:rsidRPr="007C16DA">
        <w:rPr>
          <w:rFonts w:ascii="ＭＳ ゴシック" w:eastAsia="ＭＳ ゴシック" w:hAnsi="ＭＳ ゴシック" w:cs="Times New Roman"/>
          <w:szCs w:val="21"/>
        </w:rPr>
        <w:t>Cユニット4号室→東病棟Bユニット1号室</w:t>
      </w:r>
      <w:r w:rsidR="00904B17">
        <w:rPr>
          <w:rFonts w:ascii="ＭＳ ゴシック" w:eastAsia="ＭＳ ゴシック" w:hAnsi="ＭＳ ゴシック" w:cs="Times New Roman" w:hint="eastAsia"/>
          <w:szCs w:val="21"/>
        </w:rPr>
        <w:t>（本日入院受けに伴い）</w:t>
      </w:r>
    </w:p>
    <w:p w14:paraId="1D088CF2" w14:textId="67B0AF01" w:rsidR="007C16DA" w:rsidRPr="007C16DA" w:rsidRDefault="007C16DA" w:rsidP="00904B17">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・船越　尚子様～東病棟</w:t>
      </w:r>
      <w:r w:rsidRPr="007C16DA">
        <w:rPr>
          <w:rFonts w:ascii="ＭＳ ゴシック" w:eastAsia="ＭＳ ゴシック" w:hAnsi="ＭＳ ゴシック" w:cs="Times New Roman"/>
          <w:szCs w:val="21"/>
        </w:rPr>
        <w:t>Cユニット5号室→東病棟Bユニット3号室</w:t>
      </w:r>
      <w:r w:rsidR="00904B17">
        <w:rPr>
          <w:rFonts w:ascii="ＭＳ ゴシック" w:eastAsia="ＭＳ ゴシック" w:hAnsi="ＭＳ ゴシック" w:cs="Times New Roman" w:hint="eastAsia"/>
          <w:szCs w:val="21"/>
        </w:rPr>
        <w:t>（明日入院受けに伴い）</w:t>
      </w:r>
    </w:p>
    <w:p w14:paraId="6C13ED2A"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537E4883"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＜患者様情報＞</w:t>
      </w:r>
    </w:p>
    <w:p w14:paraId="4F3B406A" w14:textId="60AD93A0" w:rsidR="008069B5" w:rsidRDefault="008069B5"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3945">
        <w:rPr>
          <w:rFonts w:ascii="ＭＳ ゴシック" w:eastAsia="ＭＳ ゴシック" w:hAnsi="ＭＳ ゴシック" w:cs="Times New Roman" w:hint="eastAsia"/>
          <w:szCs w:val="21"/>
        </w:rPr>
        <w:t>中村　征美様～希望あり。スマホ利用可となる。</w:t>
      </w:r>
    </w:p>
    <w:p w14:paraId="6E6B1AA7" w14:textId="77777777" w:rsidR="008069B5" w:rsidRDefault="008069B5" w:rsidP="007C16DA">
      <w:pPr>
        <w:ind w:left="1680" w:hangingChars="800" w:hanging="1680"/>
        <w:rPr>
          <w:rFonts w:ascii="ＭＳ ゴシック" w:eastAsia="ＭＳ ゴシック" w:hAnsi="ＭＳ ゴシック" w:cs="Times New Roman"/>
          <w:szCs w:val="21"/>
        </w:rPr>
      </w:pPr>
    </w:p>
    <w:p w14:paraId="2EB0A4C7" w14:textId="2F230B09"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・清水　ヨシエ様～主治医より家族確認指示あり。</w:t>
      </w:r>
    </w:p>
    <w:p w14:paraId="49AE424E" w14:textId="77777777" w:rsidR="007C16DA" w:rsidRPr="007C16DA" w:rsidRDefault="007C16DA" w:rsidP="007C16DA">
      <w:pPr>
        <w:ind w:leftChars="800" w:left="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→内科やリウマチなどかかりつけ八戸平和病院、次回受診</w:t>
      </w:r>
      <w:r w:rsidRPr="007C16DA">
        <w:rPr>
          <w:rFonts w:ascii="ＭＳ ゴシック" w:eastAsia="ＭＳ ゴシック" w:hAnsi="ＭＳ ゴシック" w:cs="Times New Roman"/>
          <w:szCs w:val="21"/>
        </w:rPr>
        <w:t>5/20。採血結果より腎臓・心臓機能の数値が悪い状況。ご飯が食べれず脱水に対して補液中。受診を早めた方がいいかもしれないこと。</w:t>
      </w:r>
    </w:p>
    <w:p w14:paraId="3D328646" w14:textId="77777777" w:rsidR="007C16DA" w:rsidRPr="007C16DA" w:rsidRDefault="007C16DA" w:rsidP="007C16DA">
      <w:pPr>
        <w:ind w:leftChars="800" w:left="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→受け持ち</w:t>
      </w:r>
      <w:r w:rsidRPr="007C16DA">
        <w:rPr>
          <w:rFonts w:ascii="ＭＳ ゴシック" w:eastAsia="ＭＳ ゴシック" w:hAnsi="ＭＳ ゴシック" w:cs="Times New Roman"/>
          <w:szCs w:val="21"/>
        </w:rPr>
        <w:t>NSお願いします。</w:t>
      </w:r>
    </w:p>
    <w:p w14:paraId="56560066"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43D41DE8" w14:textId="754C5922" w:rsidR="00947372" w:rsidRPr="007C16DA" w:rsidRDefault="007C16DA" w:rsidP="00947372">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・松川　うめ子様～眼科受診希望あり、同院での治療経過について情報提供依頼。</w:t>
      </w:r>
      <w:r w:rsidRPr="007C16DA">
        <w:rPr>
          <w:rFonts w:ascii="ＭＳ ゴシック" w:eastAsia="ＭＳ ゴシック" w:hAnsi="ＭＳ ゴシック" w:cs="Times New Roman"/>
          <w:szCs w:val="21"/>
        </w:rPr>
        <w:t>FAX・郵送して</w:t>
      </w:r>
    </w:p>
    <w:p w14:paraId="68DCBE28" w14:textId="77777777" w:rsidR="007C16DA" w:rsidRPr="007C16DA" w:rsidRDefault="007C16DA" w:rsidP="00947372">
      <w:pPr>
        <w:ind w:leftChars="800" w:left="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いただけるとのお返事あり。</w:t>
      </w:r>
    </w:p>
    <w:p w14:paraId="7777E0C4" w14:textId="77777777" w:rsidR="007C16DA" w:rsidRPr="007C16DA" w:rsidRDefault="007C16DA" w:rsidP="00947372">
      <w:pPr>
        <w:ind w:leftChars="800" w:left="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※同院最終受診は</w:t>
      </w:r>
      <w:r w:rsidRPr="007C16DA">
        <w:rPr>
          <w:rFonts w:ascii="ＭＳ ゴシック" w:eastAsia="ＭＳ ゴシック" w:hAnsi="ＭＳ ゴシック" w:cs="Times New Roman"/>
          <w:szCs w:val="21"/>
        </w:rPr>
        <w:t>R8.2.13、次回予約は取られていないとのこと。</w:t>
      </w:r>
    </w:p>
    <w:p w14:paraId="4CF6B00B"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2ECC84F7"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・山野　なみ子様～食事量少なく緊急時搬送希望（急変時</w:t>
      </w:r>
      <w:r w:rsidRPr="007C16DA">
        <w:rPr>
          <w:rFonts w:ascii="ＭＳ ゴシック" w:eastAsia="ＭＳ ゴシック" w:hAnsi="ＭＳ ゴシック" w:cs="Times New Roman"/>
          <w:szCs w:val="21"/>
        </w:rPr>
        <w:t>DNAR）。主治医へ状態報告、現時点では経口摂取継続できるように介入を、補液はまだ。この状態が続く場合は、家族に説明していくように。</w:t>
      </w:r>
    </w:p>
    <w:p w14:paraId="7715D1F1"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1B23FF11"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・近藤　陽子様～家族より経管栄養希望あり、主治医より現時点では痰がらみが多く難しい見解。</w:t>
      </w:r>
    </w:p>
    <w:p w14:paraId="4EFCF409"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 xml:space="preserve">　　　　　　　→受け持ち</w:t>
      </w:r>
      <w:r w:rsidRPr="007C16DA">
        <w:rPr>
          <w:rFonts w:ascii="ＭＳ ゴシック" w:eastAsia="ＭＳ ゴシック" w:hAnsi="ＭＳ ゴシック" w:cs="Times New Roman"/>
          <w:szCs w:val="21"/>
        </w:rPr>
        <w:t>Nsより困難なこと、当面補液継続していく事を伝えてください。</w:t>
      </w:r>
    </w:p>
    <w:p w14:paraId="592AD456" w14:textId="77777777" w:rsidR="007C16DA" w:rsidRPr="007C16DA" w:rsidRDefault="007C16DA" w:rsidP="007C16DA">
      <w:pPr>
        <w:ind w:left="1680" w:hangingChars="800" w:hanging="1680"/>
        <w:rPr>
          <w:rFonts w:ascii="ＭＳ ゴシック" w:eastAsia="ＭＳ ゴシック" w:hAnsi="ＭＳ ゴシック" w:cs="Times New Roman"/>
          <w:szCs w:val="21"/>
        </w:rPr>
      </w:pPr>
    </w:p>
    <w:p w14:paraId="5B20C3A1"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・長浜　厚子様～本人より摂取カロリー下げたい希望あり。</w:t>
      </w:r>
    </w:p>
    <w:p w14:paraId="12FDCFE8" w14:textId="77777777" w:rsidR="007C16DA" w:rsidRPr="007C16DA" w:rsidRDefault="007C16DA" w:rsidP="007C16DA">
      <w:pPr>
        <w:ind w:leftChars="700" w:left="1680" w:hangingChars="100" w:hanging="21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1600kcal各食全量　→M-T抜去可能。</w:t>
      </w:r>
    </w:p>
    <w:p w14:paraId="2E1DB7A5" w14:textId="0D0475CD" w:rsidR="007C16DA" w:rsidRDefault="007C16DA" w:rsidP="007C16DA">
      <w:pPr>
        <w:ind w:leftChars="700" w:left="1680" w:hangingChars="100" w:hanging="210"/>
        <w:rPr>
          <w:rFonts w:ascii="ＭＳ ゴシック" w:eastAsia="ＭＳ ゴシック" w:hAnsi="ＭＳ ゴシック" w:cs="Times New Roman"/>
          <w:szCs w:val="21"/>
        </w:rPr>
      </w:pPr>
      <w:r w:rsidRPr="007C16DA">
        <w:rPr>
          <w:rFonts w:ascii="ＭＳ ゴシック" w:eastAsia="ＭＳ ゴシック" w:hAnsi="ＭＳ ゴシック" w:cs="Times New Roman"/>
          <w:szCs w:val="21"/>
        </w:rPr>
        <w:t>1400kcalだと、エンシュア×3必要</w:t>
      </w:r>
    </w:p>
    <w:p w14:paraId="3C9738A4" w14:textId="77777777" w:rsidR="00947372" w:rsidRPr="00947372" w:rsidRDefault="00947372" w:rsidP="00947372">
      <w:pPr>
        <w:ind w:leftChars="700" w:left="1680" w:hangingChars="100" w:hanging="210"/>
        <w:rPr>
          <w:rFonts w:ascii="ＭＳ ゴシック" w:eastAsia="ＭＳ ゴシック" w:hAnsi="ＭＳ ゴシック" w:cs="Times New Roman"/>
          <w:szCs w:val="21"/>
        </w:rPr>
      </w:pPr>
      <w:r w:rsidRPr="00947372">
        <w:rPr>
          <w:rFonts w:ascii="ＭＳ ゴシック" w:eastAsia="ＭＳ ゴシック" w:hAnsi="ＭＳ ゴシック" w:cs="Times New Roman" w:hint="eastAsia"/>
          <w:szCs w:val="21"/>
        </w:rPr>
        <w:t>【各食の対応】</w:t>
      </w:r>
    </w:p>
    <w:p w14:paraId="1064B696" w14:textId="77777777" w:rsidR="00947372" w:rsidRPr="00947372" w:rsidRDefault="00947372" w:rsidP="00947372">
      <w:pPr>
        <w:ind w:leftChars="700" w:left="1680" w:hangingChars="100" w:hanging="210"/>
        <w:rPr>
          <w:rFonts w:ascii="ＭＳ ゴシック" w:eastAsia="ＭＳ ゴシック" w:hAnsi="ＭＳ ゴシック" w:cs="Times New Roman"/>
          <w:szCs w:val="21"/>
        </w:rPr>
      </w:pPr>
      <w:r w:rsidRPr="00947372">
        <w:rPr>
          <w:rFonts w:ascii="ＭＳ ゴシック" w:eastAsia="ＭＳ ゴシック" w:hAnsi="ＭＳ ゴシック" w:cs="Times New Roman" w:hint="eastAsia"/>
          <w:szCs w:val="21"/>
        </w:rPr>
        <w:t>・全量摂取→エンシュア投与しない。</w:t>
      </w:r>
    </w:p>
    <w:p w14:paraId="7F27E41A" w14:textId="02BD4527" w:rsidR="00947372" w:rsidRPr="007C16DA" w:rsidRDefault="00947372" w:rsidP="00947372">
      <w:pPr>
        <w:ind w:leftChars="700" w:left="1680" w:hangingChars="100" w:hanging="210"/>
        <w:rPr>
          <w:rFonts w:ascii="ＭＳ ゴシック" w:eastAsia="ＭＳ ゴシック" w:hAnsi="ＭＳ ゴシック" w:cs="Times New Roman"/>
          <w:szCs w:val="21"/>
        </w:rPr>
      </w:pPr>
      <w:r w:rsidRPr="00947372">
        <w:rPr>
          <w:rFonts w:ascii="ＭＳ ゴシック" w:eastAsia="ＭＳ ゴシック" w:hAnsi="ＭＳ ゴシック" w:cs="Times New Roman" w:hint="eastAsia"/>
          <w:szCs w:val="21"/>
        </w:rPr>
        <w:t>・全量摂取できない→エンシュア投与する。</w:t>
      </w:r>
    </w:p>
    <w:p w14:paraId="12CBE011" w14:textId="451B0FE8" w:rsidR="00EE1D19" w:rsidRDefault="007C16DA" w:rsidP="007C16DA">
      <w:pPr>
        <w:ind w:leftChars="700" w:left="1680" w:hangingChars="100" w:hanging="21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本人了承あり。</w:t>
      </w:r>
    </w:p>
    <w:p w14:paraId="3A3DFE64" w14:textId="0FCFD956" w:rsidR="007C16DA" w:rsidRDefault="007C16DA" w:rsidP="007C16DA">
      <w:pPr>
        <w:ind w:left="1680" w:hangingChars="800" w:hanging="1680"/>
        <w:rPr>
          <w:rFonts w:ascii="ＭＳ ゴシック" w:eastAsia="ＭＳ ゴシック" w:hAnsi="ＭＳ ゴシック" w:cs="Times New Roman"/>
          <w:szCs w:val="21"/>
        </w:rPr>
      </w:pPr>
    </w:p>
    <w:p w14:paraId="3928A6D4" w14:textId="77777777" w:rsidR="00665F50" w:rsidRDefault="00A52873" w:rsidP="00A528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5F50">
        <w:rPr>
          <w:rFonts w:ascii="ＭＳ ゴシック" w:eastAsia="ＭＳ ゴシック" w:hAnsi="ＭＳ ゴシック" w:cs="Times New Roman" w:hint="eastAsia"/>
          <w:szCs w:val="21"/>
        </w:rPr>
        <w:t>山野　なみ子様～OT評価。立位保持は支えて可能だが、靴が見当たらないと情報あり。少しずつ</w:t>
      </w:r>
    </w:p>
    <w:p w14:paraId="09620F8B" w14:textId="5788E0E5" w:rsidR="00A52873" w:rsidRDefault="00665F50" w:rsidP="00665F50">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離床検討していきましょう。</w:t>
      </w:r>
    </w:p>
    <w:p w14:paraId="3B0FF624" w14:textId="77777777" w:rsidR="00A52873" w:rsidRPr="00A52873" w:rsidRDefault="00A52873" w:rsidP="007C16DA">
      <w:pPr>
        <w:ind w:left="1680" w:hangingChars="800" w:hanging="1680"/>
        <w:rPr>
          <w:rFonts w:ascii="ＭＳ ゴシック" w:eastAsia="ＭＳ ゴシック" w:hAnsi="ＭＳ ゴシック" w:cs="Times New Roman"/>
          <w:szCs w:val="21"/>
        </w:rPr>
      </w:pPr>
    </w:p>
    <w:p w14:paraId="09874DBF" w14:textId="750C012D"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6588FEFA"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E458F3" w:rsidRPr="00E458F3">
        <w:rPr>
          <w:rFonts w:ascii="ＭＳ ゴシック" w:eastAsia="ＭＳ ゴシック" w:hAnsi="ＭＳ ゴシック" w:cs="Times New Roman" w:hint="eastAsia"/>
          <w:szCs w:val="21"/>
        </w:rPr>
        <w:t>開放後暫く自室で過ごすが、脱衣により早めに開放観察終了としている。</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2F25ED8"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E458F3" w:rsidRPr="00E458F3">
        <w:rPr>
          <w:rFonts w:ascii="ＭＳ ゴシック" w:eastAsia="ＭＳ ゴシック" w:hAnsi="ＭＳ ゴシック" w:cs="Times New Roman" w:hint="eastAsia"/>
          <w:szCs w:val="21"/>
        </w:rPr>
        <w:t>対面時、主治医への不満言動あり傾聴。スタッフ対応穏やかで不穏、興奮はない。</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2F5CA26C"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1976EC" w:rsidRPr="009E79CF">
        <w:rPr>
          <w:rFonts w:ascii="ＭＳ ゴシック" w:eastAsia="ＭＳ ゴシック" w:hAnsi="ＭＳ ゴシック" w:cs="Times New Roman" w:hint="eastAsia"/>
          <w:szCs w:val="21"/>
        </w:rPr>
        <w:t>午前午後</w:t>
      </w:r>
      <w:r w:rsidR="001976EC" w:rsidRPr="009E79CF">
        <w:rPr>
          <w:rFonts w:ascii="ＭＳ ゴシック" w:eastAsia="ＭＳ ゴシック" w:hAnsi="ＭＳ ゴシック" w:cs="Times New Roman"/>
          <w:szCs w:val="21"/>
        </w:rPr>
        <w:t>1時間ずつ開放観察指示あり。</w:t>
      </w:r>
      <w:r w:rsidR="00E458F3" w:rsidRPr="00E458F3">
        <w:rPr>
          <w:rFonts w:ascii="ＭＳ ゴシック" w:eastAsia="ＭＳ ゴシック" w:hAnsi="ＭＳ ゴシック" w:cs="Times New Roman" w:hint="eastAsia"/>
          <w:szCs w:val="21"/>
        </w:rPr>
        <w:t>着衣保てず全裸で過ごす為、午前開放観察見送っている。午後は弄便行為にて入浴実施。</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w:t>
      </w:r>
      <w:r w:rsidRPr="0090761E">
        <w:rPr>
          <w:rFonts w:ascii="ＭＳ ゴシック" w:eastAsia="ＭＳ ゴシック" w:hAnsi="ＭＳ ゴシック" w:cs="Times New Roman" w:hint="eastAsia"/>
          <w:szCs w:val="21"/>
        </w:rPr>
        <w:lastRenderedPageBreak/>
        <w:t>と早期に処遇制限解除出来るよう努めていく。</w:t>
      </w:r>
    </w:p>
    <w:p w14:paraId="4C0FB6AC" w14:textId="5BB74053" w:rsidR="00713170" w:rsidRDefault="00713170" w:rsidP="00E95E1E">
      <w:pPr>
        <w:rPr>
          <w:rFonts w:ascii="ＭＳ ゴシック" w:eastAsia="ＭＳ ゴシック" w:hAnsi="ＭＳ ゴシック" w:cs="Times New Roman"/>
          <w:szCs w:val="21"/>
        </w:rPr>
      </w:pPr>
    </w:p>
    <w:p w14:paraId="5B686988" w14:textId="2F715C88"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5E688E">
        <w:rPr>
          <w:rFonts w:ascii="ＭＳ ゴシック" w:eastAsia="ＭＳ ゴシック" w:hAnsi="ＭＳ ゴシック" w:cs="Times New Roman" w:hint="eastAsia"/>
          <w:szCs w:val="21"/>
        </w:rPr>
        <w:t>右手のみ継続中。</w:t>
      </w:r>
      <w:r w:rsidR="00665F50">
        <w:rPr>
          <w:rFonts w:ascii="ＭＳ ゴシック" w:eastAsia="ＭＳ ゴシック" w:hAnsi="ＭＳ ゴシック" w:cs="Times New Roman" w:hint="eastAsia"/>
          <w:szCs w:val="21"/>
        </w:rPr>
        <w:t>眠気を訴えて臥床していることが多い。</w:t>
      </w:r>
      <w:r w:rsidR="00D86EDF" w:rsidRPr="00D86EDF">
        <w:rPr>
          <w:rFonts w:ascii="ＭＳ ゴシック" w:eastAsia="ＭＳ ゴシック" w:hAnsi="ＭＳ ゴシック" w:cs="Times New Roman" w:hint="eastAsia"/>
          <w:szCs w:val="21"/>
        </w:rPr>
        <w:t>拘束部位に皮膚トラブル・循環障害なし。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4A47888E" w:rsidR="00E757E4" w:rsidRDefault="00E757E4" w:rsidP="00E757E4">
      <w:pPr>
        <w:ind w:left="1470" w:hangingChars="700" w:hanging="1470"/>
        <w:rPr>
          <w:rFonts w:ascii="ＭＳ ゴシック" w:eastAsia="ＭＳ ゴシック" w:hAnsi="ＭＳ ゴシック" w:cs="Times New Roman"/>
          <w:szCs w:val="21"/>
        </w:rPr>
      </w:pPr>
    </w:p>
    <w:p w14:paraId="2C6F28FA" w14:textId="5A4643FD" w:rsidR="00C81A74" w:rsidRDefault="005E688E"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F40A27">
        <w:rPr>
          <w:rFonts w:ascii="ＭＳ ゴシック" w:eastAsia="ＭＳ ゴシック" w:hAnsi="ＭＳ ゴシック" w:cs="Times New Roman" w:hint="eastAsia"/>
          <w:szCs w:val="21"/>
        </w:rPr>
        <w:t>Dr</w:t>
      </w:r>
      <w:proofErr w:type="spellEnd"/>
      <w:r w:rsidR="00F40A27">
        <w:rPr>
          <w:rFonts w:ascii="ＭＳ ゴシック" w:eastAsia="ＭＳ ゴシック" w:hAnsi="ＭＳ ゴシック" w:cs="Times New Roman" w:hint="eastAsia"/>
          <w:szCs w:val="21"/>
        </w:rPr>
        <w:t>診察情報</w:t>
      </w:r>
      <w:r w:rsidR="00C81A74">
        <w:rPr>
          <w:rFonts w:ascii="ＭＳ ゴシック" w:eastAsia="ＭＳ ゴシック" w:hAnsi="ＭＳ ゴシック" w:cs="Times New Roman" w:hint="eastAsia"/>
          <w:szCs w:val="21"/>
        </w:rPr>
        <w:t>＞</w:t>
      </w:r>
    </w:p>
    <w:p w14:paraId="106D0C15" w14:textId="77777777" w:rsidR="00C91A3D" w:rsidRDefault="00C91A3D" w:rsidP="00C91A3D">
      <w:pPr>
        <w:pStyle w:val="Web"/>
        <w:wordWrap w:val="0"/>
        <w:spacing w:line="288" w:lineRule="auto"/>
        <w:rPr>
          <w:rFonts w:cs="Times New Roman"/>
          <w:sz w:val="21"/>
          <w:szCs w:val="21"/>
        </w:rPr>
      </w:pPr>
      <w:r>
        <w:rPr>
          <w:rFonts w:cs="Times New Roman" w:hint="eastAsia"/>
          <w:sz w:val="21"/>
          <w:szCs w:val="21"/>
        </w:rPr>
        <w:t>【転出許可あり】</w:t>
      </w:r>
    </w:p>
    <w:p w14:paraId="4275400B" w14:textId="3147BE6F" w:rsidR="00C91A3D" w:rsidRDefault="00C91A3D" w:rsidP="00C91A3D">
      <w:pPr>
        <w:pStyle w:val="Web"/>
        <w:wordWrap w:val="0"/>
        <w:spacing w:line="288" w:lineRule="auto"/>
        <w:rPr>
          <w:rFonts w:cs="Times New Roman"/>
          <w:sz w:val="21"/>
          <w:szCs w:val="21"/>
        </w:rPr>
      </w:pPr>
      <w:r>
        <w:rPr>
          <w:rFonts w:cs="Times New Roman" w:hint="eastAsia"/>
          <w:sz w:val="21"/>
          <w:szCs w:val="21"/>
        </w:rPr>
        <w:t>・戸田　廣孝様、福井　裕夫様</w:t>
      </w:r>
    </w:p>
    <w:p w14:paraId="19C99DE4" w14:textId="2AAA541F" w:rsidR="00C91A3D" w:rsidRPr="00C91A3D" w:rsidRDefault="00C91A3D" w:rsidP="0006640C">
      <w:pPr>
        <w:pStyle w:val="Web"/>
        <w:wordWrap w:val="0"/>
        <w:spacing w:line="288" w:lineRule="auto"/>
        <w:rPr>
          <w:rFonts w:cs="Times New Roman"/>
          <w:sz w:val="21"/>
          <w:szCs w:val="21"/>
        </w:rPr>
      </w:pPr>
      <w:r>
        <w:rPr>
          <w:rFonts w:cs="Times New Roman" w:hint="eastAsia"/>
          <w:sz w:val="21"/>
          <w:szCs w:val="21"/>
        </w:rPr>
        <w:t>【他情報】</w:t>
      </w:r>
    </w:p>
    <w:p w14:paraId="746D74F8" w14:textId="7FE7433D" w:rsidR="00C91A3D" w:rsidRDefault="00C91A3D" w:rsidP="00C91A3D">
      <w:pPr>
        <w:pStyle w:val="Web"/>
        <w:wordWrap w:val="0"/>
        <w:spacing w:line="288" w:lineRule="auto"/>
        <w:rPr>
          <w:rFonts w:cs="Times New Roman"/>
          <w:sz w:val="21"/>
          <w:szCs w:val="21"/>
        </w:rPr>
      </w:pPr>
      <w:r>
        <w:rPr>
          <w:rFonts w:cs="Times New Roman" w:hint="eastAsia"/>
          <w:sz w:val="21"/>
          <w:szCs w:val="21"/>
        </w:rPr>
        <w:t>・瀬川　高雄様～転出不可。歩行時のふらつきは目立たず</w:t>
      </w:r>
      <w:r w:rsidRPr="00C91A3D">
        <w:rPr>
          <w:rFonts w:cs="Times New Roman" w:hint="eastAsia"/>
          <w:sz w:val="21"/>
          <w:szCs w:val="21"/>
        </w:rPr>
        <w:t>。</w:t>
      </w:r>
      <w:r>
        <w:rPr>
          <w:rFonts w:cs="Times New Roman" w:hint="eastAsia"/>
          <w:sz w:val="21"/>
          <w:szCs w:val="21"/>
        </w:rPr>
        <w:t>その一方で多弁や活動性の高さ若干残存。</w:t>
      </w:r>
    </w:p>
    <w:p w14:paraId="314D005D" w14:textId="77777777" w:rsidR="00C91A3D" w:rsidRDefault="00C91A3D" w:rsidP="0006640C">
      <w:pPr>
        <w:pStyle w:val="Web"/>
        <w:wordWrap w:val="0"/>
        <w:spacing w:line="288" w:lineRule="auto"/>
        <w:rPr>
          <w:rFonts w:cs="Times New Roman"/>
          <w:sz w:val="21"/>
          <w:szCs w:val="21"/>
        </w:rPr>
      </w:pPr>
    </w:p>
    <w:p w14:paraId="1CE5FF82" w14:textId="262D4216" w:rsidR="00665F50" w:rsidRDefault="005E688E" w:rsidP="0006640C">
      <w:pPr>
        <w:pStyle w:val="Web"/>
        <w:wordWrap w:val="0"/>
        <w:spacing w:line="288" w:lineRule="auto"/>
        <w:rPr>
          <w:rFonts w:cs="Times New Roman"/>
          <w:sz w:val="21"/>
          <w:szCs w:val="21"/>
        </w:rPr>
      </w:pPr>
      <w:r>
        <w:rPr>
          <w:rFonts w:cs="Times New Roman" w:hint="eastAsia"/>
          <w:sz w:val="21"/>
          <w:szCs w:val="21"/>
        </w:rPr>
        <w:t>・</w:t>
      </w:r>
      <w:r w:rsidR="00904B17">
        <w:rPr>
          <w:rFonts w:cs="Times New Roman" w:hint="eastAsia"/>
          <w:sz w:val="21"/>
          <w:szCs w:val="21"/>
        </w:rPr>
        <w:t>宮崎　宏之様、木口　柊太郎様、佐々木　理佳様、瀬川　高雄様、</w:t>
      </w:r>
      <w:r w:rsidR="00665F50">
        <w:rPr>
          <w:rFonts w:cs="Times New Roman" w:hint="eastAsia"/>
          <w:sz w:val="21"/>
          <w:szCs w:val="21"/>
        </w:rPr>
        <w:t>杉本　ヨシエ様、福井　裕夫様</w:t>
      </w:r>
    </w:p>
    <w:p w14:paraId="34AC5399" w14:textId="60078E2B" w:rsidR="005D3516" w:rsidRDefault="00665F50" w:rsidP="00665F50">
      <w:pPr>
        <w:pStyle w:val="Web"/>
        <w:wordWrap w:val="0"/>
        <w:spacing w:line="288" w:lineRule="auto"/>
        <w:ind w:firstLineChars="700" w:firstLine="1470"/>
        <w:rPr>
          <w:rFonts w:cs="Times New Roman"/>
          <w:sz w:val="21"/>
          <w:szCs w:val="21"/>
        </w:rPr>
      </w:pPr>
      <w:r>
        <w:rPr>
          <w:rFonts w:cs="Times New Roman" w:hint="eastAsia"/>
          <w:sz w:val="21"/>
          <w:szCs w:val="21"/>
        </w:rPr>
        <w:t>～同内容7日分処方。</w:t>
      </w:r>
    </w:p>
    <w:p w14:paraId="29FC8633" w14:textId="77777777" w:rsidR="00C91A3D" w:rsidRDefault="00C91A3D" w:rsidP="0006640C">
      <w:pPr>
        <w:pStyle w:val="Web"/>
        <w:wordWrap w:val="0"/>
        <w:spacing w:line="288" w:lineRule="auto"/>
        <w:rPr>
          <w:rFonts w:cs="Times New Roman"/>
          <w:sz w:val="21"/>
          <w:szCs w:val="21"/>
        </w:rPr>
      </w:pPr>
    </w:p>
    <w:p w14:paraId="18C88206" w14:textId="1FCCB022" w:rsidR="003F4237" w:rsidRDefault="003F4237" w:rsidP="0006640C">
      <w:pPr>
        <w:pStyle w:val="Web"/>
        <w:wordWrap w:val="0"/>
        <w:spacing w:line="288" w:lineRule="auto"/>
        <w:rPr>
          <w:rFonts w:cs="Times New Roman"/>
          <w:sz w:val="21"/>
          <w:szCs w:val="21"/>
        </w:rPr>
      </w:pPr>
      <w:r>
        <w:rPr>
          <w:rFonts w:cs="Times New Roman" w:hint="eastAsia"/>
          <w:sz w:val="21"/>
          <w:szCs w:val="21"/>
        </w:rPr>
        <w:t>・杉本　フミエ様～入院診療計画書作成済。5月2日家族来院予定。</w:t>
      </w:r>
    </w:p>
    <w:p w14:paraId="662446F5" w14:textId="77777777" w:rsidR="003F4237" w:rsidRDefault="003F4237" w:rsidP="0006640C">
      <w:pPr>
        <w:pStyle w:val="Web"/>
        <w:wordWrap w:val="0"/>
        <w:spacing w:line="288" w:lineRule="auto"/>
        <w:rPr>
          <w:rFonts w:cs="Times New Roman"/>
          <w:sz w:val="21"/>
          <w:szCs w:val="21"/>
        </w:rPr>
      </w:pPr>
    </w:p>
    <w:p w14:paraId="3E275AAF" w14:textId="22605EDF" w:rsidR="00904B17" w:rsidRDefault="00904B17" w:rsidP="0006640C">
      <w:pPr>
        <w:pStyle w:val="Web"/>
        <w:wordWrap w:val="0"/>
        <w:spacing w:line="288" w:lineRule="auto"/>
        <w:rPr>
          <w:rFonts w:cs="Times New Roman"/>
          <w:sz w:val="21"/>
          <w:szCs w:val="21"/>
        </w:rPr>
      </w:pPr>
      <w:r>
        <w:rPr>
          <w:rFonts w:cs="Times New Roman" w:hint="eastAsia"/>
          <w:sz w:val="21"/>
          <w:szCs w:val="21"/>
        </w:rPr>
        <w:t>・三浦　華菜様～</w:t>
      </w:r>
      <w:r w:rsidRPr="00904B17">
        <w:rPr>
          <w:rFonts w:cs="Times New Roman" w:hint="eastAsia"/>
          <w:sz w:val="21"/>
          <w:szCs w:val="21"/>
        </w:rPr>
        <w:t>ＧＷ中の外泊希望については、過去のエピソードや逸脱行為からまずは</w:t>
      </w:r>
      <w:r w:rsidRPr="00904B17">
        <w:rPr>
          <w:rFonts w:cs="Times New Roman"/>
          <w:sz w:val="21"/>
          <w:szCs w:val="21"/>
        </w:rPr>
        <w:t>1泊から再開し</w:t>
      </w:r>
    </w:p>
    <w:p w14:paraId="60F49603" w14:textId="6358DF65" w:rsidR="00904B17" w:rsidRPr="00433971" w:rsidRDefault="00904B17" w:rsidP="00904B17">
      <w:pPr>
        <w:pStyle w:val="Web"/>
        <w:wordWrap w:val="0"/>
        <w:spacing w:line="288" w:lineRule="auto"/>
        <w:ind w:firstLineChars="700" w:firstLine="1470"/>
        <w:rPr>
          <w:rFonts w:cs="Times New Roman"/>
          <w:sz w:val="21"/>
          <w:szCs w:val="21"/>
        </w:rPr>
      </w:pPr>
      <w:r>
        <w:rPr>
          <w:rFonts w:cs="Times New Roman"/>
          <w:sz w:val="21"/>
          <w:szCs w:val="21"/>
        </w:rPr>
        <w:t>てみるように助言</w:t>
      </w:r>
      <w:r>
        <w:rPr>
          <w:rFonts w:cs="Times New Roman" w:hint="eastAsia"/>
          <w:sz w:val="21"/>
          <w:szCs w:val="21"/>
        </w:rPr>
        <w:t>あり。ｱﾘﾋﾟﾌﾟﾗｿﾞｰﾙ12→6mgへ、他同内容7日分処方。</w:t>
      </w:r>
    </w:p>
    <w:p w14:paraId="0E39516B" w14:textId="637F145C" w:rsidR="0030225D" w:rsidRDefault="0030225D" w:rsidP="0006640C">
      <w:pPr>
        <w:pStyle w:val="Web"/>
        <w:wordWrap w:val="0"/>
        <w:spacing w:line="288" w:lineRule="auto"/>
        <w:rPr>
          <w:rFonts w:cs="Times New Roman"/>
          <w:sz w:val="21"/>
          <w:szCs w:val="21"/>
        </w:rPr>
      </w:pPr>
    </w:p>
    <w:p w14:paraId="1D3CF221" w14:textId="32EC41B6" w:rsidR="00904B17" w:rsidRDefault="00904B17" w:rsidP="0006640C">
      <w:pPr>
        <w:pStyle w:val="Web"/>
        <w:wordWrap w:val="0"/>
        <w:spacing w:line="288" w:lineRule="auto"/>
        <w:rPr>
          <w:rFonts w:cs="Times New Roman"/>
          <w:sz w:val="21"/>
          <w:szCs w:val="21"/>
        </w:rPr>
      </w:pPr>
      <w:r>
        <w:rPr>
          <w:rFonts w:cs="Times New Roman" w:hint="eastAsia"/>
          <w:sz w:val="21"/>
          <w:szCs w:val="21"/>
        </w:rPr>
        <w:t>・室館　清子様～むつ市近郊の転院を進めるように。臨時同内容で7日分処方。</w:t>
      </w:r>
    </w:p>
    <w:p w14:paraId="2CA1C26D" w14:textId="54ACAB3C" w:rsidR="00904B17" w:rsidRDefault="00904B17" w:rsidP="0006640C">
      <w:pPr>
        <w:pStyle w:val="Web"/>
        <w:wordWrap w:val="0"/>
        <w:spacing w:line="288" w:lineRule="auto"/>
        <w:rPr>
          <w:rFonts w:cs="Times New Roman"/>
          <w:sz w:val="21"/>
          <w:szCs w:val="21"/>
        </w:rPr>
      </w:pPr>
    </w:p>
    <w:p w14:paraId="2F12C77D" w14:textId="77777777" w:rsidR="00904B17" w:rsidRDefault="00904B17" w:rsidP="0006640C">
      <w:pPr>
        <w:pStyle w:val="Web"/>
        <w:wordWrap w:val="0"/>
        <w:spacing w:line="288" w:lineRule="auto"/>
        <w:rPr>
          <w:rFonts w:cs="Times New Roman"/>
          <w:sz w:val="21"/>
          <w:szCs w:val="21"/>
        </w:rPr>
      </w:pPr>
      <w:r>
        <w:rPr>
          <w:rFonts w:cs="Times New Roman" w:hint="eastAsia"/>
          <w:sz w:val="21"/>
          <w:szCs w:val="21"/>
        </w:rPr>
        <w:t>・小川　光子様～介護者への抵抗や大声あり。バルプロ酸錠からシロップへ、コントミン50→25mg、ロナセ</w:t>
      </w:r>
    </w:p>
    <w:p w14:paraId="7F31FC41" w14:textId="0579DCA8" w:rsidR="00904B17" w:rsidRDefault="00904B17" w:rsidP="00904B17">
      <w:pPr>
        <w:pStyle w:val="Web"/>
        <w:wordWrap w:val="0"/>
        <w:spacing w:line="288" w:lineRule="auto"/>
        <w:ind w:firstLineChars="700" w:firstLine="1470"/>
        <w:rPr>
          <w:rFonts w:cs="Times New Roman"/>
          <w:sz w:val="21"/>
          <w:szCs w:val="21"/>
        </w:rPr>
      </w:pPr>
      <w:r>
        <w:rPr>
          <w:rFonts w:cs="Times New Roman" w:hint="eastAsia"/>
          <w:sz w:val="21"/>
          <w:szCs w:val="21"/>
        </w:rPr>
        <w:t>ンテープ20→40mgへ、他同内容７日分処方。</w:t>
      </w:r>
    </w:p>
    <w:p w14:paraId="33741DCB" w14:textId="08A7C4A9" w:rsidR="00904B17" w:rsidRDefault="00904B17" w:rsidP="0006640C">
      <w:pPr>
        <w:pStyle w:val="Web"/>
        <w:wordWrap w:val="0"/>
        <w:spacing w:line="288" w:lineRule="auto"/>
        <w:rPr>
          <w:rFonts w:cs="Times New Roman"/>
          <w:sz w:val="21"/>
          <w:szCs w:val="21"/>
        </w:rPr>
      </w:pPr>
    </w:p>
    <w:p w14:paraId="4E3394D0" w14:textId="77777777" w:rsidR="00904B17" w:rsidRDefault="00904B17" w:rsidP="00904B17">
      <w:pPr>
        <w:pStyle w:val="Web"/>
        <w:wordWrap w:val="0"/>
        <w:spacing w:line="288" w:lineRule="auto"/>
        <w:rPr>
          <w:rFonts w:cs="Times New Roman"/>
          <w:sz w:val="21"/>
          <w:szCs w:val="21"/>
        </w:rPr>
      </w:pPr>
      <w:r>
        <w:rPr>
          <w:rFonts w:cs="Times New Roman" w:hint="eastAsia"/>
          <w:sz w:val="21"/>
          <w:szCs w:val="21"/>
        </w:rPr>
        <w:t>・小林　怜央様～フェキソフェナジン追加、他同内容7日分処方。</w:t>
      </w:r>
    </w:p>
    <w:p w14:paraId="055F5BE5" w14:textId="77777777" w:rsidR="003C334B" w:rsidRDefault="00904B17" w:rsidP="00904B17">
      <w:pPr>
        <w:pStyle w:val="Web"/>
        <w:wordWrap w:val="0"/>
        <w:spacing w:line="288" w:lineRule="auto"/>
        <w:ind w:firstLineChars="700" w:firstLine="1470"/>
        <w:rPr>
          <w:rFonts w:cs="Times New Roman"/>
          <w:sz w:val="21"/>
          <w:szCs w:val="21"/>
        </w:rPr>
      </w:pPr>
      <w:r w:rsidRPr="00904B17">
        <w:rPr>
          <w:rFonts w:cs="Times New Roman"/>
          <w:sz w:val="21"/>
          <w:szCs w:val="21"/>
        </w:rPr>
        <w:t>4Wで退院を目指している。入院から1ｗ経過しており病棟での様子を情報提供。外泊訓</w:t>
      </w:r>
    </w:p>
    <w:p w14:paraId="018B4894" w14:textId="0D6561A3" w:rsidR="00904B17" w:rsidRPr="00904B17" w:rsidRDefault="00904B17" w:rsidP="00904B17">
      <w:pPr>
        <w:pStyle w:val="Web"/>
        <w:wordWrap w:val="0"/>
        <w:spacing w:line="288" w:lineRule="auto"/>
        <w:ind w:firstLineChars="700" w:firstLine="1470"/>
        <w:rPr>
          <w:rFonts w:cs="Times New Roman"/>
          <w:sz w:val="21"/>
          <w:szCs w:val="21"/>
        </w:rPr>
      </w:pPr>
      <w:r w:rsidRPr="00904B17">
        <w:rPr>
          <w:rFonts w:cs="Times New Roman"/>
          <w:sz w:val="21"/>
          <w:szCs w:val="21"/>
        </w:rPr>
        <w:t>練日程調整するよう指示あり。</w:t>
      </w:r>
    </w:p>
    <w:p w14:paraId="434CA97D" w14:textId="77777777" w:rsidR="003C334B" w:rsidRDefault="00904B17" w:rsidP="003C334B">
      <w:pPr>
        <w:pStyle w:val="Web"/>
        <w:wordWrap w:val="0"/>
        <w:spacing w:line="288" w:lineRule="auto"/>
        <w:ind w:firstLineChars="700" w:firstLine="1470"/>
        <w:rPr>
          <w:rFonts w:cs="Times New Roman"/>
          <w:sz w:val="21"/>
          <w:szCs w:val="21"/>
        </w:rPr>
      </w:pPr>
      <w:r w:rsidRPr="00904B17">
        <w:rPr>
          <w:rFonts w:cs="Times New Roman" w:hint="eastAsia"/>
          <w:sz w:val="21"/>
          <w:szCs w:val="21"/>
        </w:rPr>
        <w:t>また退院後は八戸市民</w:t>
      </w:r>
      <w:r w:rsidRPr="00904B17">
        <w:rPr>
          <w:rFonts w:cs="Times New Roman"/>
          <w:sz w:val="21"/>
          <w:szCs w:val="21"/>
        </w:rPr>
        <w:t>HPで加療するため退院日を市民</w:t>
      </w:r>
      <w:proofErr w:type="spellStart"/>
      <w:r w:rsidRPr="00904B17">
        <w:rPr>
          <w:rFonts w:cs="Times New Roman"/>
          <w:sz w:val="21"/>
          <w:szCs w:val="21"/>
        </w:rPr>
        <w:t>Hp</w:t>
      </w:r>
      <w:proofErr w:type="spellEnd"/>
      <w:r w:rsidR="003C334B">
        <w:rPr>
          <w:rFonts w:cs="Times New Roman"/>
          <w:sz w:val="21"/>
          <w:szCs w:val="21"/>
        </w:rPr>
        <w:t>受診日に外来予約する</w:t>
      </w:r>
      <w:r w:rsidR="003C334B">
        <w:rPr>
          <w:rFonts w:cs="Times New Roman" w:hint="eastAsia"/>
          <w:sz w:val="21"/>
          <w:szCs w:val="21"/>
        </w:rPr>
        <w:t>よう</w:t>
      </w:r>
    </w:p>
    <w:p w14:paraId="696DD258" w14:textId="6F0EEA96" w:rsidR="003C334B" w:rsidRDefault="003C334B" w:rsidP="003C334B">
      <w:pPr>
        <w:pStyle w:val="Web"/>
        <w:wordWrap w:val="0"/>
        <w:spacing w:line="288" w:lineRule="auto"/>
        <w:ind w:firstLineChars="700" w:firstLine="1470"/>
        <w:rPr>
          <w:rFonts w:cs="Times New Roman"/>
          <w:sz w:val="21"/>
          <w:szCs w:val="21"/>
        </w:rPr>
      </w:pPr>
      <w:r>
        <w:rPr>
          <w:rFonts w:cs="Times New Roman" w:hint="eastAsia"/>
          <w:sz w:val="21"/>
          <w:szCs w:val="21"/>
        </w:rPr>
        <w:t>に。</w:t>
      </w:r>
    </w:p>
    <w:p w14:paraId="70A8AD60" w14:textId="43D98449" w:rsidR="003C334B" w:rsidRDefault="003C334B" w:rsidP="003C334B">
      <w:pPr>
        <w:pStyle w:val="Web"/>
        <w:wordWrap w:val="0"/>
        <w:spacing w:line="288" w:lineRule="auto"/>
        <w:rPr>
          <w:rFonts w:cs="Times New Roman"/>
          <w:sz w:val="21"/>
          <w:szCs w:val="21"/>
        </w:rPr>
      </w:pPr>
    </w:p>
    <w:p w14:paraId="27BE992C" w14:textId="5D85740B" w:rsidR="003C334B" w:rsidRDefault="003C334B" w:rsidP="003C334B">
      <w:pPr>
        <w:pStyle w:val="Web"/>
        <w:wordWrap w:val="0"/>
        <w:spacing w:line="288" w:lineRule="auto"/>
        <w:rPr>
          <w:rFonts w:cs="Times New Roman"/>
          <w:sz w:val="21"/>
          <w:szCs w:val="21"/>
        </w:rPr>
      </w:pPr>
      <w:r>
        <w:rPr>
          <w:rFonts w:cs="Times New Roman" w:hint="eastAsia"/>
          <w:sz w:val="21"/>
          <w:szCs w:val="21"/>
        </w:rPr>
        <w:t>・梅田　とよ子様～退院時処方ピコ液1本処方。</w:t>
      </w:r>
    </w:p>
    <w:p w14:paraId="63C1A88E" w14:textId="176C3245" w:rsidR="003C334B" w:rsidRDefault="003C334B" w:rsidP="003C334B">
      <w:pPr>
        <w:pStyle w:val="Web"/>
        <w:wordWrap w:val="0"/>
        <w:spacing w:line="288" w:lineRule="auto"/>
        <w:rPr>
          <w:rFonts w:cs="Times New Roman"/>
          <w:sz w:val="21"/>
          <w:szCs w:val="21"/>
        </w:rPr>
      </w:pPr>
    </w:p>
    <w:p w14:paraId="2303C6BA" w14:textId="77777777" w:rsidR="00665F50" w:rsidRDefault="00665F50" w:rsidP="003C334B">
      <w:pPr>
        <w:pStyle w:val="Web"/>
        <w:wordWrap w:val="0"/>
        <w:spacing w:line="288" w:lineRule="auto"/>
        <w:rPr>
          <w:rFonts w:cs="Times New Roman"/>
          <w:sz w:val="21"/>
          <w:szCs w:val="21"/>
        </w:rPr>
      </w:pPr>
      <w:r>
        <w:rPr>
          <w:rFonts w:cs="Times New Roman" w:hint="eastAsia"/>
          <w:sz w:val="21"/>
          <w:szCs w:val="21"/>
        </w:rPr>
        <w:t>・戸田　廣孝様～やや衝動抑制困難な様子。シクレスト中止、リスペリドン2mg追加。他同内容7日分処</w:t>
      </w:r>
    </w:p>
    <w:p w14:paraId="2AA1EB59" w14:textId="09948D77" w:rsidR="00665F50" w:rsidRDefault="00665F50" w:rsidP="00665F50">
      <w:pPr>
        <w:pStyle w:val="Web"/>
        <w:wordWrap w:val="0"/>
        <w:spacing w:line="288" w:lineRule="auto"/>
        <w:ind w:firstLineChars="700" w:firstLine="1470"/>
        <w:rPr>
          <w:rFonts w:cs="Times New Roman"/>
          <w:sz w:val="21"/>
          <w:szCs w:val="21"/>
        </w:rPr>
      </w:pPr>
      <w:r>
        <w:rPr>
          <w:rFonts w:cs="Times New Roman" w:hint="eastAsia"/>
          <w:sz w:val="21"/>
          <w:szCs w:val="21"/>
        </w:rPr>
        <w:t>方。</w:t>
      </w:r>
    </w:p>
    <w:p w14:paraId="11CD40FC" w14:textId="0A42D0BA" w:rsidR="00665F50" w:rsidRDefault="00665F50" w:rsidP="003C334B">
      <w:pPr>
        <w:pStyle w:val="Web"/>
        <w:wordWrap w:val="0"/>
        <w:spacing w:line="288" w:lineRule="auto"/>
        <w:rPr>
          <w:rFonts w:cs="Times New Roman"/>
          <w:sz w:val="21"/>
          <w:szCs w:val="21"/>
        </w:rPr>
      </w:pPr>
    </w:p>
    <w:p w14:paraId="345870B8" w14:textId="77777777" w:rsidR="00665F50" w:rsidRDefault="00665F50" w:rsidP="00665F50">
      <w:pPr>
        <w:pStyle w:val="Web"/>
        <w:wordWrap w:val="0"/>
        <w:spacing w:line="288" w:lineRule="auto"/>
        <w:rPr>
          <w:rFonts w:cs="Times New Roman"/>
          <w:sz w:val="21"/>
          <w:szCs w:val="21"/>
        </w:rPr>
      </w:pPr>
      <w:r>
        <w:rPr>
          <w:rFonts w:cs="Times New Roman" w:hint="eastAsia"/>
          <w:sz w:val="21"/>
          <w:szCs w:val="21"/>
        </w:rPr>
        <w:t>・松本　文男様～</w:t>
      </w:r>
      <w:r w:rsidRPr="00665F50">
        <w:rPr>
          <w:rFonts w:cs="Times New Roman" w:hint="eastAsia"/>
          <w:sz w:val="21"/>
          <w:szCs w:val="21"/>
        </w:rPr>
        <w:t>入院当初の不穏、拒否抵抗、不眠などは徐々に軽減</w:t>
      </w:r>
      <w:r>
        <w:rPr>
          <w:rFonts w:cs="Times New Roman" w:hint="eastAsia"/>
          <w:sz w:val="21"/>
          <w:szCs w:val="21"/>
        </w:rPr>
        <w:t>、</w:t>
      </w:r>
      <w:r w:rsidRPr="00665F50">
        <w:rPr>
          <w:rFonts w:cs="Times New Roman" w:hint="eastAsia"/>
          <w:sz w:val="21"/>
          <w:szCs w:val="21"/>
        </w:rPr>
        <w:t>ややふらつきあり。</w:t>
      </w:r>
      <w:r>
        <w:rPr>
          <w:rFonts w:cs="Times New Roman" w:hint="eastAsia"/>
          <w:sz w:val="21"/>
          <w:szCs w:val="21"/>
        </w:rPr>
        <w:t>リスペリドン中</w:t>
      </w:r>
    </w:p>
    <w:p w14:paraId="404E267E" w14:textId="24719471" w:rsidR="00665F50" w:rsidRDefault="00665F50" w:rsidP="00665F50">
      <w:pPr>
        <w:pStyle w:val="Web"/>
        <w:wordWrap w:val="0"/>
        <w:spacing w:line="288" w:lineRule="auto"/>
        <w:ind w:firstLineChars="700" w:firstLine="1470"/>
        <w:rPr>
          <w:rFonts w:cs="Times New Roman"/>
          <w:sz w:val="21"/>
          <w:szCs w:val="21"/>
        </w:rPr>
      </w:pPr>
      <w:r>
        <w:rPr>
          <w:rFonts w:cs="Times New Roman" w:hint="eastAsia"/>
          <w:sz w:val="21"/>
          <w:szCs w:val="21"/>
        </w:rPr>
        <w:t>止、</w:t>
      </w:r>
      <w:r w:rsidRPr="00665F50">
        <w:rPr>
          <w:rFonts w:cs="Times New Roman" w:hint="eastAsia"/>
          <w:sz w:val="21"/>
          <w:szCs w:val="21"/>
        </w:rPr>
        <w:t>チアプリド</w:t>
      </w:r>
      <w:r w:rsidRPr="00665F50">
        <w:rPr>
          <w:rFonts w:cs="Times New Roman"/>
          <w:sz w:val="21"/>
          <w:szCs w:val="21"/>
        </w:rPr>
        <w:t>75→100mg</w:t>
      </w:r>
      <w:r>
        <w:rPr>
          <w:rFonts w:cs="Times New Roman" w:hint="eastAsia"/>
          <w:sz w:val="21"/>
          <w:szCs w:val="21"/>
        </w:rPr>
        <w:t>、他同内容7日分処方。</w:t>
      </w:r>
    </w:p>
    <w:p w14:paraId="0FEE4BAA" w14:textId="77777777" w:rsidR="003C334B" w:rsidRPr="00904B17" w:rsidRDefault="003C334B" w:rsidP="003C334B">
      <w:pPr>
        <w:pStyle w:val="Web"/>
        <w:wordWrap w:val="0"/>
        <w:spacing w:line="288" w:lineRule="auto"/>
        <w:rPr>
          <w:rFonts w:cs="Times New Roman"/>
          <w:sz w:val="21"/>
          <w:szCs w:val="21"/>
        </w:rPr>
      </w:pPr>
    </w:p>
    <w:p w14:paraId="5717CD66" w14:textId="5BB1BCFF" w:rsidR="005E688E" w:rsidRDefault="005E688E" w:rsidP="0006640C">
      <w:pPr>
        <w:pStyle w:val="Web"/>
        <w:wordWrap w:val="0"/>
        <w:spacing w:line="288" w:lineRule="auto"/>
        <w:rPr>
          <w:rFonts w:cs="Times New Roman"/>
          <w:sz w:val="21"/>
          <w:szCs w:val="21"/>
        </w:rPr>
      </w:pPr>
      <w:r>
        <w:rPr>
          <w:rFonts w:cs="Times New Roman" w:hint="eastAsia"/>
          <w:sz w:val="21"/>
          <w:szCs w:val="21"/>
        </w:rPr>
        <w:t>＜田名部</w:t>
      </w:r>
      <w:proofErr w:type="spellStart"/>
      <w:r>
        <w:rPr>
          <w:rFonts w:cs="Times New Roman" w:hint="eastAsia"/>
          <w:sz w:val="21"/>
          <w:szCs w:val="21"/>
        </w:rPr>
        <w:t>Dr</w:t>
      </w:r>
      <w:proofErr w:type="spellEnd"/>
      <w:r>
        <w:rPr>
          <w:rFonts w:cs="Times New Roman" w:hint="eastAsia"/>
          <w:sz w:val="21"/>
          <w:szCs w:val="21"/>
        </w:rPr>
        <w:t>診察情報＞</w:t>
      </w:r>
    </w:p>
    <w:p w14:paraId="116128D3" w14:textId="77777777" w:rsidR="00615BF6" w:rsidRDefault="008069B5" w:rsidP="0006640C">
      <w:pPr>
        <w:pStyle w:val="Web"/>
        <w:wordWrap w:val="0"/>
        <w:spacing w:line="288" w:lineRule="auto"/>
        <w:rPr>
          <w:rFonts w:cs="Times New Roman"/>
          <w:sz w:val="21"/>
          <w:szCs w:val="21"/>
        </w:rPr>
      </w:pPr>
      <w:r w:rsidRPr="00615BF6">
        <w:rPr>
          <w:rFonts w:cs="Times New Roman" w:hint="eastAsia"/>
          <w:sz w:val="21"/>
          <w:szCs w:val="21"/>
        </w:rPr>
        <w:t>・</w:t>
      </w:r>
      <w:r w:rsidR="00E458F3" w:rsidRPr="00615BF6">
        <w:rPr>
          <w:rFonts w:cs="Times New Roman" w:hint="eastAsia"/>
          <w:sz w:val="21"/>
          <w:szCs w:val="21"/>
        </w:rPr>
        <w:t>関　惠子様～4/23よりオランザピン5→10mg、他同内容3日分処方。</w:t>
      </w:r>
    </w:p>
    <w:p w14:paraId="0F8DD070" w14:textId="2F300632" w:rsidR="00E458F3" w:rsidRPr="00615BF6" w:rsidRDefault="00615BF6" w:rsidP="00615BF6">
      <w:pPr>
        <w:pStyle w:val="Web"/>
        <w:wordWrap w:val="0"/>
        <w:spacing w:line="288" w:lineRule="auto"/>
        <w:ind w:firstLineChars="550" w:firstLine="1320"/>
        <w:rPr>
          <w:rFonts w:cs="Times New Roman" w:hint="eastAsia"/>
          <w:sz w:val="21"/>
          <w:szCs w:val="21"/>
        </w:rPr>
      </w:pPr>
      <w:r>
        <w:rPr>
          <w:color w:val="000000"/>
          <w:spacing w:val="15"/>
          <w:sz w:val="21"/>
          <w:szCs w:val="21"/>
        </w:rPr>
        <w:t>明日より午前・午後2時間の開放観察実施の指示受ける</w:t>
      </w:r>
      <w:r>
        <w:rPr>
          <w:rFonts w:hint="eastAsia"/>
          <w:color w:val="000000"/>
          <w:spacing w:val="15"/>
          <w:sz w:val="21"/>
          <w:szCs w:val="21"/>
        </w:rPr>
        <w:t>。</w:t>
      </w:r>
    </w:p>
    <w:p w14:paraId="36388FAA" w14:textId="77777777" w:rsidR="00615BF6" w:rsidRDefault="00615BF6" w:rsidP="0006640C">
      <w:pPr>
        <w:pStyle w:val="Web"/>
        <w:wordWrap w:val="0"/>
        <w:spacing w:line="288" w:lineRule="auto"/>
        <w:rPr>
          <w:rFonts w:cs="Times New Roman"/>
          <w:sz w:val="21"/>
          <w:szCs w:val="21"/>
        </w:rPr>
      </w:pPr>
    </w:p>
    <w:p w14:paraId="4405985E" w14:textId="2E6A11C5" w:rsidR="00615BF6" w:rsidRPr="00615BF6" w:rsidRDefault="00E458F3" w:rsidP="0006640C">
      <w:pPr>
        <w:pStyle w:val="Web"/>
        <w:wordWrap w:val="0"/>
        <w:spacing w:line="288" w:lineRule="auto"/>
        <w:rPr>
          <w:rFonts w:cs="Times New Roman"/>
          <w:sz w:val="21"/>
          <w:szCs w:val="21"/>
        </w:rPr>
      </w:pPr>
      <w:r w:rsidRPr="00615BF6">
        <w:rPr>
          <w:rFonts w:cs="Times New Roman" w:hint="eastAsia"/>
          <w:sz w:val="21"/>
          <w:szCs w:val="21"/>
        </w:rPr>
        <w:t>・長瀬　さつ様～臨時薬同内容3日分処方。</w:t>
      </w:r>
      <w:r w:rsidR="00615BF6" w:rsidRPr="00615BF6">
        <w:rPr>
          <w:color w:val="000000"/>
          <w:spacing w:val="15"/>
          <w:sz w:val="21"/>
          <w:szCs w:val="21"/>
        </w:rPr>
        <w:t>コントミン筋注(10)　0.5A実施の指示受ける</w:t>
      </w:r>
      <w:r w:rsidR="00615BF6" w:rsidRPr="00615BF6">
        <w:rPr>
          <w:rFonts w:hint="eastAsia"/>
          <w:color w:val="000000"/>
          <w:spacing w:val="15"/>
          <w:sz w:val="21"/>
          <w:szCs w:val="21"/>
        </w:rPr>
        <w:t>。</w:t>
      </w:r>
    </w:p>
    <w:p w14:paraId="2E7290BD" w14:textId="77777777" w:rsidR="00615BF6" w:rsidRDefault="00615BF6" w:rsidP="00615BF6">
      <w:pPr>
        <w:pStyle w:val="Web"/>
        <w:wordWrap w:val="0"/>
        <w:spacing w:line="288" w:lineRule="auto"/>
        <w:ind w:left="1575" w:hangingChars="750" w:hanging="1575"/>
        <w:rPr>
          <w:rFonts w:cs="Times New Roman"/>
          <w:sz w:val="21"/>
          <w:szCs w:val="21"/>
        </w:rPr>
      </w:pPr>
    </w:p>
    <w:p w14:paraId="6AE43B75" w14:textId="32EC4DD4" w:rsidR="008069B5" w:rsidRPr="00615BF6" w:rsidRDefault="00615BF6" w:rsidP="00615BF6">
      <w:pPr>
        <w:pStyle w:val="Web"/>
        <w:wordWrap w:val="0"/>
        <w:spacing w:line="288" w:lineRule="auto"/>
        <w:ind w:left="1575" w:hangingChars="750" w:hanging="1575"/>
        <w:rPr>
          <w:rFonts w:cs="Times New Roman" w:hint="eastAsia"/>
          <w:sz w:val="21"/>
          <w:szCs w:val="21"/>
        </w:rPr>
      </w:pPr>
      <w:r w:rsidRPr="00615BF6">
        <w:rPr>
          <w:rFonts w:cs="Times New Roman" w:hint="eastAsia"/>
          <w:sz w:val="21"/>
          <w:szCs w:val="21"/>
        </w:rPr>
        <w:t>・</w:t>
      </w:r>
      <w:r w:rsidRPr="00615BF6">
        <w:rPr>
          <w:color w:val="000000"/>
          <w:spacing w:val="8"/>
          <w:sz w:val="21"/>
          <w:szCs w:val="21"/>
        </w:rPr>
        <w:t>佐野 京香</w:t>
      </w:r>
      <w:r w:rsidRPr="00615BF6">
        <w:rPr>
          <w:rFonts w:hint="eastAsia"/>
          <w:color w:val="000000"/>
          <w:spacing w:val="8"/>
          <w:sz w:val="21"/>
          <w:szCs w:val="21"/>
        </w:rPr>
        <w:t>様～</w:t>
      </w:r>
      <w:r w:rsidRPr="00615BF6">
        <w:rPr>
          <w:color w:val="000000"/>
          <w:spacing w:val="15"/>
          <w:sz w:val="21"/>
          <w:szCs w:val="21"/>
        </w:rPr>
        <w:t>明日より、トリアゾラム(0.25) 2T→1T、クエチアピン(100) 1T→(50) 1T、</w:t>
      </w:r>
      <w:r w:rsidRPr="00615BF6">
        <w:rPr>
          <w:color w:val="000000"/>
          <w:sz w:val="21"/>
          <w:szCs w:val="21"/>
        </w:rPr>
        <w:br/>
      </w:r>
      <w:r w:rsidRPr="00615BF6">
        <w:rPr>
          <w:color w:val="000000"/>
          <w:spacing w:val="15"/>
          <w:sz w:val="21"/>
          <w:szCs w:val="21"/>
        </w:rPr>
        <w:t>レグテクト錠中止となる</w:t>
      </w:r>
      <w:r>
        <w:rPr>
          <w:rFonts w:hint="eastAsia"/>
          <w:color w:val="000000"/>
          <w:spacing w:val="15"/>
          <w:sz w:val="21"/>
          <w:szCs w:val="21"/>
        </w:rPr>
        <w:t>。</w:t>
      </w:r>
    </w:p>
    <w:p w14:paraId="0F2E2B37" w14:textId="77777777" w:rsidR="00615BF6" w:rsidRDefault="00615BF6" w:rsidP="0006640C">
      <w:pPr>
        <w:pStyle w:val="Web"/>
        <w:wordWrap w:val="0"/>
        <w:spacing w:line="288" w:lineRule="auto"/>
        <w:rPr>
          <w:rFonts w:cs="Times New Roman"/>
          <w:sz w:val="21"/>
          <w:szCs w:val="21"/>
        </w:rPr>
      </w:pPr>
    </w:p>
    <w:p w14:paraId="3764072C" w14:textId="7C276A83" w:rsidR="00665F50" w:rsidRDefault="009A1169" w:rsidP="0006640C">
      <w:pPr>
        <w:pStyle w:val="Web"/>
        <w:wordWrap w:val="0"/>
        <w:spacing w:line="288" w:lineRule="auto"/>
        <w:rPr>
          <w:rFonts w:cs="Times New Roman"/>
          <w:sz w:val="21"/>
          <w:szCs w:val="21"/>
        </w:rPr>
      </w:pPr>
      <w:r>
        <w:rPr>
          <w:rFonts w:cs="Times New Roman" w:hint="eastAsia"/>
          <w:sz w:val="21"/>
          <w:szCs w:val="21"/>
        </w:rPr>
        <w:t>・</w:t>
      </w:r>
      <w:r w:rsidR="00615BF6">
        <w:rPr>
          <w:color w:val="000000"/>
          <w:spacing w:val="8"/>
          <w:sz w:val="20"/>
          <w:szCs w:val="20"/>
        </w:rPr>
        <w:t>久保 興介</w:t>
      </w:r>
      <w:r w:rsidR="00615BF6">
        <w:rPr>
          <w:rFonts w:hint="eastAsia"/>
          <w:color w:val="000000"/>
          <w:spacing w:val="8"/>
          <w:sz w:val="20"/>
          <w:szCs w:val="20"/>
        </w:rPr>
        <w:t>様～</w:t>
      </w:r>
      <w:r w:rsidR="00615BF6">
        <w:rPr>
          <w:color w:val="000000"/>
          <w:spacing w:val="15"/>
          <w:sz w:val="21"/>
          <w:szCs w:val="21"/>
        </w:rPr>
        <w:t>主治医より東Bユニット移動許可あり。</w:t>
      </w:r>
    </w:p>
    <w:p w14:paraId="6D03EBEE" w14:textId="793C87C3" w:rsidR="009A1169" w:rsidRPr="003C334B" w:rsidRDefault="009A1169" w:rsidP="0006640C">
      <w:pPr>
        <w:pStyle w:val="Web"/>
        <w:wordWrap w:val="0"/>
        <w:spacing w:line="288" w:lineRule="auto"/>
        <w:rPr>
          <w:rFonts w:cs="Times New Roman" w:hint="eastAsia"/>
          <w:sz w:val="21"/>
          <w:szCs w:val="21"/>
        </w:rPr>
      </w:pPr>
      <w:bookmarkStart w:id="0" w:name="_GoBack"/>
      <w:bookmarkEnd w:id="0"/>
    </w:p>
    <w:p w14:paraId="1762E04E" w14:textId="0398616C" w:rsidR="004023AA" w:rsidRDefault="004023AA" w:rsidP="001261DD">
      <w:pPr>
        <w:ind w:left="1680" w:hangingChars="800" w:hanging="1680"/>
        <w:rPr>
          <w:rFonts w:ascii="ＭＳ Ｐゴシック" w:eastAsia="ＭＳ Ｐゴシック" w:hAnsi="ＭＳ Ｐゴシック" w:cs="Times New Roman"/>
          <w:szCs w:val="21"/>
        </w:rPr>
      </w:pPr>
      <w:r w:rsidRPr="00433971">
        <w:rPr>
          <w:rFonts w:ascii="ＭＳ Ｐゴシック" w:eastAsia="ＭＳ Ｐゴシック" w:hAnsi="ＭＳ Ｐゴシック" w:cs="Times New Roman" w:hint="eastAsia"/>
          <w:szCs w:val="21"/>
        </w:rPr>
        <w:t>＜入院患者情報①＞</w:t>
      </w:r>
    </w:p>
    <w:p w14:paraId="2A6C396F" w14:textId="30D25332" w:rsidR="008069B5" w:rsidRDefault="008069B5" w:rsidP="008069B5">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〇受持ち　田浦NS/石橋CW</w:t>
      </w:r>
    </w:p>
    <w:p w14:paraId="47F813D2" w14:textId="54826BBE"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氏　　名：中島　勇雄（なかじま　いさむ）様</w:t>
      </w:r>
    </w:p>
    <w:p w14:paraId="131D3370"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生年月日：昭和</w:t>
      </w:r>
      <w:r w:rsidRPr="008069B5">
        <w:rPr>
          <w:rFonts w:ascii="ＭＳ Ｐゴシック" w:eastAsia="ＭＳ Ｐゴシック" w:hAnsi="ＭＳ Ｐゴシック" w:cs="Times New Roman"/>
          <w:szCs w:val="21"/>
        </w:rPr>
        <w:t>14年11月30日(86歳)</w:t>
      </w:r>
    </w:p>
    <w:p w14:paraId="624B027D"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病　　名：アルツハイマー型認知症</w:t>
      </w:r>
    </w:p>
    <w:p w14:paraId="72AB551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合</w:t>
      </w:r>
      <w:r w:rsidRPr="008069B5">
        <w:rPr>
          <w:rFonts w:ascii="ＭＳ Ｐゴシック" w:eastAsia="ＭＳ Ｐゴシック" w:hAnsi="ＭＳ Ｐゴシック" w:cs="Times New Roman"/>
          <w:szCs w:val="21"/>
        </w:rPr>
        <w:t xml:space="preserve"> 併 症：高血圧症</w:t>
      </w:r>
    </w:p>
    <w:p w14:paraId="31EC51D6"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性　　別：男性</w:t>
      </w:r>
    </w:p>
    <w:p w14:paraId="520C4998"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主</w:t>
      </w:r>
      <w:r w:rsidRPr="008069B5">
        <w:rPr>
          <w:rFonts w:ascii="ＭＳ Ｐゴシック" w:eastAsia="ＭＳ Ｐゴシック" w:hAnsi="ＭＳ Ｐゴシック" w:cs="Times New Roman"/>
          <w:szCs w:val="21"/>
        </w:rPr>
        <w:t xml:space="preserve"> 治 医：小柳Dr.</w:t>
      </w:r>
    </w:p>
    <w:p w14:paraId="3C7037AB"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入院形態：医療保護入院</w:t>
      </w:r>
    </w:p>
    <w:p w14:paraId="381460BB"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病　　棟：東病棟</w:t>
      </w:r>
      <w:r w:rsidRPr="008069B5">
        <w:rPr>
          <w:rFonts w:ascii="ＭＳ Ｐゴシック" w:eastAsia="ＭＳ Ｐゴシック" w:hAnsi="ＭＳ Ｐゴシック" w:cs="Times New Roman"/>
          <w:szCs w:val="21"/>
        </w:rPr>
        <w:t>Cユニット</w:t>
      </w:r>
    </w:p>
    <w:p w14:paraId="00CFB5F6"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p>
    <w:p w14:paraId="3B84518B"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＜経過＞　</w:t>
      </w:r>
    </w:p>
    <w:p w14:paraId="5E391DA8"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元々短気な性格。アルコール多飲歴あり</w:t>
      </w:r>
      <w:r w:rsidRPr="008069B5">
        <w:rPr>
          <w:rFonts w:ascii="ＭＳ Ｐゴシック" w:eastAsia="ＭＳ Ｐゴシック" w:hAnsi="ＭＳ Ｐゴシック" w:cs="Times New Roman"/>
          <w:szCs w:val="21"/>
        </w:rPr>
        <w:t>20-30代の時は日本酒２～３合を毎晩飲んで</w:t>
      </w:r>
    </w:p>
    <w:p w14:paraId="5033AB5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いた。以前より物忘れのような不注意なことはあったが年相応のものであった。令和</w:t>
      </w:r>
    </w:p>
    <w:p w14:paraId="69422038"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５年３月妻や娘と口論となり暴力行為があり、娘が警察に通報し事情聴取を受けた。</w:t>
      </w:r>
    </w:p>
    <w:p w14:paraId="28DAF3D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その時点から高齢者支援センターの介入が始まり認知症の検査を勧められた。これま</w:t>
      </w:r>
    </w:p>
    <w:p w14:paraId="72C93D5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でも息子が不在の時を見計らって妻へ暴力行為が月に１・２回程度の頻度であり、普</w:t>
      </w:r>
    </w:p>
    <w:p w14:paraId="2D443D2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段も不機嫌であるため妻は顔色を伺いながら怯えるように生活をしていた。同年４月</w:t>
      </w:r>
    </w:p>
    <w:p w14:paraId="2DEBD545"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におっとも脳神経クリニックを受診し、その時は軽度認知障害の診断となり暴言や暴</w:t>
      </w:r>
    </w:p>
    <w:p w14:paraId="4B617D73"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力行為などがある場合は精神科の対応となる旨を伝えられた。同年５月には「今度や</w:t>
      </w:r>
    </w:p>
    <w:p w14:paraId="76168642"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るときは徹底的にやってやる」というような言動があった。これら経過から令和５年</w:t>
      </w:r>
    </w:p>
    <w:p w14:paraId="592977E1"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６月２０日当院受診となり軽度認知障害の診断で当院への定期通院を行っていた。そ</w:t>
      </w:r>
    </w:p>
    <w:p w14:paraId="26E8CDC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の間妻と口論になった際に物を投げるなどの衝動行為は続き、同時に記銘力の低下や</w:t>
      </w:r>
    </w:p>
    <w:p w14:paraId="4C2B195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失見当識など認知機能も緩徐に低下していった。令和</w:t>
      </w:r>
      <w:r w:rsidRPr="008069B5">
        <w:rPr>
          <w:rFonts w:ascii="ＭＳ Ｐゴシック" w:eastAsia="ＭＳ Ｐゴシック" w:hAnsi="ＭＳ Ｐゴシック" w:cs="Times New Roman"/>
          <w:szCs w:val="21"/>
        </w:rPr>
        <w:t>7年10月頃から妻に対する暴言や</w:t>
      </w:r>
    </w:p>
    <w:p w14:paraId="2C790F54"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暴力行為の頻度が増え令和</w:t>
      </w:r>
      <w:r w:rsidRPr="008069B5">
        <w:rPr>
          <w:rFonts w:ascii="ＭＳ Ｐゴシック" w:eastAsia="ＭＳ Ｐゴシック" w:hAnsi="ＭＳ Ｐゴシック" w:cs="Times New Roman"/>
          <w:szCs w:val="21"/>
        </w:rPr>
        <w:t>7年11月11日当院受診し医療保護入院となった。入院中にア</w:t>
      </w:r>
    </w:p>
    <w:p w14:paraId="3B4DDDBC"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ルツハイマー型認知症の病名追加。令和</w:t>
      </w:r>
      <w:r w:rsidRPr="008069B5">
        <w:rPr>
          <w:rFonts w:ascii="ＭＳ Ｐゴシック" w:eastAsia="ＭＳ Ｐゴシック" w:hAnsi="ＭＳ Ｐゴシック" w:cs="Times New Roman"/>
          <w:szCs w:val="21"/>
        </w:rPr>
        <w:t>8年2月28日自宅へ退院したが、その後徐々に</w:t>
      </w:r>
    </w:p>
    <w:p w14:paraId="3540556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易怒性再燃し、家族へ対し「皆殺してやる！」と声をあげる事や「刺す」と話すこと</w:t>
      </w:r>
    </w:p>
    <w:p w14:paraId="001A388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もあった。高齢者支援センターやケアマネージャーが介入し家族でも対応法等気をつ</w:t>
      </w:r>
    </w:p>
    <w:p w14:paraId="08F7452C"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けていたが、心臓の病を患い臥床している妻へ対し、「死んだふりするな」と話した</w:t>
      </w:r>
    </w:p>
    <w:p w14:paraId="11257052"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り、握りこぶしを振りかざしたりする等が続き、家族対応困難に陥った為、施設入所</w:t>
      </w:r>
    </w:p>
    <w:p w14:paraId="07DE269B" w14:textId="6452B8A5" w:rsidR="005E688E"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に向けての入院を希望した。</w:t>
      </w:r>
    </w:p>
    <w:p w14:paraId="0A04D3A9" w14:textId="77777777" w:rsidR="008069B5" w:rsidRDefault="008069B5" w:rsidP="001261DD">
      <w:pPr>
        <w:ind w:left="1680" w:hangingChars="800" w:hanging="1680"/>
        <w:rPr>
          <w:rFonts w:ascii="ＭＳ Ｐゴシック" w:eastAsia="ＭＳ Ｐゴシック" w:hAnsi="ＭＳ Ｐゴシック" w:cs="Times New Roman"/>
          <w:szCs w:val="21"/>
        </w:rPr>
      </w:pPr>
    </w:p>
    <w:p w14:paraId="58BCDEB6" w14:textId="5197ABDB" w:rsidR="005E688E" w:rsidRDefault="005E688E" w:rsidP="001261DD">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＜入院患者情報②＞</w:t>
      </w:r>
    </w:p>
    <w:p w14:paraId="3F51645F" w14:textId="335DE97F" w:rsidR="008069B5" w:rsidRDefault="008069B5" w:rsidP="008069B5">
      <w:pPr>
        <w:ind w:left="1680" w:hangingChars="800" w:hanging="1680"/>
        <w:rPr>
          <w:rFonts w:ascii="ＭＳ Ｐゴシック" w:eastAsia="ＭＳ Ｐゴシック" w:hAnsi="ＭＳ Ｐゴシック" w:cs="Times New Roman"/>
          <w:szCs w:val="21"/>
        </w:rPr>
      </w:pPr>
      <w:r>
        <w:rPr>
          <w:rFonts w:ascii="ＭＳ Ｐゴシック" w:eastAsia="ＭＳ Ｐゴシック" w:hAnsi="ＭＳ Ｐゴシック" w:cs="Times New Roman" w:hint="eastAsia"/>
          <w:szCs w:val="21"/>
        </w:rPr>
        <w:t>〇受持ち　川守田NS/古川CW</w:t>
      </w:r>
    </w:p>
    <w:p w14:paraId="315FA5B5" w14:textId="7196C005"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氏　　名：町屋　哲雄（まちや　てつお）様</w:t>
      </w:r>
    </w:p>
    <w:p w14:paraId="3D64CF8B"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生年月日：昭和</w:t>
      </w:r>
      <w:r w:rsidRPr="008069B5">
        <w:rPr>
          <w:rFonts w:ascii="ＭＳ Ｐゴシック" w:eastAsia="ＭＳ Ｐゴシック" w:hAnsi="ＭＳ Ｐゴシック" w:cs="Times New Roman"/>
          <w:szCs w:val="21"/>
        </w:rPr>
        <w:t>25年1月26日(76歳)</w:t>
      </w:r>
    </w:p>
    <w:p w14:paraId="5F7AE993"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病　　名：認知症</w:t>
      </w:r>
    </w:p>
    <w:p w14:paraId="095FA3B1"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合</w:t>
      </w:r>
      <w:r w:rsidRPr="008069B5">
        <w:rPr>
          <w:rFonts w:ascii="ＭＳ Ｐゴシック" w:eastAsia="ＭＳ Ｐゴシック" w:hAnsi="ＭＳ Ｐゴシック" w:cs="Times New Roman"/>
          <w:szCs w:val="21"/>
        </w:rPr>
        <w:t xml:space="preserve"> 併 症：進行性核上性麻痺</w:t>
      </w:r>
    </w:p>
    <w:p w14:paraId="3517775F"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性　　別：男性</w:t>
      </w:r>
    </w:p>
    <w:p w14:paraId="604B4895"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主</w:t>
      </w:r>
      <w:r w:rsidRPr="008069B5">
        <w:rPr>
          <w:rFonts w:ascii="ＭＳ Ｐゴシック" w:eastAsia="ＭＳ Ｐゴシック" w:hAnsi="ＭＳ Ｐゴシック" w:cs="Times New Roman"/>
          <w:szCs w:val="21"/>
        </w:rPr>
        <w:t xml:space="preserve"> 治 医：小柳Dr.</w:t>
      </w:r>
    </w:p>
    <w:p w14:paraId="432C6A80"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入院形態：医療保護入院</w:t>
      </w:r>
    </w:p>
    <w:p w14:paraId="19FE7955"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病　　棟：東病棟</w:t>
      </w:r>
      <w:r w:rsidRPr="008069B5">
        <w:rPr>
          <w:rFonts w:ascii="ＭＳ Ｐゴシック" w:eastAsia="ＭＳ Ｐゴシック" w:hAnsi="ＭＳ Ｐゴシック" w:cs="Times New Roman"/>
          <w:szCs w:val="21"/>
        </w:rPr>
        <w:t>Cユニット</w:t>
      </w:r>
    </w:p>
    <w:p w14:paraId="52817AA2"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p>
    <w:p w14:paraId="4C4A8100"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＜経過＞　</w:t>
      </w:r>
    </w:p>
    <w:p w14:paraId="6143C945"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 xml:space="preserve">　現在城北病院入院中。令和</w:t>
      </w:r>
      <w:r w:rsidRPr="008069B5">
        <w:rPr>
          <w:rFonts w:ascii="ＭＳ Ｐゴシック" w:eastAsia="ＭＳ Ｐゴシック" w:hAnsi="ＭＳ Ｐゴシック" w:cs="Times New Roman"/>
          <w:szCs w:val="21"/>
        </w:rPr>
        <w:t>4年頃より手指振戦が認められた。その後、歩行状態の悪</w:t>
      </w:r>
    </w:p>
    <w:p w14:paraId="008D47F8"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化や、易怒性、「危ないよ」と声掛けした妻へ怒鳴る等、症状の悪化を認めながら経</w:t>
      </w:r>
    </w:p>
    <w:p w14:paraId="470E97C9"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過。令和</w:t>
      </w:r>
      <w:r w:rsidRPr="008069B5">
        <w:rPr>
          <w:rFonts w:ascii="ＭＳ Ｐゴシック" w:eastAsia="ＭＳ Ｐゴシック" w:hAnsi="ＭＳ Ｐゴシック" w:cs="Times New Roman"/>
          <w:szCs w:val="21"/>
        </w:rPr>
        <w:t>6年頃からは更に身体機能悪化し転倒するようにもなり、むらかみ脳神経クリ</w:t>
      </w:r>
    </w:p>
    <w:p w14:paraId="15E1D7AF"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ニックを受診したところ認知症であると説明をうけ、抗認知症薬の処方開始となった</w:t>
      </w:r>
    </w:p>
    <w:p w14:paraId="141C157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。しかし副作用が出現し歩行状態が悪化したため処方は中止。その後さくら病院を紹</w:t>
      </w:r>
    </w:p>
    <w:p w14:paraId="14703540"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介され、カウンセリングの様な非薬物治療を受けるも</w:t>
      </w:r>
      <w:r w:rsidRPr="008069B5">
        <w:rPr>
          <w:rFonts w:ascii="ＭＳ Ｐゴシック" w:eastAsia="ＭＳ Ｐゴシック" w:hAnsi="ＭＳ Ｐゴシック" w:cs="Times New Roman"/>
          <w:szCs w:val="21"/>
        </w:rPr>
        <w:t>1ヶ月程で同院は終診となった。</w:t>
      </w:r>
    </w:p>
    <w:p w14:paraId="2FB78283"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しかしその後、最終的には動けなくなるまで身体状況悪化し令和</w:t>
      </w:r>
      <w:r w:rsidRPr="008069B5">
        <w:rPr>
          <w:rFonts w:ascii="ＭＳ Ｐゴシック" w:eastAsia="ＭＳ Ｐゴシック" w:hAnsi="ＭＳ Ｐゴシック" w:cs="Times New Roman"/>
          <w:szCs w:val="21"/>
        </w:rPr>
        <w:t>7年8月に八戸赤十字</w:t>
      </w:r>
    </w:p>
    <w:p w14:paraId="2E16A027"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病院へ入院となった。進行性核上麻痺と診断され治療及びリハビリテーションを行い</w:t>
      </w:r>
    </w:p>
    <w:p w14:paraId="350AB35D"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、令和</w:t>
      </w:r>
      <w:r w:rsidRPr="008069B5">
        <w:rPr>
          <w:rFonts w:ascii="ＭＳ Ｐゴシック" w:eastAsia="ＭＳ Ｐゴシック" w:hAnsi="ＭＳ Ｐゴシック" w:cs="Times New Roman"/>
          <w:szCs w:val="21"/>
        </w:rPr>
        <w:t>7年10月6日には城北病院へ転院となり、加療を継続していた、令和8年に入る頃</w:t>
      </w:r>
    </w:p>
    <w:p w14:paraId="768FBD4A"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、病棟移動が行われたがその後易怒性や不穏が強まり、他患者様を叩こうとする等の</w:t>
      </w:r>
    </w:p>
    <w:p w14:paraId="035DBD2B"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行為がみられ、センサー設置し対応していた。現在はセンサーが鳴る事で職員が駆け</w:t>
      </w:r>
    </w:p>
    <w:p w14:paraId="3E2EC2B5"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つけるため大事には至らずにいるが、ベッドから降りようとしたり他患者を叩こうと</w:t>
      </w:r>
    </w:p>
    <w:p w14:paraId="22F07A6A"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したりする様子が持続していた。家族面会の時にはそのような不穏さは見せないでい</w:t>
      </w:r>
    </w:p>
    <w:p w14:paraId="7E94F41E" w14:textId="77777777" w:rsidR="008069B5" w:rsidRPr="008069B5"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るが、現状では自宅にも施設への退院も難しい状況であり、精神症状軽減のため当院</w:t>
      </w:r>
    </w:p>
    <w:p w14:paraId="42A8DD0E" w14:textId="33662B45" w:rsidR="008069B5" w:rsidRPr="00433971" w:rsidRDefault="008069B5" w:rsidP="008069B5">
      <w:pPr>
        <w:ind w:left="1680" w:hangingChars="800" w:hanging="1680"/>
        <w:rPr>
          <w:rFonts w:ascii="ＭＳ Ｐゴシック" w:eastAsia="ＭＳ Ｐゴシック" w:hAnsi="ＭＳ Ｐゴシック" w:cs="Times New Roman"/>
          <w:szCs w:val="21"/>
        </w:rPr>
      </w:pPr>
      <w:r w:rsidRPr="008069B5">
        <w:rPr>
          <w:rFonts w:ascii="ＭＳ Ｐゴシック" w:eastAsia="ＭＳ Ｐゴシック" w:hAnsi="ＭＳ Ｐゴシック" w:cs="Times New Roman" w:hint="eastAsia"/>
          <w:szCs w:val="21"/>
        </w:rPr>
        <w:t>へ転院相談があった。</w:t>
      </w:r>
    </w:p>
    <w:sectPr w:rsidR="008069B5" w:rsidRPr="0043397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0C6"/>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A3D"/>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945"/>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6AFFA-51B0-4A02-B9EF-3381575BC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6</Pages>
  <Words>608</Words>
  <Characters>3469</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82</cp:revision>
  <cp:lastPrinted>2026-02-09T01:33:00Z</cp:lastPrinted>
  <dcterms:created xsi:type="dcterms:W3CDTF">2026-04-13T23:37:00Z</dcterms:created>
  <dcterms:modified xsi:type="dcterms:W3CDTF">2026-04-23T06:56:00Z</dcterms:modified>
</cp:coreProperties>
</file>