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01E179CE"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5335B0">
        <w:rPr>
          <w:rFonts w:asciiTheme="majorEastAsia" w:eastAsiaTheme="majorEastAsia" w:hAnsiTheme="majorEastAsia" w:hint="eastAsia"/>
          <w:sz w:val="24"/>
        </w:rPr>
        <w:t>4</w:t>
      </w:r>
      <w:r w:rsidR="006355ED">
        <w:rPr>
          <w:rFonts w:asciiTheme="majorEastAsia" w:eastAsiaTheme="majorEastAsia" w:hAnsiTheme="majorEastAsia" w:hint="eastAsia"/>
          <w:sz w:val="24"/>
        </w:rPr>
        <w:t>月</w:t>
      </w:r>
      <w:r w:rsidR="00EF0452">
        <w:rPr>
          <w:rFonts w:asciiTheme="majorEastAsia" w:eastAsiaTheme="majorEastAsia" w:hAnsiTheme="majorEastAsia" w:hint="eastAsia"/>
          <w:sz w:val="24"/>
        </w:rPr>
        <w:t>21</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515DB8">
        <w:rPr>
          <w:rFonts w:asciiTheme="majorEastAsia" w:eastAsiaTheme="majorEastAsia" w:hAnsiTheme="majorEastAsia" w:hint="eastAsia"/>
          <w:sz w:val="24"/>
        </w:rPr>
        <w:t>火</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A4400A">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 xml:space="preserve">　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983C42">
        <w:rPr>
          <w:rFonts w:asciiTheme="majorEastAsia" w:eastAsiaTheme="majorEastAsia" w:hAnsiTheme="majorEastAsia" w:hint="eastAsia"/>
          <w:sz w:val="24"/>
        </w:rPr>
        <w:t>菊地　裕実</w:t>
      </w:r>
      <w:r w:rsidR="00EF0452">
        <w:rPr>
          <w:rFonts w:asciiTheme="majorEastAsia" w:eastAsiaTheme="majorEastAsia" w:hAnsiTheme="majorEastAsia" w:hint="eastAsia"/>
          <w:sz w:val="24"/>
        </w:rPr>
        <w:t>果</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
        <w:gridCol w:w="1005"/>
        <w:gridCol w:w="1005"/>
        <w:gridCol w:w="1005"/>
        <w:gridCol w:w="1005"/>
        <w:gridCol w:w="1005"/>
        <w:gridCol w:w="1005"/>
        <w:gridCol w:w="1005"/>
        <w:gridCol w:w="1005"/>
      </w:tblGrid>
      <w:tr w:rsidR="00027732" w14:paraId="4E686DA5" w14:textId="77777777" w:rsidTr="00027732">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5"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027732">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1743243E" w14:textId="46F37871"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2475D583"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2EE80C96"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1DA4FCEA"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10C459CE" w:rsidR="00027732" w:rsidRP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39E08B51"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2D3C5941" w14:textId="7EA4BD0D"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r>
      <w:tr w:rsidR="00027732" w14:paraId="74536D02" w14:textId="77777777" w:rsidTr="00027732">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027732">
            <w:pP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5"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027732">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3F89DA3E" w14:textId="1A509AD9"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欠</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252C3E80"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1E9C17D8"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62DC3E98" w:rsidR="00027732" w:rsidRPr="00027732" w:rsidRDefault="00983C42" w:rsidP="00027732">
            <w:pPr>
              <w:rPr>
                <w:rFonts w:asciiTheme="majorEastAsia" w:eastAsiaTheme="majorEastAsia" w:hAnsiTheme="majorEastAsia"/>
                <w:sz w:val="24"/>
              </w:rPr>
            </w:pPr>
            <w:r>
              <w:rPr>
                <w:rFonts w:asciiTheme="majorEastAsia" w:eastAsiaTheme="majorEastAsia" w:hAnsiTheme="majorEastAsia" w:hint="eastAsia"/>
                <w:sz w:val="24"/>
              </w:rPr>
              <w:t xml:space="preserve">　欠</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310D70F0"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6BB270FD"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027732" w:rsidRPr="00027732">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77777777" w:rsidR="00027732" w:rsidRPr="00027732" w:rsidRDefault="00027732" w:rsidP="00E419BA">
            <w:pPr>
              <w:ind w:firstLineChars="100" w:firstLine="240"/>
              <w:rPr>
                <w:rFonts w:asciiTheme="majorEastAsia" w:eastAsiaTheme="majorEastAsia" w:hAnsiTheme="majorEastAsia"/>
                <w:sz w:val="24"/>
              </w:rPr>
            </w:pPr>
            <w:r w:rsidRPr="00027732">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37A596E4"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027732" w:rsidRPr="00027732">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603D3D74" w14:textId="669A81C4"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027732" w:rsidRPr="00027732">
              <w:rPr>
                <w:rFonts w:asciiTheme="majorEastAsia" w:eastAsiaTheme="majorEastAsia" w:hAnsiTheme="majorEastAsia" w:hint="eastAsia"/>
                <w:sz w:val="24"/>
              </w:rPr>
              <w:t>○</w:t>
            </w:r>
          </w:p>
        </w:tc>
      </w:tr>
      <w:tr w:rsidR="00027732" w14:paraId="31FBF321" w14:textId="77777777" w:rsidTr="00027732">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77777777" w:rsidR="00027732" w:rsidRPr="00027732" w:rsidRDefault="00027732" w:rsidP="00027732">
            <w:pPr>
              <w:rPr>
                <w:rFonts w:asciiTheme="majorEastAsia" w:eastAsiaTheme="majorEastAsia" w:hAnsiTheme="majorEastAsia"/>
                <w:sz w:val="24"/>
              </w:rPr>
            </w:pPr>
            <w:r w:rsidRPr="00027732">
              <w:rPr>
                <w:rFonts w:asciiTheme="majorEastAsia" w:eastAsiaTheme="majorEastAsia" w:hAnsiTheme="majorEastAsia" w:hint="eastAsia"/>
                <w:sz w:val="24"/>
              </w:rPr>
              <w:t>リタ</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ﾗｸｼﾐ</w:t>
            </w:r>
          </w:p>
        </w:tc>
        <w:tc>
          <w:tcPr>
            <w:tcW w:w="1005" w:type="dxa"/>
            <w:tcBorders>
              <w:top w:val="single" w:sz="4" w:space="0" w:color="auto"/>
              <w:left w:val="single" w:sz="4" w:space="0" w:color="auto"/>
              <w:bottom w:val="single" w:sz="4" w:space="0" w:color="auto"/>
              <w:right w:val="single" w:sz="4" w:space="0" w:color="auto"/>
            </w:tcBorders>
            <w:vAlign w:val="center"/>
          </w:tcPr>
          <w:p w14:paraId="7EA24347"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r>
      <w:tr w:rsidR="00027732" w14:paraId="032FA82B" w14:textId="77777777" w:rsidTr="00027732">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29AB080A" w14:textId="21D4AA92" w:rsidR="00027732" w:rsidRPr="00027732" w:rsidRDefault="00E419BA"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入浴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1449E520" w:rsidR="00027732" w:rsidRPr="00027732" w:rsidRDefault="00E419BA"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入浴</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5F6812C7"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0A3E9639"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394E8D3F"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677CF7A8" w:rsidR="00027732" w:rsidRPr="00027732" w:rsidRDefault="00E419BA" w:rsidP="00027732">
            <w:pPr>
              <w:rPr>
                <w:rFonts w:asciiTheme="majorEastAsia" w:eastAsiaTheme="majorEastAsia" w:hAnsiTheme="majorEastAsia"/>
                <w:sz w:val="24"/>
              </w:rPr>
            </w:pPr>
            <w:r w:rsidRPr="00E419BA">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517585EF"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58B8042F"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727B671D" w14:textId="7BE46C4D" w:rsidR="00027732" w:rsidRPr="00027732" w:rsidRDefault="00E419BA"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入浴</w:t>
            </w:r>
          </w:p>
        </w:tc>
      </w:tr>
      <w:tr w:rsidR="00027732" w14:paraId="4FA56D60" w14:textId="77777777" w:rsidTr="00027732">
        <w:tblPrEx>
          <w:tblCellMar>
            <w:left w:w="99" w:type="dxa"/>
            <w:right w:w="99" w:type="dxa"/>
          </w:tblCellMar>
          <w:tblLook w:val="0000" w:firstRow="0" w:lastRow="0" w:firstColumn="0" w:lastColumn="0" w:noHBand="0" w:noVBand="0"/>
        </w:tblPrEx>
        <w:trPr>
          <w:gridAfter w:val="8"/>
          <w:wAfter w:w="8040" w:type="dxa"/>
          <w:trHeight w:val="15"/>
        </w:trPr>
        <w:tc>
          <w:tcPr>
            <w:tcW w:w="1004" w:type="dxa"/>
          </w:tcPr>
          <w:p w14:paraId="56532AFF" w14:textId="77777777" w:rsidR="00027732" w:rsidRPr="00D84709" w:rsidRDefault="00027732" w:rsidP="00992FB9">
            <w:pPr>
              <w:ind w:left="220" w:hangingChars="100" w:hanging="220"/>
              <w:rPr>
                <w:rFonts w:ascii="ＭＳ ゴシック" w:eastAsia="ＭＳ ゴシック" w:hAnsi="ＭＳ ゴシック"/>
                <w:sz w:val="22"/>
                <w:szCs w:val="22"/>
              </w:rPr>
            </w:pPr>
            <w:r w:rsidRPr="00D84709">
              <w:rPr>
                <w:rFonts w:ascii="ＭＳ ゴシック" w:eastAsia="ＭＳ ゴシック" w:hAnsi="ＭＳ ゴシック" w:hint="eastAsia"/>
                <w:sz w:val="22"/>
                <w:szCs w:val="22"/>
              </w:rPr>
              <w:t>石戸谷</w:t>
            </w:r>
          </w:p>
        </w:tc>
      </w:tr>
      <w:tr w:rsidR="00027732" w14:paraId="1DDA9D36" w14:textId="77777777" w:rsidTr="00027732">
        <w:tblPrEx>
          <w:tblCellMar>
            <w:left w:w="99" w:type="dxa"/>
            <w:right w:w="99" w:type="dxa"/>
          </w:tblCellMar>
          <w:tblLook w:val="0000" w:firstRow="0" w:lastRow="0" w:firstColumn="0" w:lastColumn="0" w:noHBand="0" w:noVBand="0"/>
        </w:tblPrEx>
        <w:trPr>
          <w:gridAfter w:val="8"/>
          <w:wAfter w:w="8040" w:type="dxa"/>
          <w:trHeight w:val="809"/>
        </w:trPr>
        <w:tc>
          <w:tcPr>
            <w:tcW w:w="1004" w:type="dxa"/>
          </w:tcPr>
          <w:p w14:paraId="34337855" w14:textId="77777777" w:rsidR="00027732" w:rsidRDefault="00027732" w:rsidP="00992FB9">
            <w:pPr>
              <w:rPr>
                <w:rFonts w:ascii="ＭＳ ゴシック" w:eastAsia="ＭＳ ゴシック" w:hAnsi="ＭＳ ゴシック"/>
                <w:sz w:val="24"/>
              </w:rPr>
            </w:pPr>
          </w:p>
          <w:p w14:paraId="7FBD57B4" w14:textId="1F12EDA4" w:rsidR="00027732" w:rsidRDefault="00027732" w:rsidP="00992FB9">
            <w:pPr>
              <w:rPr>
                <w:rFonts w:ascii="ＭＳ ゴシック" w:eastAsia="ＭＳ ゴシック" w:hAnsi="ＭＳ ゴシック"/>
                <w:sz w:val="24"/>
              </w:rPr>
            </w:pPr>
            <w:r>
              <w:rPr>
                <w:rFonts w:ascii="ＭＳ ゴシック" w:eastAsia="ＭＳ ゴシック" w:hAnsi="ＭＳ ゴシック" w:hint="eastAsia"/>
                <w:sz w:val="24"/>
              </w:rPr>
              <w:t xml:space="preserve">　○</w:t>
            </w:r>
          </w:p>
        </w:tc>
      </w:tr>
    </w:tbl>
    <w:p w14:paraId="3CD5C07D" w14:textId="77777777" w:rsidR="00027732" w:rsidRDefault="00027732" w:rsidP="007D4EF2">
      <w:pPr>
        <w:ind w:left="240" w:hangingChars="100" w:hanging="240"/>
        <w:rPr>
          <w:rFonts w:ascii="ＭＳ ゴシック" w:eastAsia="ＭＳ ゴシック" w:hAnsi="ＭＳ ゴシック"/>
          <w:sz w:val="24"/>
        </w:rPr>
      </w:pPr>
    </w:p>
    <w:p w14:paraId="34305D74" w14:textId="06B08472"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4404FDE7" w14:textId="75548C7D" w:rsidR="001753E6" w:rsidRDefault="00C4747D" w:rsidP="00EF045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384463">
        <w:rPr>
          <w:rFonts w:ascii="ＭＳ ゴシック" w:eastAsia="ＭＳ ゴシック" w:hAnsi="ＭＳ ゴシック" w:hint="eastAsia"/>
          <w:sz w:val="24"/>
        </w:rPr>
        <w:t>サンメディカルより</w:t>
      </w:r>
      <w:r w:rsidR="00586697">
        <w:rPr>
          <w:rFonts w:ascii="ＭＳ ゴシック" w:eastAsia="ＭＳ ゴシック" w:hAnsi="ＭＳ ゴシック" w:hint="eastAsia"/>
          <w:sz w:val="24"/>
        </w:rPr>
        <w:t>レンタルしている車椅子について</w:t>
      </w:r>
    </w:p>
    <w:p w14:paraId="479E9A29" w14:textId="5A93E012" w:rsidR="00586697" w:rsidRDefault="00586697" w:rsidP="00EF0452">
      <w:pPr>
        <w:ind w:left="240" w:hangingChars="100" w:hanging="240"/>
        <w:rPr>
          <w:rFonts w:ascii="ＭＳ ゴシック" w:eastAsia="ＭＳ ゴシック" w:hAnsi="ＭＳ ゴシック"/>
          <w:sz w:val="24"/>
        </w:rPr>
      </w:pPr>
      <w:r>
        <w:rPr>
          <w:rFonts w:ascii="ＭＳ ゴシック" w:eastAsia="ＭＳ ゴシック" w:hAnsi="ＭＳ ゴシック"/>
          <w:sz w:val="24"/>
        </w:rPr>
        <w:t>本人が使用していない場合には速やかに解約を進めるようにしましょう。</w:t>
      </w:r>
    </w:p>
    <w:p w14:paraId="7607E6C1" w14:textId="48E62774" w:rsidR="00586697" w:rsidRDefault="00586697" w:rsidP="00EF0452">
      <w:pPr>
        <w:ind w:left="240" w:hangingChars="100" w:hanging="240"/>
        <w:rPr>
          <w:rFonts w:ascii="ＭＳ ゴシック" w:eastAsia="ＭＳ ゴシック" w:hAnsi="ＭＳ ゴシック" w:hint="eastAsia"/>
          <w:sz w:val="24"/>
        </w:rPr>
      </w:pPr>
      <w:r>
        <w:rPr>
          <w:rFonts w:ascii="ＭＳ ゴシック" w:eastAsia="ＭＳ ゴシック" w:hAnsi="ＭＳ ゴシック"/>
          <w:sz w:val="24"/>
        </w:rPr>
        <w:t>レンタルしている車椅子を他患へ使用するのも辞めましょう。</w:t>
      </w:r>
    </w:p>
    <w:p w14:paraId="2F7B29CF" w14:textId="77777777" w:rsidR="001753E6" w:rsidRPr="00586697" w:rsidRDefault="001753E6" w:rsidP="00F06E68">
      <w:pPr>
        <w:ind w:left="240" w:hangingChars="100" w:hanging="240"/>
        <w:rPr>
          <w:rFonts w:ascii="ＭＳ ゴシック" w:eastAsia="ＭＳ ゴシック" w:hAnsi="ＭＳ ゴシック"/>
          <w:sz w:val="24"/>
        </w:rPr>
      </w:pPr>
    </w:p>
    <w:p w14:paraId="1FF56934" w14:textId="34C6BAEA"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50E07E71" w14:textId="027B715E" w:rsidR="006E0CAC" w:rsidRDefault="003615E1" w:rsidP="00436F7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83C42">
        <w:rPr>
          <w:rFonts w:ascii="ＭＳ ゴシック" w:eastAsia="ＭＳ ゴシック" w:hAnsi="ＭＳ ゴシック" w:hint="eastAsia"/>
          <w:sz w:val="24"/>
        </w:rPr>
        <w:t>丹内　栄子様～</w:t>
      </w:r>
      <w:r w:rsidR="00436F7E" w:rsidRPr="00436F7E">
        <w:rPr>
          <w:rFonts w:ascii="ＭＳ ゴシック" w:eastAsia="ＭＳ ゴシック" w:hAnsi="ＭＳ ゴシック" w:hint="eastAsia"/>
          <w:sz w:val="24"/>
        </w:rPr>
        <w:t>八戸赤十字病院　皮膚科受診より帰院。仙骨部褥瘡は一部骨が見えている状態。ユーパスタ軟膏処方、次回は5/19　10:30～11:00予約。次回も長女様付き添い予定ではあるが、出来ればスタッフも付き添ってほしいとのこと。当日9:30に長女様が衣類を持参、9:45に介護タクシー予約（三八五タクシー、車椅子のまま乗車できるもの）外出申請、入院証明書依頼済。</w:t>
      </w:r>
    </w:p>
    <w:p w14:paraId="7E207CDC" w14:textId="1238C86B" w:rsidR="003615E1" w:rsidRDefault="003615E1" w:rsidP="003615E1">
      <w:pPr>
        <w:ind w:left="1920" w:hangingChars="800" w:hanging="1920"/>
        <w:rPr>
          <w:rFonts w:ascii="ＭＳ ゴシック" w:eastAsia="ＭＳ ゴシック" w:hAnsi="ＭＳ ゴシック"/>
          <w:sz w:val="24"/>
        </w:rPr>
      </w:pPr>
    </w:p>
    <w:p w14:paraId="3BC79246" w14:textId="3BAF2A83" w:rsidR="009C31EF" w:rsidRDefault="009C31EF" w:rsidP="003615E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＜退院支援関連＞</w:t>
      </w:r>
    </w:p>
    <w:p w14:paraId="6234A72D" w14:textId="56CA03AF" w:rsidR="00EF0452" w:rsidRDefault="00312145" w:rsidP="00436F7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436F7E">
        <w:rPr>
          <w:rFonts w:ascii="ＭＳ ゴシック" w:eastAsia="ＭＳ ゴシック" w:hAnsi="ＭＳ ゴシック" w:hint="eastAsia"/>
          <w:sz w:val="24"/>
        </w:rPr>
        <w:t>佐々木　昭三様～</w:t>
      </w:r>
      <w:r w:rsidR="00436F7E" w:rsidRPr="00436F7E">
        <w:rPr>
          <w:rFonts w:ascii="ＭＳ ゴシック" w:eastAsia="ＭＳ ゴシック" w:hAnsi="ＭＳ ゴシック" w:hint="eastAsia"/>
          <w:sz w:val="24"/>
        </w:rPr>
        <w:t>佐人　柴田様、　ケアマネ　馬場様、と面会実施している。ご本人様、スタッフへの聞き取り実施している。施設入所が決まりそうとの事で、保佐人　柴田様より“5/18　の　日赤受診が終了した頃の方がいいと思われる”との事で、退院日の相談あり。調整にて、5/21(木)10：00　で退院となる。また、5/18の日赤受診の際、保佐人の柴田様が付き添うとの事で、当日9：30には現地にいますのでとの事(ご家族様の付き添いはなし。ご家族様へは柴田様より連絡していただけるとの事。)</w:t>
      </w:r>
    </w:p>
    <w:p w14:paraId="1EFC3ECC" w14:textId="49ED7989" w:rsidR="00436F7E" w:rsidRDefault="00436F7E" w:rsidP="00436F7E">
      <w:pPr>
        <w:ind w:left="1920" w:hangingChars="800" w:hanging="1920"/>
        <w:rPr>
          <w:rFonts w:ascii="ＭＳ ゴシック" w:eastAsia="ＭＳ ゴシック" w:hAnsi="ＭＳ ゴシック"/>
          <w:sz w:val="24"/>
        </w:rPr>
      </w:pPr>
    </w:p>
    <w:p w14:paraId="365C5D21" w14:textId="4E2D9D36" w:rsidR="00384463" w:rsidRDefault="00384463" w:rsidP="00384463">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・出町　京子様～</w:t>
      </w:r>
      <w:r w:rsidRPr="00384463">
        <w:rPr>
          <w:rFonts w:ascii="ＭＳ ゴシック" w:eastAsia="ＭＳ ゴシック" w:hAnsi="ＭＳ ゴシック" w:hint="eastAsia"/>
          <w:sz w:val="24"/>
        </w:rPr>
        <w:t>南山苑日沢PSWより連絡あり。4/28　14:00に南山苑への入所がきまったとのこと。日時についてはご家族様のご希望。退院時衣類については当日13:30頃持参いただける予定となる。</w:t>
      </w:r>
    </w:p>
    <w:p w14:paraId="46F4FA28" w14:textId="77777777" w:rsidR="00384463" w:rsidRPr="00384463" w:rsidRDefault="00384463" w:rsidP="00384463">
      <w:pPr>
        <w:ind w:left="1920" w:hangingChars="800" w:hanging="1920"/>
        <w:rPr>
          <w:rFonts w:ascii="ＭＳ ゴシック" w:eastAsia="ＭＳ ゴシック" w:hAnsi="ＭＳ ゴシック" w:hint="eastAsia"/>
          <w:sz w:val="24"/>
        </w:rPr>
      </w:pPr>
      <w:bookmarkStart w:id="0" w:name="_GoBack"/>
      <w:bookmarkEnd w:id="0"/>
    </w:p>
    <w:p w14:paraId="7C5C5A09" w14:textId="7F3F7AED" w:rsidR="00E27809" w:rsidRDefault="00E534E9" w:rsidP="00AD7FA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415BE357" w14:textId="77777777" w:rsidR="00D67B87" w:rsidRDefault="00D67B87" w:rsidP="00AD7FA6">
      <w:pPr>
        <w:ind w:left="1920" w:hangingChars="800" w:hanging="1920"/>
        <w:rPr>
          <w:rFonts w:ascii="ＭＳ ゴシック" w:eastAsia="ＭＳ ゴシック" w:hAnsi="ＭＳ ゴシック"/>
          <w:sz w:val="24"/>
        </w:rPr>
      </w:pPr>
    </w:p>
    <w:p w14:paraId="705EDDC2" w14:textId="0A2F14D2" w:rsidR="00E27809" w:rsidRDefault="00E27809" w:rsidP="00AD7FA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EF0452">
        <w:rPr>
          <w:rFonts w:ascii="ＭＳ ゴシック" w:eastAsia="ＭＳ ゴシック" w:hAnsi="ＭＳ ゴシック" w:hint="eastAsia"/>
          <w:sz w:val="24"/>
        </w:rPr>
        <w:t>類家　健様～</w:t>
      </w:r>
      <w:r w:rsidR="00212508">
        <w:rPr>
          <w:rFonts w:ascii="ＭＳ ゴシック" w:eastAsia="ＭＳ ゴシック" w:hAnsi="ＭＳ ゴシック" w:hint="eastAsia"/>
          <w:sz w:val="24"/>
        </w:rPr>
        <w:t>昨日昼食後より幻聴や不穏さ、粗暴行為あり頓用服用しその後落ち着かれ、本日は不穏さなく経過されています。必要時頓使用し観察していきましょう。</w:t>
      </w:r>
    </w:p>
    <w:p w14:paraId="179ACA95" w14:textId="285A81F3" w:rsidR="00E27809" w:rsidRDefault="00E27809" w:rsidP="009436A1">
      <w:pPr>
        <w:rPr>
          <w:rFonts w:ascii="ＭＳ ゴシック" w:eastAsia="ＭＳ ゴシック" w:hAnsi="ＭＳ ゴシック"/>
          <w:sz w:val="24"/>
        </w:rPr>
      </w:pPr>
    </w:p>
    <w:p w14:paraId="33380AFA" w14:textId="306A1F5A" w:rsidR="00E27809" w:rsidRDefault="00E27809" w:rsidP="00541C0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福田　禮子様</w:t>
      </w:r>
      <w:r>
        <w:rPr>
          <w:rFonts w:ascii="ＭＳ ゴシック" w:eastAsia="ＭＳ ゴシック" w:hAnsi="ＭＳ ゴシック" w:hint="eastAsia"/>
          <w:sz w:val="24"/>
        </w:rPr>
        <w:t>～</w:t>
      </w:r>
      <w:r w:rsidR="00212508">
        <w:rPr>
          <w:rFonts w:ascii="ＭＳ ゴシック" w:eastAsia="ＭＳ ゴシック" w:hAnsi="ＭＳ ゴシック" w:hint="eastAsia"/>
          <w:sz w:val="24"/>
        </w:rPr>
        <w:t>治験中で不安感訴え無く経過されていますが、本日CRC目黒氏より、経過問題ないため治験終了</w:t>
      </w:r>
      <w:r w:rsidR="00F96A2E">
        <w:rPr>
          <w:rFonts w:ascii="ＭＳ ゴシック" w:eastAsia="ＭＳ ゴシック" w:hAnsi="ＭＳ ゴシック" w:hint="eastAsia"/>
          <w:sz w:val="24"/>
        </w:rPr>
        <w:t>しますと連絡ありました。</w:t>
      </w:r>
    </w:p>
    <w:p w14:paraId="18A80811" w14:textId="014A29D4" w:rsidR="006102CD" w:rsidRDefault="006102CD" w:rsidP="00541C01">
      <w:pPr>
        <w:ind w:left="1920" w:hangingChars="800" w:hanging="1920"/>
        <w:rPr>
          <w:rFonts w:ascii="ＭＳ ゴシック" w:eastAsia="ＭＳ ゴシック" w:hAnsi="ＭＳ ゴシック"/>
          <w:sz w:val="24"/>
        </w:rPr>
      </w:pPr>
    </w:p>
    <w:p w14:paraId="15335F98" w14:textId="293944EC" w:rsidR="006102CD" w:rsidRDefault="006102CD" w:rsidP="00541C0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・葛西　とも子様～</w:t>
      </w:r>
      <w:r w:rsidR="00436F7E" w:rsidRPr="00436F7E">
        <w:rPr>
          <w:rFonts w:ascii="ＭＳ ゴシック" w:eastAsia="ＭＳ ゴシック" w:hAnsi="ＭＳ ゴシック" w:hint="eastAsia"/>
          <w:sz w:val="24"/>
        </w:rPr>
        <w:t>10：00東病棟→南病棟Dユニット208号室へ転入となる。</w:t>
      </w:r>
    </w:p>
    <w:p w14:paraId="1786593C" w14:textId="77777777" w:rsidR="006102CD" w:rsidRDefault="006102CD" w:rsidP="00541C01">
      <w:pPr>
        <w:ind w:left="1920" w:hangingChars="800" w:hanging="1920"/>
        <w:rPr>
          <w:rFonts w:ascii="ＭＳ ゴシック" w:eastAsia="ＭＳ ゴシック" w:hAnsi="ＭＳ ゴシック"/>
          <w:sz w:val="24"/>
        </w:rPr>
      </w:pPr>
    </w:p>
    <w:p w14:paraId="2FC57449" w14:textId="0226DD19" w:rsidR="00515DB8" w:rsidRDefault="00D67B87" w:rsidP="00541C0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・居ヶ内　重信様～</w:t>
      </w:r>
      <w:r w:rsidR="00436F7E" w:rsidRPr="00436F7E">
        <w:rPr>
          <w:rFonts w:ascii="ＭＳ ゴシック" w:eastAsia="ＭＳ ゴシック" w:hAnsi="ＭＳ ゴシック" w:hint="eastAsia"/>
          <w:sz w:val="24"/>
        </w:rPr>
        <w:t>バイタルサイン異常なく経過。朝全量、昼2/3摂取.活気あり。</w:t>
      </w:r>
    </w:p>
    <w:p w14:paraId="693E7DB4" w14:textId="77777777" w:rsidR="00D67B87" w:rsidRDefault="00D67B87" w:rsidP="00541C01">
      <w:pPr>
        <w:ind w:left="1920" w:hangingChars="800" w:hanging="1920"/>
        <w:rPr>
          <w:rFonts w:ascii="ＭＳ ゴシック" w:eastAsia="ＭＳ ゴシック" w:hAnsi="ＭＳ ゴシック"/>
          <w:sz w:val="24"/>
        </w:rPr>
      </w:pPr>
    </w:p>
    <w:p w14:paraId="20D9BAE3" w14:textId="10D8DC30" w:rsidR="00E27809" w:rsidRDefault="00E27809" w:rsidP="00CC0AC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上野　カヨ様</w:t>
      </w:r>
      <w:r>
        <w:rPr>
          <w:rFonts w:ascii="ＭＳ ゴシック" w:eastAsia="ＭＳ ゴシック" w:hAnsi="ＭＳ ゴシック" w:hint="eastAsia"/>
          <w:sz w:val="24"/>
        </w:rPr>
        <w:t>～</w:t>
      </w:r>
      <w:r w:rsidR="00436F7E" w:rsidRPr="00436F7E">
        <w:rPr>
          <w:rFonts w:ascii="ＭＳ ゴシック" w:eastAsia="ＭＳ ゴシック" w:hAnsi="ＭＳ ゴシック" w:hint="eastAsia"/>
          <w:sz w:val="24"/>
        </w:rPr>
        <w:t>確認行為あるが会話で執拗さなし。</w:t>
      </w:r>
    </w:p>
    <w:p w14:paraId="1B548F58" w14:textId="623E7C56" w:rsidR="00E27809" w:rsidRDefault="00E27809" w:rsidP="00AD7FA6">
      <w:pPr>
        <w:rPr>
          <w:rFonts w:ascii="ＭＳ ゴシック" w:eastAsia="ＭＳ ゴシック" w:hAnsi="ＭＳ ゴシック"/>
          <w:sz w:val="24"/>
        </w:rPr>
      </w:pPr>
    </w:p>
    <w:p w14:paraId="1E329EF6" w14:textId="138C6425" w:rsidR="00AD7FA6" w:rsidRDefault="00E27809" w:rsidP="00D67B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中川　秀雄様</w:t>
      </w:r>
      <w:r>
        <w:rPr>
          <w:rFonts w:ascii="ＭＳ ゴシック" w:eastAsia="ＭＳ ゴシック" w:hAnsi="ＭＳ ゴシック" w:hint="eastAsia"/>
          <w:sz w:val="24"/>
        </w:rPr>
        <w:t>～</w:t>
      </w:r>
      <w:r w:rsidR="00436F7E" w:rsidRPr="00436F7E">
        <w:rPr>
          <w:rFonts w:ascii="ＭＳ ゴシック" w:eastAsia="ＭＳ ゴシック" w:hAnsi="ＭＳ ゴシック" w:hint="eastAsia"/>
          <w:sz w:val="24"/>
        </w:rPr>
        <w:t>表情穏やかに過ごされている。不穏なし。</w:t>
      </w:r>
    </w:p>
    <w:p w14:paraId="03195E33" w14:textId="77777777" w:rsidR="00D67B87" w:rsidRDefault="00D67B87" w:rsidP="00D67B87">
      <w:pPr>
        <w:ind w:left="1920" w:hangingChars="800" w:hanging="1920"/>
        <w:rPr>
          <w:rFonts w:ascii="ＭＳ ゴシック" w:eastAsia="ＭＳ ゴシック" w:hAnsi="ＭＳ ゴシック"/>
          <w:sz w:val="24"/>
        </w:rPr>
      </w:pPr>
    </w:p>
    <w:p w14:paraId="234C27D2" w14:textId="77777777" w:rsidR="00515DB8" w:rsidRPr="00515DB8" w:rsidRDefault="00515DB8" w:rsidP="00515DB8">
      <w:pPr>
        <w:ind w:left="1920" w:hangingChars="800" w:hanging="1920"/>
        <w:rPr>
          <w:rFonts w:ascii="ＭＳ ゴシック" w:eastAsia="ＭＳ ゴシック" w:hAnsi="ＭＳ ゴシック"/>
          <w:sz w:val="24"/>
        </w:rPr>
      </w:pPr>
      <w:r w:rsidRPr="00515DB8">
        <w:rPr>
          <w:rFonts w:ascii="ＭＳ ゴシック" w:eastAsia="ＭＳ ゴシック" w:hAnsi="ＭＳ ゴシック" w:hint="eastAsia"/>
          <w:sz w:val="24"/>
        </w:rPr>
        <w:t>＜倫理カンファレンス＞</w:t>
      </w:r>
    </w:p>
    <w:p w14:paraId="17CEB479" w14:textId="3BA078DC" w:rsidR="00B026D9" w:rsidRPr="00A4400A" w:rsidRDefault="00515DB8" w:rsidP="00515DB8">
      <w:pPr>
        <w:ind w:left="1920" w:hangingChars="800" w:hanging="1920"/>
        <w:rPr>
          <w:rFonts w:ascii="ＭＳ ゴシック" w:eastAsia="ＭＳ ゴシック" w:hAnsi="ＭＳ ゴシック"/>
          <w:sz w:val="24"/>
        </w:rPr>
      </w:pPr>
      <w:r w:rsidRPr="00515DB8">
        <w:rPr>
          <w:rFonts w:ascii="ＭＳ ゴシック" w:eastAsia="ＭＳ ゴシック" w:hAnsi="ＭＳ ゴシック" w:hint="eastAsia"/>
          <w:sz w:val="24"/>
        </w:rPr>
        <w:t>・「モヤモヤMEMO」参照して下さい。</w:t>
      </w:r>
    </w:p>
    <w:sectPr w:rsidR="00B026D9" w:rsidRPr="00A4400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2849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4884"/>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819"/>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95"/>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809"/>
    <w:rsid w:val="00515BE3"/>
    <w:rsid w:val="00515D62"/>
    <w:rsid w:val="00515DB8"/>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0"/>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DF1"/>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16"/>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8C"/>
    <w:rsid w:val="008F7F21"/>
    <w:rsid w:val="009000EF"/>
    <w:rsid w:val="00900467"/>
    <w:rsid w:val="0090095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CE4"/>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5CE"/>
    <w:rsid w:val="00FD15D4"/>
    <w:rsid w:val="00FD16DA"/>
    <w:rsid w:val="00FD1E20"/>
    <w:rsid w:val="00FD200B"/>
    <w:rsid w:val="00FD2277"/>
    <w:rsid w:val="00FD2334"/>
    <w:rsid w:val="00FD2B0C"/>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84993">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BED63-F6FF-45FF-93E0-63A449F1E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182</Words>
  <Characters>1043</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2026-04-21T07:44:00Z</dcterms:created>
  <dcterms:modified xsi:type="dcterms:W3CDTF">2026-04-21T07:44:00Z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