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0B20CF80"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E510C2">
        <w:rPr>
          <w:rFonts w:ascii="ＭＳ ゴシック" w:eastAsia="ＭＳ ゴシック" w:hAnsi="ＭＳ ゴシック" w:cs="Times New Roman" w:hint="eastAsia"/>
          <w:szCs w:val="21"/>
        </w:rPr>
        <w:t>20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E510C2">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E510C2">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424A3CC" w:rsidR="008E17D5" w:rsidRPr="003C48EE" w:rsidRDefault="00E510C2"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5C6FBB8" w:rsidR="00F05DDE" w:rsidRPr="003C48EE" w:rsidRDefault="00E510C2"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39061DE" w:rsidR="000E6B18" w:rsidRPr="000E6B18" w:rsidRDefault="00E510C2"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2618FF5" w:rsidR="00F05DDE" w:rsidRPr="003C48EE" w:rsidRDefault="00E510C2"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5548D67" w:rsidR="00307F89" w:rsidRPr="003C48EE" w:rsidRDefault="00226F0F"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275097E9" w:rsidR="00DD0E20" w:rsidRPr="003C48EE" w:rsidRDefault="00E510C2"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F30B06A" w:rsidR="00465E25" w:rsidRPr="003C48EE" w:rsidRDefault="00E510C2"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7726088" w:rsidR="008E17D5" w:rsidRPr="003C48EE" w:rsidRDefault="00983459" w:rsidP="00226F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13BA9">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7686CA2" w:rsidR="00A80BB4" w:rsidRPr="003C48EE" w:rsidRDefault="00E510C2"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8261018" w:rsidR="001B4A0F" w:rsidRPr="003C48EE" w:rsidRDefault="00113BA9" w:rsidP="00474B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7BC23E3" w:rsidR="008E17D5" w:rsidRPr="00474BD7" w:rsidRDefault="00113BA9"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D194AAB" w:rsidR="00F05DDE" w:rsidRPr="003C48EE" w:rsidRDefault="00E510C2"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6514D57" w:rsidR="00F030C7" w:rsidRPr="003C48EE" w:rsidRDefault="00983459" w:rsidP="00226F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10C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992F35C" w:rsidR="008E17D5" w:rsidRPr="003C48EE" w:rsidRDefault="00E510C2"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BE2134A" w:rsidR="00226808" w:rsidRPr="003C48EE" w:rsidRDefault="00E510C2"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709DEE5" w:rsidR="00414142" w:rsidRPr="00E510C2" w:rsidRDefault="00E510C2" w:rsidP="00E510C2">
            <w:pP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ローテ</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CFE9FD7" w:rsidR="00A61154" w:rsidRPr="003C48EE" w:rsidRDefault="00226F0F"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1BE3D32" w:rsidR="00C906D3" w:rsidRPr="003C48EE" w:rsidRDefault="00E510C2"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B925C72" w:rsidR="00E65206" w:rsidRPr="003C48EE" w:rsidRDefault="00226F0F"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716EE9C" w:rsidR="00CC774D" w:rsidRPr="003C48EE" w:rsidRDefault="00E510C2"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D96A641" w:rsidR="00386F45" w:rsidRPr="003C48EE" w:rsidRDefault="00E510C2"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768CBD5" w:rsidR="000F4E9E" w:rsidRPr="003C48EE" w:rsidRDefault="00E510C2"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3699173" w:rsidR="005F4EE6" w:rsidRPr="003C48EE" w:rsidRDefault="00E510C2"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B264AB9" w:rsidR="008E17D5" w:rsidRPr="003C48EE" w:rsidRDefault="00113BA9" w:rsidP="00A228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bookmarkStart w:id="0" w:name="_GoBack"/>
            <w:bookmarkEnd w:id="0"/>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Default="00F240EC" w:rsidP="00823E11">
      <w:pPr>
        <w:rPr>
          <w:rFonts w:ascii="ＭＳ ゴシック" w:eastAsia="ＭＳ ゴシック" w:hAnsi="ＭＳ ゴシック" w:cs="Times New Roman"/>
          <w:szCs w:val="21"/>
        </w:rPr>
      </w:pPr>
      <w:r w:rsidRPr="00E243F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6D374649" w14:textId="12F3FB25" w:rsidR="0084452F" w:rsidRDefault="00652251" w:rsidP="00E15D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13BA9">
        <w:rPr>
          <w:rFonts w:ascii="ＭＳ ゴシック" w:eastAsia="ＭＳ ゴシック" w:hAnsi="ＭＳ ゴシック" w:cs="Times New Roman" w:hint="eastAsia"/>
          <w:szCs w:val="21"/>
        </w:rPr>
        <w:t>特記事項なし。</w:t>
      </w:r>
    </w:p>
    <w:p w14:paraId="43978E52" w14:textId="77777777" w:rsidR="00A22840" w:rsidRPr="00652251" w:rsidRDefault="00A22840" w:rsidP="00C241A2">
      <w:pPr>
        <w:ind w:firstLineChars="100" w:firstLine="210"/>
        <w:rPr>
          <w:rFonts w:ascii="ＭＳ ゴシック" w:eastAsia="ＭＳ ゴシック" w:hAnsi="ＭＳ ゴシック" w:cs="Times New Roman"/>
          <w:szCs w:val="21"/>
        </w:rPr>
      </w:pPr>
    </w:p>
    <w:p w14:paraId="2BD30F68" w14:textId="0C7A29A9" w:rsidR="00892054" w:rsidRPr="00652251" w:rsidRDefault="00357ABD"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7B1750" w:rsidRPr="00652251">
        <w:rPr>
          <w:rFonts w:ascii="ＭＳ ゴシック" w:eastAsia="ＭＳ ゴシック" w:hAnsi="ＭＳ ゴシック" w:cs="Times New Roman" w:hint="eastAsia"/>
          <w:szCs w:val="21"/>
        </w:rPr>
        <w:t>＞</w:t>
      </w:r>
    </w:p>
    <w:p w14:paraId="5BA5C8F7" w14:textId="614066F6" w:rsidR="00182DC1"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7EBAE233" w14:textId="2E63DEB9" w:rsidR="00357ABD"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・越後　京子様～東B1号室→西B22号室</w:t>
      </w:r>
    </w:p>
    <w:p w14:paraId="6213FA3C" w14:textId="6963C018" w:rsidR="00357ABD"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32CD38EE" w14:textId="05F7B04D" w:rsidR="00357ABD"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愛様～西A41号室→東B3号室</w:t>
      </w:r>
    </w:p>
    <w:p w14:paraId="30AF0FB3" w14:textId="1BD3BA58" w:rsidR="00357ABD"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7BB1F0AC" w14:textId="487D4046" w:rsidR="00357ABD"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・山野　なみ子様～東合併症室</w:t>
      </w:r>
    </w:p>
    <w:p w14:paraId="4F3ABA26" w14:textId="10FB8275" w:rsidR="00357ABD"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征美様～東B1号室</w:t>
      </w:r>
    </w:p>
    <w:p w14:paraId="1024479B" w14:textId="77777777" w:rsidR="00182DC1" w:rsidRPr="00182DC1" w:rsidRDefault="00182DC1" w:rsidP="00823E11">
      <w:pPr>
        <w:rPr>
          <w:rFonts w:ascii="ＭＳ ゴシック" w:eastAsia="ＭＳ ゴシック" w:hAnsi="ＭＳ ゴシック" w:cs="Times New Roman"/>
          <w:szCs w:val="21"/>
        </w:rPr>
      </w:pPr>
    </w:p>
    <w:p w14:paraId="45E5AE80" w14:textId="4E14AD0A" w:rsidR="00B707D5" w:rsidRDefault="00357ABD"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＜患者様情報</w:t>
      </w:r>
      <w:r w:rsidR="00B707D5">
        <w:rPr>
          <w:rFonts w:ascii="ＭＳ ゴシック" w:eastAsia="ＭＳ ゴシック" w:hAnsi="ＭＳ ゴシック" w:cs="Times New Roman" w:hint="eastAsia"/>
          <w:szCs w:val="21"/>
        </w:rPr>
        <w:t>＞</w:t>
      </w:r>
    </w:p>
    <w:p w14:paraId="6A01A6C6" w14:textId="7953F322" w:rsidR="00602D19" w:rsidRDefault="00602D19" w:rsidP="00E15D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茜様～本日より9時～16時開放観察へ変更指示あり。</w:t>
      </w:r>
    </w:p>
    <w:p w14:paraId="1B0AE680" w14:textId="77777777" w:rsidR="00602D19" w:rsidRDefault="00602D19" w:rsidP="00E15D1C">
      <w:pPr>
        <w:ind w:left="1680" w:hangingChars="800" w:hanging="1680"/>
        <w:rPr>
          <w:rFonts w:ascii="ＭＳ ゴシック" w:eastAsia="ＭＳ ゴシック" w:hAnsi="ＭＳ ゴシック" w:cs="Times New Roman"/>
          <w:szCs w:val="21"/>
        </w:rPr>
      </w:pPr>
    </w:p>
    <w:p w14:paraId="30A98375" w14:textId="5C67F410" w:rsidR="00652251" w:rsidRDefault="00CB7161" w:rsidP="00E15D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57ABD">
        <w:rPr>
          <w:rFonts w:ascii="ＭＳ ゴシック" w:eastAsia="ＭＳ ゴシック" w:hAnsi="ＭＳ ゴシック" w:cs="Times New Roman" w:hint="eastAsia"/>
          <w:szCs w:val="21"/>
        </w:rPr>
        <w:t>袴田　将志様～疼痛時カロナール(200)2T　5回分処方。</w:t>
      </w:r>
    </w:p>
    <w:p w14:paraId="17FFF7CA" w14:textId="51D1B6DB" w:rsidR="00357ABD" w:rsidRDefault="00357ABD" w:rsidP="00E15D1C">
      <w:pPr>
        <w:ind w:left="1680" w:hangingChars="800" w:hanging="1680"/>
        <w:rPr>
          <w:rFonts w:ascii="ＭＳ ゴシック" w:eastAsia="ＭＳ ゴシック" w:hAnsi="ＭＳ ゴシック" w:cs="Times New Roman"/>
          <w:szCs w:val="21"/>
        </w:rPr>
      </w:pPr>
    </w:p>
    <w:p w14:paraId="7560CB6B" w14:textId="5BFE8937" w:rsidR="00357ABD" w:rsidRDefault="00357ABD" w:rsidP="00E15D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理子様～不穏・不眠時リスペリドン(1)1T　10回分処方。</w:t>
      </w:r>
    </w:p>
    <w:p w14:paraId="4EE2EBCE" w14:textId="727D278F" w:rsidR="00E765CD" w:rsidRDefault="00E765CD" w:rsidP="00E15D1C">
      <w:pPr>
        <w:ind w:left="1680" w:hangingChars="800" w:hanging="1680"/>
        <w:rPr>
          <w:rFonts w:ascii="ＭＳ ゴシック" w:eastAsia="ＭＳ ゴシック" w:hAnsi="ＭＳ ゴシック" w:cs="Times New Roman"/>
          <w:szCs w:val="21"/>
        </w:rPr>
      </w:pPr>
    </w:p>
    <w:p w14:paraId="46637E1A" w14:textId="439D944A" w:rsidR="00E765CD" w:rsidRPr="004023AA" w:rsidRDefault="00E765CD" w:rsidP="004023AA">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lastRenderedPageBreak/>
        <w:t>・長浜　厚子様～</w:t>
      </w:r>
      <w:r w:rsidRPr="00E765CD">
        <w:rPr>
          <w:rFonts w:ascii="ＭＳ ゴシック" w:eastAsia="ＭＳ ゴシック" w:hAnsi="ＭＳ ゴシック" w:cs="Times New Roman"/>
          <w:szCs w:val="21"/>
        </w:rPr>
        <w:t>4/18の採血にて、亜鉛142 μｇ/ｄｌと高値。プロマック中止指示あり</w:t>
      </w:r>
      <w:r w:rsidR="004023AA">
        <w:rPr>
          <w:rFonts w:ascii="ＭＳ ゴシック" w:eastAsia="ＭＳ ゴシック" w:hAnsi="ＭＳ ゴシック" w:cs="Times New Roman" w:hint="eastAsia"/>
          <w:szCs w:val="21"/>
        </w:rPr>
        <w:t>除剤</w:t>
      </w:r>
      <w:r w:rsidRPr="00E765CD">
        <w:rPr>
          <w:rFonts w:ascii="ＭＳ ゴシック" w:eastAsia="ＭＳ ゴシック" w:hAnsi="ＭＳ ゴシック" w:cs="Times New Roman"/>
          <w:szCs w:val="21"/>
        </w:rPr>
        <w:t>。</w:t>
      </w:r>
      <w:r w:rsidR="004023AA">
        <w:rPr>
          <w:rFonts w:ascii="ＭＳ ゴシック" w:eastAsia="ＭＳ ゴシック" w:hAnsi="ＭＳ ゴシック" w:cs="Times New Roman" w:hint="eastAsia"/>
          <w:szCs w:val="21"/>
        </w:rPr>
        <w:t>本日より臨時薬フェノフィブラート(</w:t>
      </w:r>
      <w:r w:rsidR="004023AA" w:rsidRPr="004023AA">
        <w:rPr>
          <w:rFonts w:ascii="ＭＳ ゴシック" w:eastAsia="ＭＳ ゴシック" w:hAnsi="ＭＳ ゴシック" w:cs="Times New Roman"/>
          <w:szCs w:val="21"/>
        </w:rPr>
        <w:t>53.3</w:t>
      </w:r>
      <w:r w:rsidR="004023AA">
        <w:rPr>
          <w:rFonts w:ascii="ＭＳ ゴシック" w:eastAsia="ＭＳ ゴシック" w:hAnsi="ＭＳ ゴシック" w:cs="Times New Roman" w:hint="eastAsia"/>
          <w:szCs w:val="21"/>
        </w:rPr>
        <w:t>)1T</w:t>
      </w:r>
      <w:r w:rsidR="004023AA" w:rsidRPr="004023AA">
        <w:rPr>
          <w:rFonts w:ascii="ＭＳ ゴシック" w:eastAsia="ＭＳ ゴシック" w:hAnsi="ＭＳ ゴシック" w:cs="Times New Roman"/>
          <w:szCs w:val="21"/>
        </w:rPr>
        <w:t xml:space="preserve"> </w:t>
      </w:r>
      <w:r w:rsidR="004023AA">
        <w:rPr>
          <w:rFonts w:ascii="ＭＳ ゴシック" w:eastAsia="ＭＳ ゴシック" w:hAnsi="ＭＳ ゴシック" w:cs="Times New Roman" w:hint="eastAsia"/>
          <w:szCs w:val="21"/>
        </w:rPr>
        <w:t>、</w:t>
      </w:r>
      <w:r w:rsidR="004023AA">
        <w:rPr>
          <w:rFonts w:ascii="ＭＳ ゴシック" w:eastAsia="ＭＳ ゴシック" w:hAnsi="ＭＳ ゴシック" w:cs="Times New Roman"/>
          <w:szCs w:val="21"/>
        </w:rPr>
        <w:t>アロプリノール</w:t>
      </w:r>
      <w:r w:rsidR="004023AA">
        <w:rPr>
          <w:rFonts w:ascii="ＭＳ ゴシック" w:eastAsia="ＭＳ ゴシック" w:hAnsi="ＭＳ ゴシック" w:cs="Times New Roman" w:hint="eastAsia"/>
          <w:szCs w:val="21"/>
        </w:rPr>
        <w:t>(100)1T朝食後10日分処方となる。</w:t>
      </w:r>
    </w:p>
    <w:p w14:paraId="4DBBE3AD" w14:textId="77777777" w:rsidR="00E15D1C" w:rsidRDefault="00E15D1C" w:rsidP="00E15D1C">
      <w:pPr>
        <w:ind w:left="1680" w:hangingChars="800" w:hanging="1680"/>
        <w:rPr>
          <w:rFonts w:ascii="ＭＳ ゴシック" w:eastAsia="ＭＳ ゴシック" w:hAnsi="ＭＳ ゴシック" w:cs="Times New Roman"/>
          <w:szCs w:val="21"/>
        </w:rPr>
      </w:pPr>
    </w:p>
    <w:p w14:paraId="09874DBF" w14:textId="1D61BC44"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08BB5D44"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182DC1" w:rsidRPr="00182DC1">
        <w:rPr>
          <w:rFonts w:ascii="ＭＳ ゴシック" w:eastAsia="ＭＳ ゴシック" w:hAnsi="ＭＳ ゴシック" w:cs="Times New Roman" w:hint="eastAsia"/>
          <w:szCs w:val="21"/>
        </w:rPr>
        <w:t>午前午後</w:t>
      </w:r>
      <w:r w:rsidR="00182DC1" w:rsidRPr="00182DC1">
        <w:rPr>
          <w:rFonts w:ascii="ＭＳ ゴシック" w:eastAsia="ＭＳ ゴシック" w:hAnsi="ＭＳ ゴシック" w:cs="Times New Roman"/>
          <w:szCs w:val="21"/>
        </w:rPr>
        <w:t>1時間ずつの開放観察指示あり。</w:t>
      </w:r>
      <w:r w:rsidR="00113BA9" w:rsidRPr="00113BA9">
        <w:rPr>
          <w:rFonts w:ascii="ＭＳ ゴシック" w:eastAsia="ＭＳ ゴシック" w:hAnsi="ＭＳ ゴシック" w:cs="Times New Roman" w:hint="eastAsia"/>
          <w:szCs w:val="21"/>
        </w:rPr>
        <w:t>開放観察中は他室侵入繰り返し迷惑行為あり、早めに開放観察終了としている。</w:t>
      </w:r>
      <w:r w:rsidR="00CB7161">
        <w:rPr>
          <w:rFonts w:ascii="ＭＳ ゴシック" w:eastAsia="ＭＳ ゴシック" w:hAnsi="ＭＳ ゴシック" w:cs="Times New Roman" w:hint="eastAsia"/>
          <w:szCs w:val="21"/>
        </w:rPr>
        <w:t>引き続き</w:t>
      </w:r>
      <w:r w:rsidR="00DB2FFC">
        <w:rPr>
          <w:rFonts w:ascii="ＭＳ ゴシック" w:eastAsia="ＭＳ ゴシック" w:hAnsi="ＭＳ ゴシック" w:cs="Times New Roman" w:hint="eastAsia"/>
          <w:szCs w:val="21"/>
        </w:rPr>
        <w:t>、</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4B80EEF5" w:rsidR="000A4994" w:rsidRDefault="00111FB3" w:rsidP="00CB7161">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113BA9" w:rsidRPr="00113BA9">
        <w:rPr>
          <w:rFonts w:ascii="ＭＳ ゴシック" w:eastAsia="ＭＳ ゴシック" w:hAnsi="ＭＳ ゴシック" w:cs="Times New Roman" w:hint="eastAsia"/>
          <w:szCs w:val="21"/>
        </w:rPr>
        <w:t>スタッフ対面時は不穏興奮や易怒性、被害妄想的訴え聞かれず。</w:t>
      </w:r>
      <w:r w:rsidR="00D71C9C" w:rsidRPr="00D71C9C">
        <w:rPr>
          <w:rFonts w:ascii="ＭＳ ゴシック" w:eastAsia="ＭＳ ゴシック" w:hAnsi="ＭＳ ゴシック" w:cs="Times New Roman" w:hint="eastAsia"/>
          <w:szCs w:val="21"/>
        </w:rPr>
        <w:t>対面穏やか。</w:t>
      </w:r>
      <w:r w:rsidR="00E32E6E">
        <w:rPr>
          <w:rFonts w:ascii="ＭＳ ゴシック" w:eastAsia="ＭＳ ゴシック" w:hAnsi="ＭＳ ゴシック" w:cs="Times New Roman" w:hint="eastAsia"/>
          <w:szCs w:val="21"/>
        </w:rPr>
        <w:t>引き続き</w:t>
      </w:r>
      <w:r w:rsidR="00826FE3" w:rsidRPr="00A544EA">
        <w:rPr>
          <w:rFonts w:ascii="ＭＳ ゴシック" w:eastAsia="ＭＳ ゴシック" w:hAnsi="ＭＳ ゴシック" w:cs="Times New Roman" w:hint="eastAsia"/>
          <w:szCs w:val="21"/>
        </w:rPr>
        <w:t>、症状観察と早期に処遇制限解除出来る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1E2CDD36"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437D38" w:rsidRPr="00437D38">
        <w:rPr>
          <w:rFonts w:ascii="ＭＳ ゴシック" w:eastAsia="ＭＳ ゴシック" w:hAnsi="ＭＳ ゴシック" w:cs="Times New Roman" w:hint="eastAsia"/>
          <w:szCs w:val="21"/>
        </w:rPr>
        <w:t>午前午後</w:t>
      </w:r>
      <w:r w:rsidR="00437D38" w:rsidRPr="00437D38">
        <w:rPr>
          <w:rFonts w:ascii="ＭＳ ゴシック" w:eastAsia="ＭＳ ゴシック" w:hAnsi="ＭＳ ゴシック" w:cs="Times New Roman"/>
          <w:szCs w:val="21"/>
        </w:rPr>
        <w:t>1時間ずつ開放観察指示あり。</w:t>
      </w:r>
      <w:r w:rsidR="00113BA9" w:rsidRPr="00113BA9">
        <w:rPr>
          <w:rFonts w:ascii="ＭＳ ゴシック" w:eastAsia="ＭＳ ゴシック" w:hAnsi="ＭＳ ゴシック" w:cs="Times New Roman" w:hint="eastAsia"/>
          <w:szCs w:val="21"/>
        </w:rPr>
        <w:t>開放観察中はホールで脱衣行為繰り返し、介入にも止めず。早めに開放観察終了としている。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0C06E6DE" w14:textId="6CC04086" w:rsidR="00005F3F" w:rsidRDefault="00005F3F" w:rsidP="00E95E1E">
      <w:pPr>
        <w:rPr>
          <w:rFonts w:ascii="ＭＳ ゴシック" w:eastAsia="ＭＳ ゴシック" w:hAnsi="ＭＳ ゴシック" w:cs="Times New Roman"/>
          <w:szCs w:val="21"/>
        </w:rPr>
      </w:pPr>
    </w:p>
    <w:p w14:paraId="26785555" w14:textId="2420C29A" w:rsidR="00713170" w:rsidRDefault="00713170" w:rsidP="00F9050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6F6D2A">
        <w:rPr>
          <w:rFonts w:ascii="ＭＳ ゴシック" w:eastAsia="ＭＳ ゴシック" w:hAnsi="ＭＳ ゴシック" w:cs="Times New Roman" w:hint="eastAsia"/>
          <w:szCs w:val="21"/>
        </w:rPr>
        <w:t>身体拘束中。</w:t>
      </w:r>
      <w:r w:rsidR="00357ABD">
        <w:rPr>
          <w:rFonts w:ascii="ＭＳ ゴシック" w:eastAsia="ＭＳ ゴシック" w:hAnsi="ＭＳ ゴシック" w:cs="Times New Roman" w:hint="eastAsia"/>
          <w:szCs w:val="21"/>
        </w:rPr>
        <w:t>本日より9時～16時の</w:t>
      </w:r>
      <w:r w:rsidR="00E15D1C">
        <w:rPr>
          <w:rFonts w:ascii="ＭＳ ゴシック" w:eastAsia="ＭＳ ゴシック" w:hAnsi="ＭＳ ゴシック" w:cs="Times New Roman" w:hint="eastAsia"/>
          <w:szCs w:val="21"/>
        </w:rPr>
        <w:t>拘束解除</w:t>
      </w:r>
      <w:r w:rsidR="00357ABD">
        <w:rPr>
          <w:rFonts w:ascii="ＭＳ ゴシック" w:eastAsia="ＭＳ ゴシック" w:hAnsi="ＭＳ ゴシック" w:cs="Times New Roman" w:hint="eastAsia"/>
          <w:szCs w:val="21"/>
        </w:rPr>
        <w:t>指示</w:t>
      </w:r>
      <w:r w:rsidR="00437D38" w:rsidRPr="00437D38">
        <w:rPr>
          <w:rFonts w:ascii="ＭＳ ゴシック" w:eastAsia="ＭＳ ゴシック" w:hAnsi="ＭＳ ゴシック" w:cs="Times New Roman"/>
          <w:szCs w:val="21"/>
        </w:rPr>
        <w:t>。</w:t>
      </w:r>
      <w:r w:rsidR="00F90506" w:rsidRPr="00F90506">
        <w:rPr>
          <w:rFonts w:ascii="ＭＳ ゴシック" w:eastAsia="ＭＳ ゴシック" w:hAnsi="ＭＳ ゴシック" w:cs="Times New Roman" w:hint="eastAsia"/>
          <w:szCs w:val="21"/>
        </w:rPr>
        <w:t>引き続き、症状観察と早期に処遇制限解除出来るよう努めていく。</w:t>
      </w:r>
    </w:p>
    <w:p w14:paraId="4C0FB6AC" w14:textId="77777777" w:rsidR="00713170" w:rsidRDefault="00713170" w:rsidP="00E95E1E">
      <w:pPr>
        <w:rPr>
          <w:rFonts w:ascii="ＭＳ ゴシック" w:eastAsia="ＭＳ ゴシック" w:hAnsi="ＭＳ ゴシック" w:cs="Times New Roman"/>
          <w:szCs w:val="21"/>
        </w:rPr>
      </w:pPr>
    </w:p>
    <w:p w14:paraId="5B686988" w14:textId="17D64339" w:rsidR="00926ED3" w:rsidRDefault="0064799C" w:rsidP="0064799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6F6D2A">
        <w:rPr>
          <w:rFonts w:ascii="ＭＳ ゴシック" w:eastAsia="ＭＳ ゴシック" w:hAnsi="ＭＳ ゴシック" w:cs="Times New Roman" w:hint="eastAsia"/>
          <w:szCs w:val="21"/>
        </w:rPr>
        <w:t>身体拘束中。</w:t>
      </w:r>
      <w:r w:rsidRPr="0064799C">
        <w:rPr>
          <w:rFonts w:ascii="ＭＳ ゴシック" w:eastAsia="ＭＳ ゴシック" w:hAnsi="ＭＳ ゴシック" w:cs="Times New Roman" w:hint="eastAsia"/>
          <w:szCs w:val="21"/>
        </w:rPr>
        <w:t>引き続き、症状観察と早期に処遇制限解除出来るよう努めていく。</w:t>
      </w:r>
    </w:p>
    <w:p w14:paraId="11CD1BBD" w14:textId="77777777" w:rsidR="00E757E4" w:rsidRDefault="00E757E4" w:rsidP="00E757E4">
      <w:pPr>
        <w:ind w:left="1470" w:hangingChars="700" w:hanging="1470"/>
        <w:rPr>
          <w:rFonts w:ascii="ＭＳ ゴシック" w:eastAsia="ＭＳ ゴシック" w:hAnsi="ＭＳ ゴシック" w:cs="Times New Roman"/>
          <w:szCs w:val="21"/>
        </w:rPr>
      </w:pPr>
    </w:p>
    <w:p w14:paraId="2C6F28FA" w14:textId="4E485265" w:rsidR="00C81A74" w:rsidRDefault="00C81A74" w:rsidP="009C5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＜要注目患者情報＞</w:t>
      </w:r>
    </w:p>
    <w:p w14:paraId="478DCB67" w14:textId="648A113A" w:rsidR="0084452F" w:rsidRDefault="0084452F" w:rsidP="001261D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71C9C" w:rsidRPr="00D71C9C">
        <w:rPr>
          <w:rFonts w:ascii="ＭＳ ゴシック" w:eastAsia="ＭＳ ゴシック" w:hAnsi="ＭＳ ゴシック" w:cs="Times New Roman" w:hint="eastAsia"/>
          <w:szCs w:val="21"/>
        </w:rPr>
        <w:t>近藤　陽子様</w:t>
      </w:r>
      <w:r>
        <w:rPr>
          <w:rFonts w:ascii="ＭＳ ゴシック" w:eastAsia="ＭＳ ゴシック" w:hAnsi="ＭＳ ゴシック" w:cs="Times New Roman" w:hint="eastAsia"/>
          <w:szCs w:val="21"/>
        </w:rPr>
        <w:t>～</w:t>
      </w:r>
      <w:r w:rsidR="00113BA9" w:rsidRPr="00113BA9">
        <w:rPr>
          <w:rFonts w:ascii="ＭＳ ゴシック" w:eastAsia="ＭＳ ゴシック" w:hAnsi="ＭＳ ゴシック" w:cs="Times New Roman" w:hint="eastAsia"/>
          <w:szCs w:val="21"/>
        </w:rPr>
        <w:t>各食介助実施するも数口程度。痰鳴や異常呼吸なくバイタルサイン著変なし。点滴トラブルなく経過。</w:t>
      </w:r>
    </w:p>
    <w:p w14:paraId="1FC3C2A0" w14:textId="340E44D3" w:rsidR="00113BA9" w:rsidRDefault="00113BA9" w:rsidP="001261DD">
      <w:pPr>
        <w:ind w:left="1680" w:hangingChars="800" w:hanging="1680"/>
        <w:rPr>
          <w:rFonts w:ascii="ＭＳ ゴシック" w:eastAsia="ＭＳ ゴシック" w:hAnsi="ＭＳ ゴシック" w:cs="Times New Roman"/>
          <w:szCs w:val="21"/>
        </w:rPr>
      </w:pPr>
    </w:p>
    <w:p w14:paraId="22731E2F" w14:textId="150A07F0" w:rsidR="00113BA9" w:rsidRDefault="00113BA9" w:rsidP="001261D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・小川　光子様～</w:t>
      </w:r>
      <w:r w:rsidRPr="00113BA9">
        <w:rPr>
          <w:rFonts w:ascii="ＭＳ ゴシック" w:eastAsia="ＭＳ ゴシック" w:hAnsi="ＭＳ ゴシック" w:cs="Times New Roman" w:hint="eastAsia"/>
          <w:szCs w:val="21"/>
        </w:rPr>
        <w:t>各食吐き出し見られ数口程度の摂取。バイタルサイン著変なし。断続的に叫ぶ事やケア時の抵抗あるが点滴トラブルなく経過。</w:t>
      </w:r>
    </w:p>
    <w:p w14:paraId="5F7779D4" w14:textId="77777777" w:rsidR="0084452F" w:rsidRDefault="0084452F" w:rsidP="009C5C03">
      <w:pPr>
        <w:rPr>
          <w:rFonts w:ascii="ＭＳ ゴシック" w:eastAsia="ＭＳ ゴシック" w:hAnsi="ＭＳ ゴシック" w:cs="Times New Roman"/>
          <w:szCs w:val="21"/>
        </w:rPr>
      </w:pPr>
    </w:p>
    <w:p w14:paraId="43383086" w14:textId="4DE1A52A" w:rsidR="002631B1" w:rsidRDefault="0084452F" w:rsidP="001261D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71C9C" w:rsidRPr="00D71C9C">
        <w:rPr>
          <w:rFonts w:ascii="ＭＳ ゴシック" w:eastAsia="ＭＳ ゴシック" w:hAnsi="ＭＳ ゴシック" w:cs="Times New Roman" w:hint="eastAsia"/>
          <w:szCs w:val="21"/>
        </w:rPr>
        <w:t>関川　トセ様</w:t>
      </w:r>
      <w:r>
        <w:rPr>
          <w:rFonts w:ascii="ＭＳ ゴシック" w:eastAsia="ＭＳ ゴシック" w:hAnsi="ＭＳ ゴシック" w:cs="Times New Roman" w:hint="eastAsia"/>
          <w:szCs w:val="21"/>
        </w:rPr>
        <w:t>～</w:t>
      </w:r>
      <w:r w:rsidR="00113BA9" w:rsidRPr="00113BA9">
        <w:rPr>
          <w:rFonts w:ascii="ＭＳ ゴシック" w:eastAsia="ＭＳ ゴシック" w:hAnsi="ＭＳ ゴシック" w:cs="Times New Roman" w:hint="eastAsia"/>
          <w:szCs w:val="21"/>
        </w:rPr>
        <w:t>バイタルサイン著変なし。痰鳴や異常呼吸なし、経管栄養もトラブルなく終了している。</w:t>
      </w:r>
    </w:p>
    <w:p w14:paraId="5AA2E16D" w14:textId="35AF0BC2" w:rsidR="004023AA" w:rsidRDefault="004023AA" w:rsidP="001261DD">
      <w:pPr>
        <w:ind w:left="1680" w:hangingChars="800" w:hanging="1680"/>
        <w:rPr>
          <w:rFonts w:ascii="ＭＳ ゴシック" w:eastAsia="ＭＳ ゴシック" w:hAnsi="ＭＳ ゴシック" w:cs="Times New Roman"/>
          <w:szCs w:val="21"/>
        </w:rPr>
      </w:pPr>
    </w:p>
    <w:p w14:paraId="1762E04E" w14:textId="0ADEBB23" w:rsidR="004023AA" w:rsidRDefault="004023AA" w:rsidP="001261D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p>
    <w:p w14:paraId="21FA78B7" w14:textId="77777777" w:rsidR="004023AA" w:rsidRPr="004023AA" w:rsidRDefault="004023AA" w:rsidP="004023AA">
      <w:pPr>
        <w:ind w:left="1680" w:hangingChars="800" w:hanging="1680"/>
        <w:rPr>
          <w:rFonts w:ascii="ＭＳ ゴシック" w:eastAsia="ＭＳ ゴシック" w:hAnsi="ＭＳ ゴシック" w:cs="Times New Roman"/>
          <w:szCs w:val="21"/>
        </w:rPr>
      </w:pPr>
      <w:r w:rsidRPr="004023AA">
        <w:rPr>
          <w:rFonts w:ascii="ＭＳ ゴシック" w:eastAsia="ＭＳ ゴシック" w:hAnsi="ＭＳ ゴシック" w:cs="Times New Roman" w:hint="eastAsia"/>
          <w:szCs w:val="21"/>
        </w:rPr>
        <w:t>日　　時：令和</w:t>
      </w:r>
      <w:r w:rsidRPr="004023AA">
        <w:rPr>
          <w:rFonts w:ascii="ＭＳ ゴシック" w:eastAsia="ＭＳ ゴシック" w:hAnsi="ＭＳ ゴシック" w:cs="Times New Roman"/>
          <w:szCs w:val="21"/>
        </w:rPr>
        <w:t>8年4月20日　14：04</w:t>
      </w:r>
    </w:p>
    <w:p w14:paraId="20F5D495" w14:textId="25D8279B" w:rsidR="004023AA" w:rsidRPr="004023AA" w:rsidRDefault="004023AA" w:rsidP="004023AA">
      <w:pPr>
        <w:ind w:left="1680" w:hangingChars="800" w:hanging="1680"/>
        <w:rPr>
          <w:rFonts w:ascii="ＭＳ ゴシック" w:eastAsia="ＭＳ ゴシック" w:hAnsi="ＭＳ ゴシック" w:cs="Times New Roman"/>
          <w:szCs w:val="21"/>
        </w:rPr>
      </w:pPr>
      <w:r w:rsidRPr="004023AA">
        <w:rPr>
          <w:rFonts w:ascii="ＭＳ ゴシック" w:eastAsia="ＭＳ ゴシック" w:hAnsi="ＭＳ ゴシック" w:cs="Times New Roman" w:hint="eastAsia"/>
          <w:szCs w:val="21"/>
        </w:rPr>
        <w:t>氏　　名：松川　うめ子様（まつかわ　うめこ）様</w:t>
      </w:r>
    </w:p>
    <w:p w14:paraId="11E91247" w14:textId="31CABE7A" w:rsidR="004023AA" w:rsidRPr="004023AA" w:rsidRDefault="004023AA" w:rsidP="004023AA">
      <w:pPr>
        <w:ind w:left="1680" w:hangingChars="800" w:hanging="1680"/>
        <w:rPr>
          <w:rFonts w:ascii="ＭＳ ゴシック" w:eastAsia="ＭＳ ゴシック" w:hAnsi="ＭＳ ゴシック" w:cs="Times New Roman"/>
          <w:szCs w:val="21"/>
        </w:rPr>
      </w:pPr>
      <w:r w:rsidRPr="004023AA">
        <w:rPr>
          <w:rFonts w:ascii="ＭＳ ゴシック" w:eastAsia="ＭＳ ゴシック" w:hAnsi="ＭＳ ゴシック" w:cs="Times New Roman" w:hint="eastAsia"/>
          <w:szCs w:val="21"/>
        </w:rPr>
        <w:t>生年月日：昭和</w:t>
      </w:r>
      <w:r w:rsidRPr="004023AA">
        <w:rPr>
          <w:rFonts w:ascii="ＭＳ ゴシック" w:eastAsia="ＭＳ ゴシック" w:hAnsi="ＭＳ ゴシック" w:cs="Times New Roman"/>
          <w:szCs w:val="21"/>
        </w:rPr>
        <w:t>23年12月24日(77歳)</w:t>
      </w:r>
    </w:p>
    <w:p w14:paraId="356EDF79" w14:textId="1A095F6B" w:rsidR="004023AA" w:rsidRPr="004023AA" w:rsidRDefault="004023AA" w:rsidP="004023AA">
      <w:pPr>
        <w:ind w:left="1680" w:hangingChars="800" w:hanging="1680"/>
        <w:rPr>
          <w:rFonts w:ascii="ＭＳ ゴシック" w:eastAsia="ＭＳ ゴシック" w:hAnsi="ＭＳ ゴシック" w:cs="Times New Roman"/>
          <w:szCs w:val="21"/>
        </w:rPr>
      </w:pPr>
      <w:r w:rsidRPr="004023AA">
        <w:rPr>
          <w:rFonts w:ascii="ＭＳ ゴシック" w:eastAsia="ＭＳ ゴシック" w:hAnsi="ＭＳ ゴシック" w:cs="Times New Roman" w:hint="eastAsia"/>
          <w:szCs w:val="21"/>
        </w:rPr>
        <w:t>病　　名：認知症、寄生虫妄想症</w:t>
      </w:r>
    </w:p>
    <w:p w14:paraId="797FE8D7" w14:textId="778378E5" w:rsidR="004023AA" w:rsidRPr="004023AA" w:rsidRDefault="004023AA" w:rsidP="004023AA">
      <w:pPr>
        <w:ind w:left="1680" w:hangingChars="800" w:hanging="1680"/>
        <w:rPr>
          <w:rFonts w:ascii="ＭＳ ゴシック" w:eastAsia="ＭＳ ゴシック" w:hAnsi="ＭＳ ゴシック" w:cs="Times New Roman"/>
          <w:szCs w:val="21"/>
        </w:rPr>
      </w:pPr>
      <w:r w:rsidRPr="004023AA">
        <w:rPr>
          <w:rFonts w:ascii="ＭＳ ゴシック" w:eastAsia="ＭＳ ゴシック" w:hAnsi="ＭＳ ゴシック" w:cs="Times New Roman" w:hint="eastAsia"/>
          <w:szCs w:val="21"/>
        </w:rPr>
        <w:t>性　　別：女性</w:t>
      </w:r>
    </w:p>
    <w:p w14:paraId="3B146FAD" w14:textId="6EDE9C8A" w:rsidR="004023AA" w:rsidRPr="004023AA" w:rsidRDefault="004023AA" w:rsidP="004023AA">
      <w:pPr>
        <w:ind w:left="1680" w:hangingChars="800" w:hanging="1680"/>
        <w:rPr>
          <w:rFonts w:ascii="ＭＳ ゴシック" w:eastAsia="ＭＳ ゴシック" w:hAnsi="ＭＳ ゴシック" w:cs="Times New Roman"/>
          <w:szCs w:val="21"/>
        </w:rPr>
      </w:pPr>
      <w:r w:rsidRPr="004023AA">
        <w:rPr>
          <w:rFonts w:ascii="ＭＳ ゴシック" w:eastAsia="ＭＳ ゴシック" w:hAnsi="ＭＳ ゴシック" w:cs="Times New Roman" w:hint="eastAsia"/>
          <w:szCs w:val="21"/>
        </w:rPr>
        <w:t>主</w:t>
      </w:r>
      <w:r w:rsidRPr="004023AA">
        <w:rPr>
          <w:rFonts w:ascii="ＭＳ ゴシック" w:eastAsia="ＭＳ ゴシック" w:hAnsi="ＭＳ ゴシック" w:cs="Times New Roman"/>
          <w:szCs w:val="21"/>
        </w:rPr>
        <w:t xml:space="preserve"> 治 医：柞木田Dr.</w:t>
      </w:r>
    </w:p>
    <w:p w14:paraId="1A0D0529" w14:textId="3EAB97BF" w:rsidR="004023AA" w:rsidRPr="004023AA" w:rsidRDefault="004023AA" w:rsidP="004023AA">
      <w:pPr>
        <w:ind w:left="1680" w:hangingChars="800" w:hanging="1680"/>
        <w:rPr>
          <w:rFonts w:ascii="ＭＳ ゴシック" w:eastAsia="ＭＳ ゴシック" w:hAnsi="ＭＳ ゴシック" w:cs="Times New Roman"/>
          <w:szCs w:val="21"/>
        </w:rPr>
      </w:pPr>
      <w:r w:rsidRPr="004023AA">
        <w:rPr>
          <w:rFonts w:ascii="ＭＳ ゴシック" w:eastAsia="ＭＳ ゴシック" w:hAnsi="ＭＳ ゴシック" w:cs="Times New Roman" w:hint="eastAsia"/>
          <w:szCs w:val="21"/>
        </w:rPr>
        <w:t>入院形態：医療保護入院</w:t>
      </w:r>
    </w:p>
    <w:p w14:paraId="09075206" w14:textId="1168F0E6" w:rsidR="004023AA" w:rsidRPr="004023AA" w:rsidRDefault="004023AA" w:rsidP="004023AA">
      <w:pPr>
        <w:ind w:left="1680" w:hangingChars="800" w:hanging="1680"/>
        <w:rPr>
          <w:rFonts w:ascii="ＭＳ ゴシック" w:eastAsia="ＭＳ ゴシック" w:hAnsi="ＭＳ ゴシック" w:cs="Times New Roman" w:hint="eastAsia"/>
          <w:szCs w:val="21"/>
        </w:rPr>
      </w:pPr>
      <w:r w:rsidRPr="004023AA">
        <w:rPr>
          <w:rFonts w:ascii="ＭＳ ゴシック" w:eastAsia="ＭＳ ゴシック" w:hAnsi="ＭＳ ゴシック" w:cs="Times New Roman" w:hint="eastAsia"/>
          <w:szCs w:val="21"/>
        </w:rPr>
        <w:t>病　　棟：東病棟</w:t>
      </w:r>
      <w:r w:rsidRPr="004023AA">
        <w:rPr>
          <w:rFonts w:ascii="ＭＳ ゴシック" w:eastAsia="ＭＳ ゴシック" w:hAnsi="ＭＳ ゴシック" w:cs="Times New Roman"/>
          <w:szCs w:val="21"/>
        </w:rPr>
        <w:t>Cユニット</w:t>
      </w:r>
    </w:p>
    <w:p w14:paraId="78E2647A" w14:textId="5F8906A1" w:rsidR="004023AA" w:rsidRPr="004023AA" w:rsidRDefault="004023AA" w:rsidP="004023AA">
      <w:pPr>
        <w:ind w:left="1680" w:hangingChars="800" w:hanging="1680"/>
        <w:rPr>
          <w:rFonts w:ascii="ＭＳ ゴシック" w:eastAsia="ＭＳ ゴシック" w:hAnsi="ＭＳ ゴシック" w:cs="Times New Roman"/>
          <w:szCs w:val="21"/>
        </w:rPr>
      </w:pPr>
      <w:r w:rsidRPr="004023AA">
        <w:rPr>
          <w:rFonts w:ascii="ＭＳ ゴシック" w:eastAsia="ＭＳ ゴシック" w:hAnsi="ＭＳ ゴシック" w:cs="Times New Roman" w:hint="eastAsia"/>
          <w:szCs w:val="21"/>
        </w:rPr>
        <w:t xml:space="preserve">＜経過＞　</w:t>
      </w:r>
    </w:p>
    <w:p w14:paraId="1DBDE457" w14:textId="01EE6D9E" w:rsidR="004023AA" w:rsidRDefault="004023AA" w:rsidP="004023A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4023AA">
        <w:rPr>
          <w:rFonts w:ascii="ＭＳ ゴシック" w:eastAsia="ＭＳ ゴシック" w:hAnsi="ＭＳ ゴシック" w:cs="Times New Roman" w:hint="eastAsia"/>
          <w:szCs w:val="21"/>
        </w:rPr>
        <w:t>当院最終受診</w:t>
      </w:r>
      <w:r w:rsidRPr="004023AA">
        <w:rPr>
          <w:rFonts w:ascii="ＭＳ ゴシック" w:eastAsia="ＭＳ ゴシック" w:hAnsi="ＭＳ ゴシック" w:cs="Times New Roman"/>
          <w:szCs w:val="21"/>
        </w:rPr>
        <w:t>R3年5月。令和7年9月疥癬に罹患。</w:t>
      </w:r>
      <w:r w:rsidRPr="004023AA">
        <w:rPr>
          <w:rFonts w:ascii="ＭＳ ゴシック" w:eastAsia="ＭＳ ゴシック" w:hAnsi="ＭＳ ゴシック" w:cs="Times New Roman" w:hint="eastAsia"/>
          <w:szCs w:val="21"/>
        </w:rPr>
        <w:t>その後虫の幻視がみえるようになり、最初は「窓から入ってくる」であったものが徐々に「自分から沸いてくる、口から、目から沸いてくる」といった訴えに変化。毛玉や床のシミ等も虫に見えるようであり、靴下に穴を空ける、鋏で切るなどの様子がある。眼科、皮膚科、外科受診したが何れも診療科的に異常所見はないと説明を受け「自分の話を聞いてもらえない」と不満を訴える。かかりつけ医であるちょうじゃの森内科クリニックに相談し、当院紹介され受診調整希望あり。</w:t>
      </w:r>
      <w:r w:rsidRPr="004023AA">
        <w:rPr>
          <w:rFonts w:ascii="ＭＳ ゴシック" w:eastAsia="ＭＳ ゴシック" w:hAnsi="ＭＳ ゴシック" w:cs="Times New Roman"/>
          <w:szCs w:val="21"/>
        </w:rPr>
        <w:t>R8.4.20当院受診。幻覚妄想状態に左右されて落ち着か</w:t>
      </w:r>
      <w:r w:rsidRPr="004023AA">
        <w:rPr>
          <w:rFonts w:ascii="ＭＳ ゴシック" w:eastAsia="ＭＳ ゴシック" w:hAnsi="ＭＳ ゴシック" w:cs="Times New Roman" w:hint="eastAsia"/>
          <w:szCs w:val="21"/>
        </w:rPr>
        <w:t>ず、食事も摂れず夜も眠れない状態で昼夜逆転しているため入院加療の希望あり。同日、東病棟</w:t>
      </w:r>
      <w:r w:rsidRPr="004023AA">
        <w:rPr>
          <w:rFonts w:ascii="ＭＳ ゴシック" w:eastAsia="ＭＳ ゴシック" w:hAnsi="ＭＳ ゴシック" w:cs="Times New Roman"/>
          <w:szCs w:val="21"/>
        </w:rPr>
        <w:t>Cユニットへ</w:t>
      </w:r>
      <w:r w:rsidRPr="004023AA">
        <w:rPr>
          <w:rFonts w:ascii="ＭＳ ゴシック" w:eastAsia="ＭＳ ゴシック" w:hAnsi="ＭＳ ゴシック" w:cs="Times New Roman" w:hint="eastAsia"/>
          <w:szCs w:val="21"/>
        </w:rPr>
        <w:t>医療保護入院となる。</w:t>
      </w:r>
    </w:p>
    <w:p w14:paraId="32EFF382" w14:textId="3A5D830B" w:rsidR="004023AA" w:rsidRDefault="004023AA" w:rsidP="004023AA">
      <w:pPr>
        <w:rPr>
          <w:rFonts w:ascii="ＭＳ ゴシック" w:eastAsia="ＭＳ ゴシック" w:hAnsi="ＭＳ ゴシック" w:cs="Times New Roman"/>
          <w:szCs w:val="21"/>
        </w:rPr>
      </w:pPr>
    </w:p>
    <w:p w14:paraId="30790C0C" w14:textId="0F6DAC6A" w:rsidR="004023AA" w:rsidRDefault="004023AA" w:rsidP="004023A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r w:rsidRPr="004023AA">
        <w:rPr>
          <w:rFonts w:ascii="ＭＳ ゴシック" w:eastAsia="ＭＳ ゴシック" w:hAnsi="ＭＳ ゴシック" w:cs="Times New Roman" w:hint="eastAsia"/>
          <w:szCs w:val="21"/>
        </w:rPr>
        <w:t>＞</w:t>
      </w:r>
    </w:p>
    <w:p w14:paraId="64F8CBDA" w14:textId="77777777"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日　　時：令和</w:t>
      </w:r>
      <w:r w:rsidRPr="00602D19">
        <w:rPr>
          <w:rFonts w:ascii="ＭＳ ゴシック" w:eastAsia="ＭＳ ゴシック" w:hAnsi="ＭＳ ゴシック" w:cs="Times New Roman"/>
          <w:szCs w:val="21"/>
        </w:rPr>
        <w:t>8年4月20日　15：27</w:t>
      </w:r>
    </w:p>
    <w:p w14:paraId="37B156EB" w14:textId="2AFC9011"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氏　　名：中村　征美様（なかむら　まさみ）様</w:t>
      </w:r>
    </w:p>
    <w:p w14:paraId="29603E5A" w14:textId="5FA00689"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生年月日：昭和</w:t>
      </w:r>
      <w:r w:rsidRPr="00602D19">
        <w:rPr>
          <w:rFonts w:ascii="ＭＳ ゴシック" w:eastAsia="ＭＳ ゴシック" w:hAnsi="ＭＳ ゴシック" w:cs="Times New Roman"/>
          <w:szCs w:val="21"/>
        </w:rPr>
        <w:t>45年9月1日(55歳)</w:t>
      </w:r>
    </w:p>
    <w:p w14:paraId="6C44D963" w14:textId="22912DBC"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病　　名：統合失調症</w:t>
      </w:r>
    </w:p>
    <w:p w14:paraId="28548AE0" w14:textId="73E7A0D5"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性　　別：男性</w:t>
      </w:r>
    </w:p>
    <w:p w14:paraId="4E607A08" w14:textId="083EDA46"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主</w:t>
      </w:r>
      <w:r w:rsidRPr="00602D19">
        <w:rPr>
          <w:rFonts w:ascii="ＭＳ ゴシック" w:eastAsia="ＭＳ ゴシック" w:hAnsi="ＭＳ ゴシック" w:cs="Times New Roman"/>
          <w:szCs w:val="21"/>
        </w:rPr>
        <w:t xml:space="preserve"> 治 医：馬渡</w:t>
      </w:r>
      <w:proofErr w:type="spellStart"/>
      <w:r w:rsidRPr="00602D19">
        <w:rPr>
          <w:rFonts w:ascii="ＭＳ ゴシック" w:eastAsia="ＭＳ ゴシック" w:hAnsi="ＭＳ ゴシック" w:cs="Times New Roman"/>
          <w:szCs w:val="21"/>
        </w:rPr>
        <w:t>Dr</w:t>
      </w:r>
      <w:proofErr w:type="spellEnd"/>
    </w:p>
    <w:p w14:paraId="663669C2" w14:textId="6C1AF807"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入院形態：医療保護入院</w:t>
      </w:r>
    </w:p>
    <w:p w14:paraId="7867C1C3" w14:textId="042AF993" w:rsidR="00602D19" w:rsidRPr="00602D19" w:rsidRDefault="00602D19" w:rsidP="00602D19">
      <w:pPr>
        <w:rPr>
          <w:rFonts w:ascii="ＭＳ ゴシック" w:eastAsia="ＭＳ ゴシック" w:hAnsi="ＭＳ ゴシック" w:cs="Times New Roman" w:hint="eastAsia"/>
          <w:szCs w:val="21"/>
        </w:rPr>
      </w:pPr>
      <w:r w:rsidRPr="00602D19">
        <w:rPr>
          <w:rFonts w:ascii="ＭＳ ゴシック" w:eastAsia="ＭＳ ゴシック" w:hAnsi="ＭＳ ゴシック" w:cs="Times New Roman" w:hint="eastAsia"/>
          <w:szCs w:val="21"/>
        </w:rPr>
        <w:t>病　　棟：東病棟</w:t>
      </w:r>
      <w:r w:rsidRPr="00602D19">
        <w:rPr>
          <w:rFonts w:ascii="ＭＳ ゴシック" w:eastAsia="ＭＳ ゴシック" w:hAnsi="ＭＳ ゴシック" w:cs="Times New Roman"/>
          <w:szCs w:val="21"/>
        </w:rPr>
        <w:t>Bユニット</w:t>
      </w:r>
    </w:p>
    <w:p w14:paraId="3F815B23" w14:textId="65C0F37C"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 xml:space="preserve">＜経過＞　</w:t>
      </w:r>
    </w:p>
    <w:p w14:paraId="7D7C289C" w14:textId="6676B5E5" w:rsidR="004023AA"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szCs w:val="21"/>
        </w:rPr>
        <w:t xml:space="preserve"> 独居生活中。当院1回の入院歴あり(R7.5.2～R7.7.9)。</w:t>
      </w:r>
      <w:r w:rsidRPr="00602D19">
        <w:rPr>
          <w:rFonts w:ascii="ＭＳ ゴシック" w:eastAsia="ＭＳ ゴシック" w:hAnsi="ＭＳ ゴシック" w:cs="Times New Roman" w:hint="eastAsia"/>
          <w:szCs w:val="21"/>
        </w:rPr>
        <w:t>退院後は訪問看護導入し定期受診を行っている。意欲、活動性の低下は持続。不安感も強く都度薬剤調整や頓用薬使用し経過を見ていた。週に</w:t>
      </w:r>
      <w:r w:rsidRPr="00602D19">
        <w:rPr>
          <w:rFonts w:ascii="ＭＳ ゴシック" w:eastAsia="ＭＳ ゴシック" w:hAnsi="ＭＳ ゴシック" w:cs="Times New Roman"/>
          <w:szCs w:val="21"/>
        </w:rPr>
        <w:t>1回母様が食料を持っ</w:t>
      </w:r>
      <w:r w:rsidRPr="00602D19">
        <w:rPr>
          <w:rFonts w:ascii="ＭＳ ゴシック" w:eastAsia="ＭＳ ゴシック" w:hAnsi="ＭＳ ゴシック" w:cs="Times New Roman" w:hint="eastAsia"/>
          <w:szCs w:val="21"/>
        </w:rPr>
        <w:t>て自宅に訪れ本人の様子を見ているが、母様は現状の自宅に籠っている生活を心配しており、今後障害者手帳を申請しサービス利用を進めていくこととしていたが、母様の負担も増大。環境調整含めた入院調整を行い本日受診。</w:t>
      </w:r>
      <w:r w:rsidRPr="00602D19">
        <w:rPr>
          <w:rFonts w:ascii="ＭＳ ゴシック" w:eastAsia="ＭＳ ゴシック" w:hAnsi="ＭＳ ゴシック" w:cs="Times New Roman"/>
          <w:szCs w:val="21"/>
        </w:rPr>
        <w:t>R8年4月20日15：27東病棟Bユニットへ医療保護入院とな</w:t>
      </w:r>
      <w:r w:rsidRPr="00602D19">
        <w:rPr>
          <w:rFonts w:ascii="ＭＳ ゴシック" w:eastAsia="ＭＳ ゴシック" w:hAnsi="ＭＳ ゴシック" w:cs="Times New Roman" w:hint="eastAsia"/>
          <w:szCs w:val="21"/>
        </w:rPr>
        <w:t>る。</w:t>
      </w:r>
    </w:p>
    <w:p w14:paraId="732CF8EA" w14:textId="1F562A56" w:rsidR="00602D19" w:rsidRDefault="00602D19" w:rsidP="00602D19">
      <w:pPr>
        <w:rPr>
          <w:rFonts w:ascii="ＭＳ ゴシック" w:eastAsia="ＭＳ ゴシック" w:hAnsi="ＭＳ ゴシック" w:cs="Times New Roman"/>
          <w:szCs w:val="21"/>
        </w:rPr>
      </w:pPr>
    </w:p>
    <w:p w14:paraId="47A2EC80" w14:textId="582A4A78" w:rsidR="00602D19" w:rsidRDefault="00602D19" w:rsidP="00602D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＜入院患者情報③</w:t>
      </w:r>
      <w:r w:rsidRPr="00602D19">
        <w:rPr>
          <w:rFonts w:ascii="ＭＳ ゴシック" w:eastAsia="ＭＳ ゴシック" w:hAnsi="ＭＳ ゴシック" w:cs="Times New Roman" w:hint="eastAsia"/>
          <w:szCs w:val="21"/>
        </w:rPr>
        <w:t>＞</w:t>
      </w:r>
    </w:p>
    <w:p w14:paraId="6CD8D852" w14:textId="77777777"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日　　時：令和</w:t>
      </w:r>
      <w:r w:rsidRPr="00602D19">
        <w:rPr>
          <w:rFonts w:ascii="ＭＳ ゴシック" w:eastAsia="ＭＳ ゴシック" w:hAnsi="ＭＳ ゴシック" w:cs="Times New Roman"/>
          <w:szCs w:val="21"/>
        </w:rPr>
        <w:t>8年4月20日　15：32</w:t>
      </w:r>
    </w:p>
    <w:p w14:paraId="55EFAD03" w14:textId="422ED05B"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氏　　名：山野　なみ子様（やまの　なみこ）様</w:t>
      </w:r>
    </w:p>
    <w:p w14:paraId="66CD233B" w14:textId="18C40283"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生年月日：昭和</w:t>
      </w:r>
      <w:r w:rsidRPr="00602D19">
        <w:rPr>
          <w:rFonts w:ascii="ＭＳ ゴシック" w:eastAsia="ＭＳ ゴシック" w:hAnsi="ＭＳ ゴシック" w:cs="Times New Roman"/>
          <w:szCs w:val="21"/>
        </w:rPr>
        <w:t>23年1月20日(78歳)</w:t>
      </w:r>
    </w:p>
    <w:p w14:paraId="66CD71C9" w14:textId="6C01C059"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病　　名：レビー小体型認知症</w:t>
      </w:r>
    </w:p>
    <w:p w14:paraId="729326AD" w14:textId="32E44AF8"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性　　別：女性</w:t>
      </w:r>
    </w:p>
    <w:p w14:paraId="123FA1F4" w14:textId="1FE165A9"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主</w:t>
      </w:r>
      <w:r w:rsidRPr="00602D19">
        <w:rPr>
          <w:rFonts w:ascii="ＭＳ ゴシック" w:eastAsia="ＭＳ ゴシック" w:hAnsi="ＭＳ ゴシック" w:cs="Times New Roman"/>
          <w:szCs w:val="21"/>
        </w:rPr>
        <w:t xml:space="preserve"> 治 医：村上</w:t>
      </w:r>
      <w:proofErr w:type="spellStart"/>
      <w:r w:rsidRPr="00602D19">
        <w:rPr>
          <w:rFonts w:ascii="ＭＳ ゴシック" w:eastAsia="ＭＳ ゴシック" w:hAnsi="ＭＳ ゴシック" w:cs="Times New Roman"/>
          <w:szCs w:val="21"/>
        </w:rPr>
        <w:t>Dr</w:t>
      </w:r>
      <w:proofErr w:type="spellEnd"/>
    </w:p>
    <w:p w14:paraId="2E34BEB8" w14:textId="6A45D6D5"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入院形態：医療保護入院</w:t>
      </w:r>
    </w:p>
    <w:p w14:paraId="726816ED" w14:textId="49F47C58" w:rsidR="00602D19" w:rsidRPr="00602D19" w:rsidRDefault="00602D19" w:rsidP="00602D1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病　　棟：東病棟合併症室</w:t>
      </w:r>
    </w:p>
    <w:p w14:paraId="1E446AB3" w14:textId="645EC48B" w:rsidR="00602D19" w:rsidRPr="00602D19" w:rsidRDefault="00602D19" w:rsidP="00602D19">
      <w:pPr>
        <w:rPr>
          <w:rFonts w:ascii="ＭＳ ゴシック" w:eastAsia="ＭＳ ゴシック" w:hAnsi="ＭＳ ゴシック" w:cs="Times New Roman"/>
          <w:szCs w:val="21"/>
        </w:rPr>
      </w:pPr>
      <w:r w:rsidRPr="00602D19">
        <w:rPr>
          <w:rFonts w:ascii="ＭＳ ゴシック" w:eastAsia="ＭＳ ゴシック" w:hAnsi="ＭＳ ゴシック" w:cs="Times New Roman" w:hint="eastAsia"/>
          <w:szCs w:val="21"/>
        </w:rPr>
        <w:t>＜経過＞</w:t>
      </w:r>
    </w:p>
    <w:p w14:paraId="0D9D0113" w14:textId="081D05AB" w:rsidR="00602D19" w:rsidRDefault="00602D19" w:rsidP="00602D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602D19">
        <w:rPr>
          <w:rFonts w:ascii="ＭＳ ゴシック" w:eastAsia="ＭＳ ゴシック" w:hAnsi="ＭＳ ゴシック" w:cs="Times New Roman"/>
          <w:szCs w:val="21"/>
        </w:rPr>
        <w:t>H29年7月に八戸赤十字病院精神科にてアルツハイマー</w:t>
      </w:r>
      <w:r w:rsidRPr="00602D19">
        <w:rPr>
          <w:rFonts w:ascii="ＭＳ ゴシック" w:eastAsia="ＭＳ ゴシック" w:hAnsi="ＭＳ ゴシック" w:cs="Times New Roman" w:hint="eastAsia"/>
          <w:szCs w:val="21"/>
        </w:rPr>
        <w:t>型認知症の診断を受け薬物療法が開始となる。</w:t>
      </w:r>
      <w:r w:rsidRPr="00602D19">
        <w:rPr>
          <w:rFonts w:ascii="ＭＳ ゴシック" w:eastAsia="ＭＳ ゴシック" w:hAnsi="ＭＳ ゴシック" w:cs="Times New Roman"/>
          <w:szCs w:val="21"/>
        </w:rPr>
        <w:t>R1年6月</w:t>
      </w:r>
      <w:r w:rsidRPr="00602D19">
        <w:rPr>
          <w:rFonts w:ascii="ＭＳ ゴシック" w:eastAsia="ＭＳ ゴシック" w:hAnsi="ＭＳ ゴシック" w:cs="Times New Roman" w:hint="eastAsia"/>
          <w:szCs w:val="21"/>
        </w:rPr>
        <w:t>に川守田外科胃腸科に転医。</w:t>
      </w:r>
      <w:r w:rsidRPr="00602D19">
        <w:rPr>
          <w:rFonts w:ascii="ＭＳ ゴシック" w:eastAsia="ＭＳ ゴシック" w:hAnsi="ＭＳ ゴシック" w:cs="Times New Roman"/>
          <w:szCs w:val="21"/>
        </w:rPr>
        <w:t>R5年夏頃に夫が入院して以</w:t>
      </w:r>
      <w:r w:rsidRPr="00602D19">
        <w:rPr>
          <w:rFonts w:ascii="ＭＳ ゴシック" w:eastAsia="ＭＳ ゴシック" w:hAnsi="ＭＳ ゴシック" w:cs="Times New Roman" w:hint="eastAsia"/>
          <w:szCs w:val="21"/>
        </w:rPr>
        <w:t>降、症状の進行が顕著になり易怒性の増悪、音への過敏性もみられるようになった。認知症の進行の程度について知りたいという希望と専門医による薬剤調整の目的にて</w:t>
      </w:r>
      <w:r w:rsidRPr="00602D19">
        <w:rPr>
          <w:rFonts w:ascii="ＭＳ ゴシック" w:eastAsia="ＭＳ ゴシック" w:hAnsi="ＭＳ ゴシック" w:cs="Times New Roman"/>
          <w:szCs w:val="21"/>
        </w:rPr>
        <w:t>R5年9月18日当院初診。DATスキャンにてレビー小体型</w:t>
      </w:r>
      <w:r w:rsidRPr="00602D19">
        <w:rPr>
          <w:rFonts w:ascii="ＭＳ ゴシック" w:eastAsia="ＭＳ ゴシック" w:hAnsi="ＭＳ ゴシック" w:cs="Times New Roman" w:hint="eastAsia"/>
          <w:szCs w:val="21"/>
        </w:rPr>
        <w:t>認知症の診断。当院外来での薬物療法を継続していたが、薬の量が多いことを理由に服薬を拒否することが多く、また家族から内科治療を優先する意向が聞かれたため、</w:t>
      </w:r>
      <w:r w:rsidRPr="00602D19">
        <w:rPr>
          <w:rFonts w:ascii="ＭＳ ゴシック" w:eastAsia="ＭＳ ゴシック" w:hAnsi="ＭＳ ゴシック" w:cs="Times New Roman"/>
          <w:szCs w:val="21"/>
        </w:rPr>
        <w:t>R6年7月当院は一度終診。R6年11月右膝骨折を受傷後より易怒性が強まり、デイ</w:t>
      </w:r>
      <w:r w:rsidRPr="00602D19">
        <w:rPr>
          <w:rFonts w:ascii="ＭＳ ゴシック" w:eastAsia="ＭＳ ゴシック" w:hAnsi="ＭＳ ゴシック" w:cs="Times New Roman" w:hint="eastAsia"/>
          <w:szCs w:val="21"/>
        </w:rPr>
        <w:t>サービスの利用や入浴に関し拒否することが多くなっていた。物忘れやトイレの失敗も増えてきており、薬剤調整を希望し</w:t>
      </w:r>
      <w:r w:rsidRPr="00602D19">
        <w:rPr>
          <w:rFonts w:ascii="ＭＳ ゴシック" w:eastAsia="ＭＳ ゴシック" w:hAnsi="ＭＳ ゴシック" w:cs="Times New Roman"/>
          <w:szCs w:val="21"/>
        </w:rPr>
        <w:t>R7年3月26日当院再診、薬物療法を再開。R8年4月3日、自宅にて食事中に意識朦朧状態となり八戸市立</w:t>
      </w:r>
      <w:r w:rsidRPr="00602D19">
        <w:rPr>
          <w:rFonts w:ascii="ＭＳ ゴシック" w:eastAsia="ＭＳ ゴシック" w:hAnsi="ＭＳ ゴシック" w:cs="Times New Roman" w:hint="eastAsia"/>
          <w:szCs w:val="21"/>
        </w:rPr>
        <w:t>不全の診断となっている。身体治療の急性期は脱したものの、急性腎不全による精神科薬の増強も考えられており、薬剤調整を行っている。指示動作が入らず会話はかみ合わない事が多く、介入に対する拒否する様子あり。また夜間不穏みられ幻視により不穏となる事あり。担当医より精神科専門医からの評価や薬剤調整を要する状態であるとのことで当院での専門治療を希望され、</w:t>
      </w:r>
      <w:r w:rsidRPr="00602D19">
        <w:rPr>
          <w:rFonts w:ascii="ＭＳ ゴシック" w:eastAsia="ＭＳ ゴシック" w:hAnsi="ＭＳ ゴシック" w:cs="Times New Roman"/>
          <w:szCs w:val="21"/>
        </w:rPr>
        <w:t>R8年4月20日当院受診し、東病棟合併症室へ医療保護入院となる。</w:t>
      </w:r>
    </w:p>
    <w:p w14:paraId="5C6F165C" w14:textId="77777777" w:rsidR="00602D19" w:rsidRDefault="00602D19" w:rsidP="00602D19">
      <w:pPr>
        <w:rPr>
          <w:rFonts w:ascii="ＭＳ ゴシック" w:eastAsia="ＭＳ ゴシック" w:hAnsi="ＭＳ ゴシック" w:cs="Times New Roman" w:hint="eastAsia"/>
          <w:szCs w:val="21"/>
        </w:rPr>
      </w:pPr>
    </w:p>
    <w:sectPr w:rsidR="00602D1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4"/>
  </w:num>
  <w:num w:numId="12">
    <w:abstractNumId w:val="7"/>
  </w:num>
  <w:num w:numId="13">
    <w:abstractNumId w:val="4"/>
  </w:num>
  <w:num w:numId="14">
    <w:abstractNumId w:val="8"/>
  </w:num>
  <w:num w:numId="15">
    <w:abstractNumId w:val="15"/>
  </w:num>
  <w:num w:numId="16">
    <w:abstractNumId w:val="14"/>
  </w:num>
  <w:num w:numId="17">
    <w:abstractNumId w:val="23"/>
  </w:num>
  <w:num w:numId="18">
    <w:abstractNumId w:val="17"/>
  </w:num>
  <w:num w:numId="19">
    <w:abstractNumId w:val="25"/>
  </w:num>
  <w:num w:numId="20">
    <w:abstractNumId w:val="3"/>
  </w:num>
  <w:num w:numId="21">
    <w:abstractNumId w:val="5"/>
  </w:num>
  <w:num w:numId="22">
    <w:abstractNumId w:val="19"/>
  </w:num>
  <w:num w:numId="23">
    <w:abstractNumId w:val="22"/>
  </w:num>
  <w:num w:numId="24">
    <w:abstractNumId w:val="16"/>
  </w:num>
  <w:num w:numId="25">
    <w:abstractNumId w:val="2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67A29"/>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703"/>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07F0"/>
    <w:rsid w:val="001B0E78"/>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6D2A"/>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BAF"/>
    <w:rsid w:val="00947336"/>
    <w:rsid w:val="00947337"/>
    <w:rsid w:val="009476BF"/>
    <w:rsid w:val="00947B8D"/>
    <w:rsid w:val="00950358"/>
    <w:rsid w:val="00950644"/>
    <w:rsid w:val="00950B1A"/>
    <w:rsid w:val="0095124D"/>
    <w:rsid w:val="009517FB"/>
    <w:rsid w:val="00951AF1"/>
    <w:rsid w:val="00951BC9"/>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9A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D5F"/>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C7"/>
    <w:rsid w:val="00DD239A"/>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0C2"/>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698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DC08D033-49B0-4FDB-ACB2-AB6EB7E6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14262-451C-4747-B5D9-62459D477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4</Pages>
  <Words>411</Words>
  <Characters>2348</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43</cp:revision>
  <cp:lastPrinted>2026-02-09T01:33:00Z</cp:lastPrinted>
  <dcterms:created xsi:type="dcterms:W3CDTF">2026-04-13T23:37:00Z</dcterms:created>
  <dcterms:modified xsi:type="dcterms:W3CDTF">2026-04-20T07:51:00Z</dcterms:modified>
</cp:coreProperties>
</file>