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9859ABC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B3B7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585838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85838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85838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C49661C" w:rsidR="008E17D5" w:rsidRPr="003C48EE" w:rsidRDefault="0058583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0E6AC2E" w:rsidR="00F05DDE" w:rsidRPr="003C48EE" w:rsidRDefault="00585838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883B7A4" w:rsidR="000E6B18" w:rsidRPr="000E6B18" w:rsidRDefault="00585838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C951D20" w:rsidR="00F05DDE" w:rsidRPr="003C48EE" w:rsidRDefault="00585838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14FCAB7" w:rsidR="00307F89" w:rsidRPr="003C48EE" w:rsidRDefault="00585838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2364F4E" w:rsidR="00DD0E20" w:rsidRPr="003C48EE" w:rsidRDefault="00585838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E0E8C56" w:rsidR="00465E25" w:rsidRPr="003C48EE" w:rsidRDefault="0058583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7208331" w:rsidR="008E17D5" w:rsidRPr="003C48EE" w:rsidRDefault="00255DB3" w:rsidP="006C7A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E0AF8F5" w:rsidR="00A80BB4" w:rsidRPr="003C48EE" w:rsidRDefault="00585838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C69EE91" w:rsidR="001B4A0F" w:rsidRPr="003C48EE" w:rsidRDefault="00255DB3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FC513C9" w:rsidR="008E17D5" w:rsidRPr="003C48EE" w:rsidRDefault="00585838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26E1694" w:rsidR="00F05DDE" w:rsidRPr="003C48EE" w:rsidRDefault="00011F94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77A549B" w:rsidR="00F030C7" w:rsidRPr="003C48EE" w:rsidRDefault="00255DB3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85838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489C00D" w:rsidR="008E17D5" w:rsidRPr="003C48EE" w:rsidRDefault="00585838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1F62B2E" w:rsidR="00226808" w:rsidRPr="003C48EE" w:rsidRDefault="00585838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B3E341B" w:rsidR="00414142" w:rsidRPr="003C48EE" w:rsidRDefault="00585838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3791307" w:rsidR="00A61154" w:rsidRPr="003C48EE" w:rsidRDefault="00585838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47E3F90" w:rsidR="00C906D3" w:rsidRPr="003C48EE" w:rsidRDefault="00585838" w:rsidP="0058583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1965710" w:rsidR="00E65206" w:rsidRPr="003C48EE" w:rsidRDefault="002C2DAF" w:rsidP="002C2DA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58583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716D381" w:rsidR="00CC774D" w:rsidRPr="003C48EE" w:rsidRDefault="00BB3B7A" w:rsidP="0067684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55DB3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ACC844E" w:rsidR="00386F45" w:rsidRPr="003C48EE" w:rsidRDefault="0058583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BA9214A" w:rsidR="000F4E9E" w:rsidRPr="003C48EE" w:rsidRDefault="0058583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67868BC" w:rsidR="005F4EE6" w:rsidRPr="003C48EE" w:rsidRDefault="00585838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9F22F7F" w:rsidR="008E17D5" w:rsidRPr="003C48EE" w:rsidRDefault="00255DB3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8583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1FF061D" w:rsidR="00E524DE" w:rsidRPr="003C48EE" w:rsidRDefault="00585838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1965309" w14:textId="03B2E5AD" w:rsidR="00E72C60" w:rsidRDefault="00950644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00C2">
        <w:rPr>
          <w:rFonts w:ascii="ＭＳ ゴシック" w:eastAsia="ＭＳ ゴシック" w:hAnsi="ＭＳ ゴシック" w:cs="Times New Roman" w:hint="eastAsia"/>
          <w:szCs w:val="21"/>
        </w:rPr>
        <w:t>服薬カートのダブルチェック漏れが多いです。各勤務帯で</w:t>
      </w:r>
      <w:r w:rsidR="00E72C60">
        <w:rPr>
          <w:rFonts w:ascii="ＭＳ ゴシック" w:eastAsia="ＭＳ ゴシック" w:hAnsi="ＭＳ ゴシック" w:cs="Times New Roman" w:hint="eastAsia"/>
          <w:szCs w:val="21"/>
        </w:rPr>
        <w:t>ダブルチェックを徹底してくださ</w:t>
      </w:r>
    </w:p>
    <w:p w14:paraId="2945ACB9" w14:textId="628A601E" w:rsidR="005D557E" w:rsidRDefault="00E72C60" w:rsidP="00E72C60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い。</w:t>
      </w:r>
    </w:p>
    <w:p w14:paraId="5FE17D9D" w14:textId="763835AB" w:rsidR="00950644" w:rsidRDefault="00E72C60" w:rsidP="00E72C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・患者動静報告の感染情報に入力について、発熱者や呼吸器症状の患者様の数が日々変動していますので、深夜明けのスタッフは、最終の人数確認を</w:t>
      </w:r>
      <w:r w:rsidR="00DD00C2">
        <w:rPr>
          <w:rFonts w:ascii="ＭＳ ゴシック" w:eastAsia="ＭＳ ゴシック" w:hAnsi="ＭＳ ゴシック" w:cs="Times New Roman" w:hint="eastAsia"/>
          <w:szCs w:val="21"/>
        </w:rPr>
        <w:t>行い、</w:t>
      </w:r>
      <w:r>
        <w:rPr>
          <w:rFonts w:ascii="ＭＳ ゴシック" w:eastAsia="ＭＳ ゴシック" w:hAnsi="ＭＳ ゴシック" w:cs="Times New Roman" w:hint="eastAsia"/>
          <w:szCs w:val="21"/>
        </w:rPr>
        <w:t>確実にして入力してください。</w:t>
      </w:r>
    </w:p>
    <w:p w14:paraId="5E2C603A" w14:textId="77777777" w:rsidR="00E72C60" w:rsidRPr="00E72C60" w:rsidRDefault="00E72C60" w:rsidP="00E72C60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6DCC4923" w14:textId="2483F3B1" w:rsidR="007B1750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7528815F" w14:textId="60C034B2" w:rsidR="007B1750" w:rsidRDefault="00255DB3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7B175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7AF02CA" w14:textId="7ADBF016" w:rsidR="007B1750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34A20">
        <w:rPr>
          <w:rFonts w:ascii="ＭＳ ゴシック" w:eastAsia="ＭＳ ゴシック" w:hAnsi="ＭＳ ゴシック" w:cs="Times New Roman" w:hint="eastAsia"/>
          <w:szCs w:val="21"/>
        </w:rPr>
        <w:t>葛西　とも子</w:t>
      </w:r>
      <w:r w:rsidR="00676844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55DB3">
        <w:rPr>
          <w:rFonts w:ascii="ＭＳ ゴシック" w:eastAsia="ＭＳ ゴシック" w:hAnsi="ＭＳ ゴシック" w:cs="Times New Roman" w:hint="eastAsia"/>
          <w:szCs w:val="21"/>
        </w:rPr>
        <w:t>東C</w:t>
      </w:r>
      <w:r w:rsidR="00734A20">
        <w:rPr>
          <w:rFonts w:ascii="ＭＳ ゴシック" w:eastAsia="ＭＳ ゴシック" w:hAnsi="ＭＳ ゴシック" w:cs="Times New Roman" w:hint="eastAsia"/>
          <w:szCs w:val="21"/>
        </w:rPr>
        <w:t>6</w:t>
      </w:r>
    </w:p>
    <w:p w14:paraId="155B6CD2" w14:textId="5A5A8DA5" w:rsidR="007B1750" w:rsidRPr="00693178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7D091116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75D01C6B" w14:textId="77777777" w:rsidR="00734A20" w:rsidRDefault="00734A20" w:rsidP="00D72E4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・芦名　里奈</w:t>
      </w:r>
      <w:r w:rsidR="00D72E4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Pr="00734A2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頸部右側に</w:t>
      </w:r>
      <w:r w:rsidRPr="00734A20">
        <w:rPr>
          <w:rFonts w:ascii="ＭＳ ゴシック" w:eastAsia="ＭＳ ゴシック" w:hAnsi="ＭＳ ゴシック" w:cs="Times New Roman"/>
          <w:color w:val="000000" w:themeColor="text1"/>
          <w:szCs w:val="21"/>
        </w:rPr>
        <w:t>3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cm</w:t>
      </w:r>
      <w:r w:rsidRPr="00734A20">
        <w:rPr>
          <w:rFonts w:ascii="ＭＳ ゴシック" w:eastAsia="ＭＳ ゴシック" w:hAnsi="ＭＳ ゴシック" w:cs="Times New Roman"/>
          <w:color w:val="000000" w:themeColor="text1"/>
          <w:szCs w:val="21"/>
        </w:rPr>
        <w:t>程の擦過傷、左顔面にも同様の傷があり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="00D72E47" w:rsidRPr="00D72E4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本人より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軟膏塗布に</w:t>
      </w:r>
    </w:p>
    <w:p w14:paraId="0A0C1304" w14:textId="3F021AC6" w:rsidR="00734A20" w:rsidRDefault="00734A2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ついて問い合わせあり。</w:t>
      </w:r>
      <w:r w:rsidR="00FB7FC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田名部Dr.へ</w:t>
      </w:r>
      <w:r w:rsidR="00DD00C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報告。</w:t>
      </w:r>
      <w:r w:rsidR="00FB7FC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ゲンタマイシン軟膏1本処方。</w:t>
      </w:r>
    </w:p>
    <w:p w14:paraId="498039EB" w14:textId="77777777" w:rsidR="00734A20" w:rsidRDefault="00734A2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71D1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隔離・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324B9870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</w:t>
      </w:r>
      <w:r w:rsidR="00317FB5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1E7833" w:rsidRPr="001E7833">
        <w:rPr>
          <w:rFonts w:ascii="ＭＳ ゴシック" w:eastAsia="ＭＳ ゴシック" w:hAnsi="ＭＳ ゴシック" w:cs="Times New Roman"/>
          <w:szCs w:val="21"/>
        </w:rPr>
        <w:t>。</w:t>
      </w:r>
      <w:r w:rsidR="00DD00C2" w:rsidRPr="00DD00C2">
        <w:rPr>
          <w:rFonts w:ascii="ＭＳ ゴシック" w:eastAsia="ＭＳ ゴシック" w:hAnsi="ＭＳ ゴシック" w:cs="Times New Roman" w:hint="eastAsia"/>
          <w:szCs w:val="21"/>
        </w:rPr>
        <w:t>開放観察中他室侵入繰り返し迷惑行為あり、早めに開放観察終了としている。</w:t>
      </w:r>
      <w:r w:rsidR="004B45FF" w:rsidRPr="004B45FF">
        <w:rPr>
          <w:rFonts w:ascii="ＭＳ ゴシック" w:eastAsia="ＭＳ ゴシック" w:hAnsi="ＭＳ ゴシック" w:cs="Times New Roman" w:hint="eastAsia"/>
          <w:szCs w:val="21"/>
        </w:rPr>
        <w:t>自室内不穏さなし。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lastRenderedPageBreak/>
        <w:t>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12BD0AEC" w14:textId="33070481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34103" w:rsidRPr="0003410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D00C2" w:rsidRPr="00DD00C2">
        <w:rPr>
          <w:rFonts w:ascii="ＭＳ ゴシック" w:eastAsia="ＭＳ ゴシック" w:hAnsi="ＭＳ ゴシック" w:cs="Times New Roman" w:hint="eastAsia"/>
          <w:szCs w:val="21"/>
        </w:rPr>
        <w:t>対面時は被害妄想的訴え聞かれず、易怒性もなし。不調訴えなし。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6F8C4D09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</w:t>
      </w:r>
      <w:r w:rsidR="00317FB5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A237CF" w:rsidRPr="00A237CF">
        <w:rPr>
          <w:rFonts w:ascii="ＭＳ ゴシック" w:eastAsia="ＭＳ ゴシック" w:hAnsi="ＭＳ ゴシック" w:cs="Times New Roman"/>
          <w:szCs w:val="21"/>
        </w:rPr>
        <w:t>。</w:t>
      </w:r>
      <w:r w:rsidR="00DD00C2" w:rsidRPr="00DD00C2">
        <w:rPr>
          <w:rFonts w:ascii="ＭＳ ゴシック" w:eastAsia="ＭＳ ゴシック" w:hAnsi="ＭＳ ゴシック" w:cs="Times New Roman" w:hint="eastAsia"/>
          <w:szCs w:val="21"/>
        </w:rPr>
        <w:t>開放観察中ホールで脱衣行為見られており、介入にもやめず。早めに開放観察終了としている。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ECC301" w14:textId="288A3FEA" w:rsidR="00452A22" w:rsidRDefault="00452A2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99CC64" w14:textId="77777777" w:rsidR="0055230B" w:rsidRPr="0055230B" w:rsidRDefault="0055230B" w:rsidP="005523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5AC2CD19" w14:textId="09A12536" w:rsidR="0055230B" w:rsidRDefault="0055230B" w:rsidP="005523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5230B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4D40B0">
        <w:rPr>
          <w:rFonts w:ascii="ＭＳ ゴシック" w:eastAsia="ＭＳ ゴシック" w:hAnsi="ＭＳ ゴシック" w:cs="Times New Roman" w:hint="eastAsia"/>
          <w:szCs w:val="21"/>
        </w:rPr>
        <w:t>時折、周囲の物音に反応し、被害妄想を訴える事がある。適宜頓服薬を服用し、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不穏興奮無</w:t>
      </w:r>
      <w:r w:rsidR="004D40B0">
        <w:rPr>
          <w:rFonts w:ascii="ＭＳ ゴシック" w:eastAsia="ＭＳ ゴシック" w:hAnsi="ＭＳ ゴシック" w:cs="Times New Roman" w:hint="eastAsia"/>
          <w:szCs w:val="21"/>
        </w:rPr>
        <w:t>く経過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し</w:t>
      </w:r>
      <w:r w:rsidR="004D40B0">
        <w:rPr>
          <w:rFonts w:ascii="ＭＳ ゴシック" w:eastAsia="ＭＳ ゴシック" w:hAnsi="ＭＳ ゴシック" w:cs="Times New Roman" w:hint="eastAsia"/>
          <w:szCs w:val="21"/>
        </w:rPr>
        <w:t>ている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D40B0">
        <w:rPr>
          <w:rFonts w:ascii="ＭＳ ゴシック" w:eastAsia="ＭＳ ゴシック" w:hAnsi="ＭＳ ゴシック" w:cs="Times New Roman" w:hint="eastAsia"/>
          <w:szCs w:val="21"/>
        </w:rPr>
        <w:t>夜間の睡眠は良好。</w:t>
      </w:r>
      <w:r w:rsidRPr="0055230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61D2D1C" w14:textId="28585042" w:rsidR="001111EF" w:rsidRDefault="001111EF" w:rsidP="005523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F0BB995" w14:textId="522B73AB" w:rsidR="001111EF" w:rsidRDefault="001111EF" w:rsidP="0055230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14:paraId="6DDF8017" w14:textId="77777777" w:rsidR="001111EF" w:rsidRPr="001111EF" w:rsidRDefault="001111EF" w:rsidP="001111EF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1111EF">
        <w:rPr>
          <w:rFonts w:ascii="ＭＳ ゴシック" w:eastAsia="ＭＳ ゴシック" w:hAnsi="ＭＳ ゴシック" w:cs="Times New Roman"/>
          <w:szCs w:val="21"/>
        </w:rPr>
        <w:t>8年3月28日　15：25</w:t>
      </w:r>
    </w:p>
    <w:p w14:paraId="3241D2DD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氏　　名：葛西　とも子（かさい　ともこ）様</w:t>
      </w:r>
    </w:p>
    <w:p w14:paraId="22434054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1111EF">
        <w:rPr>
          <w:rFonts w:ascii="ＭＳ ゴシック" w:eastAsia="ＭＳ ゴシック" w:hAnsi="ＭＳ ゴシック" w:cs="Times New Roman"/>
          <w:szCs w:val="21"/>
        </w:rPr>
        <w:t>16年9月9日(84歳）</w:t>
      </w:r>
    </w:p>
    <w:p w14:paraId="09079A68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病　　名：認知症</w:t>
      </w:r>
    </w:p>
    <w:p w14:paraId="03BB2AA0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1111EF">
        <w:rPr>
          <w:rFonts w:ascii="ＭＳ ゴシック" w:eastAsia="ＭＳ ゴシック" w:hAnsi="ＭＳ ゴシック" w:cs="Times New Roman"/>
          <w:szCs w:val="21"/>
        </w:rPr>
        <w:t xml:space="preserve"> 併 症：左大腿骨頸部骨折　人工骨頭置換術後</w:t>
      </w:r>
    </w:p>
    <w:p w14:paraId="3E5F015C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5DC3F9F7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1111EF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14:paraId="425966E0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診</w:t>
      </w:r>
      <w:r w:rsidRPr="001111EF">
        <w:rPr>
          <w:rFonts w:ascii="ＭＳ ゴシック" w:eastAsia="ＭＳ ゴシック" w:hAnsi="ＭＳ ゴシック" w:cs="Times New Roman"/>
          <w:szCs w:val="21"/>
        </w:rPr>
        <w:t xml:space="preserve"> 察 医：今川Dr.</w:t>
      </w:r>
    </w:p>
    <w:p w14:paraId="7ACC79A9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116443E1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1111EF">
        <w:rPr>
          <w:rFonts w:ascii="ＭＳ ゴシック" w:eastAsia="ＭＳ ゴシック" w:hAnsi="ＭＳ ゴシック" w:cs="Times New Roman"/>
          <w:szCs w:val="21"/>
        </w:rPr>
        <w:t>Cユニット</w:t>
      </w:r>
    </w:p>
    <w:p w14:paraId="4E8CCF67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AFD72E5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382D71D1" w14:textId="77777777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室岡整形外科記念病院より紹介。</w:t>
      </w:r>
    </w:p>
    <w:p w14:paraId="564396B9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/>
          <w:szCs w:val="21"/>
        </w:rPr>
        <w:t>2026年2月4日に全身脱力、体動困難で八戸赤十字病院に入院。</w:t>
      </w:r>
      <w:r w:rsidRPr="001111EF">
        <w:rPr>
          <w:rFonts w:ascii="ＭＳ ゴシック" w:eastAsia="ＭＳ ゴシック" w:hAnsi="ＭＳ ゴシック" w:cs="Times New Roman" w:hint="eastAsia"/>
          <w:szCs w:val="21"/>
        </w:rPr>
        <w:t>大きな異常なく</w:t>
      </w:r>
      <w:r w:rsidRPr="001111EF">
        <w:rPr>
          <w:rFonts w:ascii="ＭＳ ゴシック" w:eastAsia="ＭＳ ゴシック" w:hAnsi="ＭＳ ゴシック" w:cs="Times New Roman"/>
          <w:szCs w:val="21"/>
        </w:rPr>
        <w:t>2月6日に退院の</w:t>
      </w:r>
    </w:p>
    <w:p w14:paraId="32FC2575" w14:textId="79FA104B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/>
          <w:szCs w:val="21"/>
        </w:rPr>
        <w:t>予定だったが2月6日に転倒し、</w:t>
      </w:r>
      <w:r w:rsidRPr="001111EF">
        <w:rPr>
          <w:rFonts w:ascii="ＭＳ ゴシック" w:eastAsia="ＭＳ ゴシック" w:hAnsi="ＭＳ ゴシック" w:cs="Times New Roman" w:hint="eastAsia"/>
          <w:szCs w:val="21"/>
        </w:rPr>
        <w:t>左大腿骨頸部骨折、</w:t>
      </w:r>
      <w:r w:rsidRPr="001111EF">
        <w:rPr>
          <w:rFonts w:ascii="ＭＳ ゴシック" w:eastAsia="ＭＳ ゴシック" w:hAnsi="ＭＳ ゴシック" w:cs="Times New Roman"/>
          <w:szCs w:val="21"/>
        </w:rPr>
        <w:t>2月9日に人工骨頭置換術施行。3月3日に</w:t>
      </w:r>
    </w:p>
    <w:p w14:paraId="3C8BF00D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リハビリのため室岡整形外科記念病院に転院した。しかし室岡整形外科記念病院入院中に「壁に男</w:t>
      </w:r>
    </w:p>
    <w:p w14:paraId="0145CAC9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性がいる」「副院長に殴られる、蹴られる」などの発言があり不穏興奮、夜間不眠あり対応困難な状</w:t>
      </w:r>
    </w:p>
    <w:p w14:paraId="52F00837" w14:textId="6D8132B2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態があった。上記の状態でもともと当院への転院の予定が立てられていたが、その後も精神症状は</w:t>
      </w:r>
    </w:p>
    <w:p w14:paraId="55F6A14C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更に強くなっており、前医での対応限界である事から、当院への転院が早められ、本日当院初診と</w:t>
      </w:r>
    </w:p>
    <w:p w14:paraId="5E701A8A" w14:textId="032FA5C1" w:rsidR="001111EF" w:rsidRP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なる。</w:t>
      </w:r>
    </w:p>
    <w:p w14:paraId="48555C23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 xml:space="preserve">　診察時は本人一応会話可能だが、前医では著しい幻覚妄想、不穏興奮状態が確認されており、症</w:t>
      </w:r>
    </w:p>
    <w:p w14:paraId="3433584B" w14:textId="77777777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状は動揺しており、本人は一貫した治療同意が保てる状態ではない事から、やむを得ず、息子の同</w:t>
      </w:r>
    </w:p>
    <w:p w14:paraId="680150EB" w14:textId="0616CFED" w:rsidR="001111EF" w:rsidRDefault="001111EF" w:rsidP="001111E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1111EF">
        <w:rPr>
          <w:rFonts w:ascii="ＭＳ ゴシック" w:eastAsia="ＭＳ ゴシック" w:hAnsi="ＭＳ ゴシック" w:cs="Times New Roman" w:hint="eastAsia"/>
          <w:szCs w:val="21"/>
        </w:rPr>
        <w:t>意を得て、東病棟</w:t>
      </w:r>
      <w:r w:rsidRPr="001111EF">
        <w:rPr>
          <w:rFonts w:ascii="ＭＳ ゴシック" w:eastAsia="ＭＳ ゴシック" w:hAnsi="ＭＳ ゴシック" w:cs="Times New Roman"/>
          <w:szCs w:val="21"/>
        </w:rPr>
        <w:t>Cユニットへ医療保護入院となる。</w:t>
      </w:r>
    </w:p>
    <w:sectPr w:rsidR="001111E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7D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417"/>
    <w:rsid w:val="004844CF"/>
    <w:rsid w:val="00484810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A75C6E1-FAE6-4BDD-89DB-E49C9C1D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02C2C-3561-4ADE-B074-33B72FAE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17</cp:revision>
  <cp:lastPrinted>2026-02-09T01:33:00Z</cp:lastPrinted>
  <dcterms:created xsi:type="dcterms:W3CDTF">2026-03-27T00:29:00Z</dcterms:created>
  <dcterms:modified xsi:type="dcterms:W3CDTF">2026-03-28T07:25:00Z</dcterms:modified>
</cp:coreProperties>
</file>