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3DDB209"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BB3B7A">
        <w:rPr>
          <w:rFonts w:ascii="ＭＳ ゴシック" w:eastAsia="ＭＳ ゴシック" w:hAnsi="ＭＳ ゴシック" w:cs="Times New Roman" w:hint="eastAsia"/>
          <w:szCs w:val="21"/>
        </w:rPr>
        <w:t>24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B3B7A">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B3B7A">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3E62806" w:rsidR="008E17D5" w:rsidRPr="003C48EE" w:rsidRDefault="00BB3B7A" w:rsidP="002701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76A619" w:rsidR="00F05DDE" w:rsidRPr="003C48EE" w:rsidRDefault="00BB3B7A"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3F749AB" w:rsidR="000E6B18" w:rsidRPr="000E6B18" w:rsidRDefault="00BB3B7A"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895F156" w:rsidR="00F05DDE" w:rsidRPr="003C48EE" w:rsidRDefault="00BB3B7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BFDA361" w:rsidR="00307F89" w:rsidRPr="003C48EE" w:rsidRDefault="00BB3B7A"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0A5DE8E" w:rsidR="00DD0E20" w:rsidRPr="003C48EE" w:rsidRDefault="002C2DAF"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B80F45" w:rsidR="00465E25" w:rsidRPr="003C48EE" w:rsidRDefault="00BB3B7A"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B032C4A" w:rsidR="008E17D5" w:rsidRPr="003C48EE" w:rsidRDefault="00BB3B7A"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9040471" w:rsidR="00A80BB4" w:rsidRPr="003C48EE" w:rsidRDefault="00BB3B7A"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55B1A15" w:rsidR="001B4A0F" w:rsidRPr="003C48EE" w:rsidRDefault="00BB3B7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E331978" w:rsidR="008E17D5" w:rsidRPr="003C48EE" w:rsidRDefault="00BB3B7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B61BFA" w:rsidR="00F05DDE" w:rsidRPr="003C48EE" w:rsidRDefault="00BB3B7A"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9FCB3CE" w:rsidR="00F030C7" w:rsidRPr="003C48EE" w:rsidRDefault="00BB3B7A"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D36AC70" w:rsidR="008E17D5" w:rsidRPr="003C48EE" w:rsidRDefault="00BB3B7A"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6AD97D5" w:rsidR="00226808" w:rsidRPr="003C48EE" w:rsidRDefault="00BB3B7A" w:rsidP="00BB3B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E2A3D3F" w:rsidR="00414142" w:rsidRPr="003C48EE" w:rsidRDefault="00BB3B7A"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6003E22" w:rsidR="00A61154" w:rsidRPr="003C48EE" w:rsidRDefault="00BB3B7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7DCDE64" w:rsidR="00C906D3" w:rsidRPr="003C48EE" w:rsidRDefault="00BB3B7A"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F91F7C8"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3B7A">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B38CCA5" w:rsidR="00CC774D" w:rsidRPr="003C48EE" w:rsidRDefault="00BB3B7A" w:rsidP="002250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6F6A8B" w:rsidR="00386F45" w:rsidRPr="003C48EE" w:rsidRDefault="00BB3B7A"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879C61B" w:rsidR="000F4E9E" w:rsidRPr="003C48EE" w:rsidRDefault="00BB3B7A" w:rsidP="002250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713ECE6" w:rsidR="005F4EE6" w:rsidRPr="003C48EE" w:rsidRDefault="00BB3B7A"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1C642C" w:rsidR="008E17D5" w:rsidRPr="003C48EE" w:rsidRDefault="00BB3B7A"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F6DCA35" w:rsidR="00E524DE" w:rsidRPr="003C48EE" w:rsidRDefault="00BB3B7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0DCE273E" w:rsidR="005D557E" w:rsidRDefault="009506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・特記無し</w:t>
      </w:r>
    </w:p>
    <w:p w14:paraId="5FE17D9D" w14:textId="38C42840" w:rsidR="00950644" w:rsidRDefault="00950644" w:rsidP="00823E11">
      <w:pPr>
        <w:rPr>
          <w:rFonts w:ascii="ＭＳ ゴシック" w:eastAsia="ＭＳ ゴシック" w:hAnsi="ＭＳ ゴシック" w:cs="Times New Roman"/>
          <w:szCs w:val="21"/>
        </w:rPr>
      </w:pPr>
    </w:p>
    <w:p w14:paraId="402C0BAE" w14:textId="7D091116"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380C0A">
        <w:rPr>
          <w:rFonts w:ascii="ＭＳ ゴシック" w:eastAsia="ＭＳ ゴシック" w:hAnsi="ＭＳ ゴシック" w:cs="Times New Roman" w:hint="eastAsia"/>
          <w:szCs w:val="21"/>
        </w:rPr>
        <w:t>＞</w:t>
      </w:r>
    </w:p>
    <w:p w14:paraId="0C88F4DD" w14:textId="4273B156" w:rsidR="00A15754" w:rsidRDefault="00A15754"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・北澤　末吉様～</w:t>
      </w:r>
      <w:r w:rsidR="00BB3B7A">
        <w:rPr>
          <w:rFonts w:ascii="ＭＳ ゴシック" w:eastAsia="ＭＳ ゴシック" w:hAnsi="ＭＳ ゴシック" w:cs="Times New Roman" w:hint="eastAsia"/>
          <w:color w:val="000000" w:themeColor="text1"/>
          <w:szCs w:val="21"/>
        </w:rPr>
        <w:t>食事摂取量報告し、本日から点滴中止の指示受ける。</w:t>
      </w:r>
    </w:p>
    <w:p w14:paraId="6B670E46" w14:textId="6B9B920E" w:rsidR="00BB3B7A" w:rsidRDefault="00BB3B7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A3F2264" w14:textId="134CC2D8" w:rsidR="00BB3B7A" w:rsidRDefault="00BB3B7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・芦名　里奈様～持参薬継続指示受ける。</w:t>
      </w:r>
    </w:p>
    <w:p w14:paraId="02DBA3ED" w14:textId="3F2C6B34" w:rsidR="00BB3B7A" w:rsidRDefault="00BB3B7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BCFA9A5" w14:textId="4C23F039"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純子様～柞木田Dｒ診察し9:55任意入院へ切替となる。通信制限も解除。</w:t>
      </w:r>
    </w:p>
    <w:p w14:paraId="19C3A8C8" w14:textId="022EAD9E"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3C73946" w14:textId="6FB0FA6B"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啓司様～ご家族様より経管栄養への同意があったことを深澤</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へ状態報告している。右鼻腔より12Fr60㎝固定。胸部レントゲンにて位置確認している。</w:t>
      </w:r>
    </w:p>
    <w:p w14:paraId="7383DE5E" w14:textId="24F6B3F6"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762A8EE" w14:textId="748F6C16"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・木村　礼子様～本日定期のMT交換日にて</w:t>
      </w:r>
      <w:r w:rsidRPr="00BB3B7A">
        <w:rPr>
          <w:rFonts w:ascii="ＭＳ ゴシック" w:eastAsia="ＭＳ ゴシック" w:hAnsi="ＭＳ ゴシック" w:cs="Times New Roman" w:hint="eastAsia"/>
          <w:color w:val="000000" w:themeColor="text1"/>
          <w:szCs w:val="21"/>
        </w:rPr>
        <w:t>右鼻腔</w:t>
      </w:r>
      <w:r w:rsidRPr="00BB3B7A">
        <w:rPr>
          <w:rFonts w:ascii="ＭＳ ゴシック" w:eastAsia="ＭＳ ゴシック" w:hAnsi="ＭＳ ゴシック" w:cs="Times New Roman"/>
          <w:color w:val="000000" w:themeColor="text1"/>
          <w:szCs w:val="21"/>
        </w:rPr>
        <w:t>50cm固定、Ns2名で胃部Air音確認する</w:t>
      </w:r>
      <w:r>
        <w:rPr>
          <w:rFonts w:ascii="ＭＳ ゴシック" w:eastAsia="ＭＳ ゴシック" w:hAnsi="ＭＳ ゴシック" w:cs="Times New Roman" w:hint="eastAsia"/>
          <w:color w:val="000000" w:themeColor="text1"/>
          <w:szCs w:val="21"/>
        </w:rPr>
        <w:t>。</w:t>
      </w:r>
    </w:p>
    <w:p w14:paraId="3D327E9B" w14:textId="552FC877"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52A5400" w14:textId="7FBAD26F" w:rsidR="00BB3B7A" w:rsidRDefault="00BB3B7A"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986731">
        <w:rPr>
          <w:rFonts w:ascii="ＭＳ ゴシック" w:eastAsia="ＭＳ ゴシック" w:hAnsi="ＭＳ ゴシック" w:cs="Times New Roman" w:hint="eastAsia"/>
          <w:color w:val="000000" w:themeColor="text1"/>
          <w:szCs w:val="21"/>
        </w:rPr>
        <w:t>長根　瞳様～フェキソフェナジン、アロチノロール、アルダクトンは飲みきり中止の指示受ける。</w:t>
      </w:r>
    </w:p>
    <w:p w14:paraId="3D27F837" w14:textId="416A349D" w:rsidR="00986731" w:rsidRDefault="00986731"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27154B0" w14:textId="3E9DCDB3" w:rsidR="00986731" w:rsidRDefault="00986731"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52A22">
        <w:rPr>
          <w:rFonts w:ascii="ＭＳ ゴシック" w:eastAsia="ＭＳ ゴシック" w:hAnsi="ＭＳ ゴシック" w:cs="Times New Roman" w:hint="eastAsia"/>
          <w:color w:val="000000" w:themeColor="text1"/>
          <w:szCs w:val="21"/>
        </w:rPr>
        <w:t>中野　直紀様～間食はゼロカロリーの物を一つだけ許可あり。</w:t>
      </w:r>
    </w:p>
    <w:p w14:paraId="46E92B7C" w14:textId="55F8905C" w:rsidR="00452A22" w:rsidRDefault="00452A22" w:rsidP="00BB3B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・木村　桂子様～南病棟転出可の指示受ける。</w:t>
      </w:r>
    </w:p>
    <w:p w14:paraId="45FBF780" w14:textId="28BD20C6" w:rsidR="0022501A" w:rsidRPr="0022501A" w:rsidRDefault="0022501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1D18">
        <w:rPr>
          <w:rFonts w:ascii="ＭＳ ゴシック" w:eastAsia="ＭＳ ゴシック" w:hAnsi="ＭＳ ゴシック" w:cs="Times New Roman" w:hint="eastAsia"/>
          <w:color w:val="000000" w:themeColor="text1"/>
          <w:szCs w:val="21"/>
        </w:rPr>
        <w:t>＜</w:t>
      </w:r>
      <w:r w:rsidRPr="00E71D18">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77EF58AF"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452A22" w:rsidRPr="00452A22">
        <w:rPr>
          <w:rFonts w:ascii="ＭＳ ゴシック" w:eastAsia="ＭＳ ゴシック" w:hAnsi="ＭＳ ゴシック" w:cs="Times New Roman" w:hint="eastAsia"/>
          <w:szCs w:val="21"/>
        </w:rPr>
        <w:t>開放観察中は他室侵入繰り返し迷惑行為あり。早めに開放観察終了としている。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176BE5C7"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452A22" w:rsidRPr="00452A22">
        <w:rPr>
          <w:rFonts w:ascii="ＭＳ ゴシック" w:eastAsia="ＭＳ ゴシック" w:hAnsi="ＭＳ ゴシック" w:cs="Times New Roman"/>
          <w:szCs w:val="21"/>
        </w:rPr>
        <w:t>13:30本人希望にて継続指示レボトミン錠5mg　6T ＋ トリヘキシフ</w:t>
      </w:r>
      <w:r w:rsidR="00452A22" w:rsidRPr="00452A22">
        <w:rPr>
          <w:rFonts w:ascii="ＭＳ ゴシック" w:eastAsia="ＭＳ ゴシック" w:hAnsi="ＭＳ ゴシック" w:cs="Times New Roman" w:hint="eastAsia"/>
          <w:szCs w:val="21"/>
        </w:rPr>
        <w:t>ェニジル</w:t>
      </w:r>
      <w:r w:rsidR="00452A22" w:rsidRPr="00452A22">
        <w:rPr>
          <w:rFonts w:ascii="ＭＳ ゴシック" w:eastAsia="ＭＳ ゴシック" w:hAnsi="ＭＳ ゴシック" w:cs="Times New Roman"/>
          <w:szCs w:val="21"/>
        </w:rPr>
        <w:t>2㎎ 1T、ロキソプロフェンＮａ 錠60㎎ 1T内服。聞こえてくる</w:t>
      </w:r>
      <w:r w:rsidR="00452A22" w:rsidRPr="00452A22">
        <w:rPr>
          <w:rFonts w:ascii="ＭＳ ゴシック" w:eastAsia="ＭＳ ゴシック" w:hAnsi="ＭＳ ゴシック" w:cs="Times New Roman" w:hint="eastAsia"/>
          <w:szCs w:val="21"/>
        </w:rPr>
        <w:t>隣室の他患者の会話を被害的に捉える事あり。</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7E7814E0"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452A22" w:rsidRPr="00452A22">
        <w:rPr>
          <w:rFonts w:ascii="ＭＳ ゴシック" w:eastAsia="ＭＳ ゴシック" w:hAnsi="ＭＳ ゴシック" w:cs="Times New Roman" w:hint="eastAsia"/>
          <w:szCs w:val="21"/>
        </w:rPr>
        <w:t>開放観察中はホールで脱衣あり、介入にも繰り返す為早めに開放観察終了としている。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72098E91" w:rsid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身体拘束中。</w:t>
      </w:r>
      <w:r w:rsidR="00452A22" w:rsidRPr="00452A22">
        <w:rPr>
          <w:rFonts w:ascii="ＭＳ ゴシック" w:eastAsia="ＭＳ ゴシック" w:hAnsi="ＭＳ ゴシック" w:cs="Times New Roman" w:hint="eastAsia"/>
          <w:szCs w:val="21"/>
        </w:rPr>
        <w:t>対面時気分高揚感目立たず。危険行為なく経過。拘束部位トラブルなし。</w:t>
      </w:r>
      <w:r w:rsidRPr="00EE575F">
        <w:rPr>
          <w:rFonts w:ascii="ＭＳ ゴシック" w:eastAsia="ＭＳ ゴシック" w:hAnsi="ＭＳ ゴシック" w:cs="Times New Roman" w:hint="eastAsia"/>
          <w:szCs w:val="21"/>
        </w:rPr>
        <w:t>引き続き、症状観察と早期に処遇制限解除出来るよう努めていく。</w:t>
      </w:r>
    </w:p>
    <w:p w14:paraId="737E25AD" w14:textId="73AF4B68" w:rsidR="0003751D" w:rsidRDefault="0003751D" w:rsidP="00FD2672">
      <w:pPr>
        <w:ind w:left="1680" w:hangingChars="800" w:hanging="1680"/>
        <w:rPr>
          <w:rFonts w:ascii="ＭＳ ゴシック" w:eastAsia="ＭＳ ゴシック" w:hAnsi="ＭＳ ゴシック" w:cs="Times New Roman"/>
          <w:szCs w:val="21"/>
        </w:rPr>
      </w:pPr>
    </w:p>
    <w:p w14:paraId="26ECC301" w14:textId="6401B854" w:rsidR="00452A22" w:rsidRDefault="00452A22" w:rsidP="00FD2672">
      <w:pPr>
        <w:ind w:left="1680" w:hangingChars="800" w:hanging="1680"/>
        <w:rPr>
          <w:rFonts w:ascii="ＭＳ ゴシック" w:eastAsia="ＭＳ ゴシック" w:hAnsi="ＭＳ ゴシック" w:cs="Times New Roman"/>
          <w:szCs w:val="21"/>
        </w:rPr>
      </w:pPr>
    </w:p>
    <w:p w14:paraId="31096CD9" w14:textId="3078B72C" w:rsidR="00452A22" w:rsidRDefault="00452A22"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452A22">
        <w:rPr>
          <w:rFonts w:ascii="ＭＳ ゴシック" w:eastAsia="ＭＳ ゴシック" w:hAnsi="ＭＳ ゴシック" w:cs="Times New Roman" w:hint="eastAsia"/>
          <w:szCs w:val="21"/>
        </w:rPr>
        <w:t>各拘束部位の異常なし。対面時は不穏興奮無く易怒性も見られず。主治医診察にて、衝動行為、攻撃性は落ち着いており</w:t>
      </w:r>
      <w:r w:rsidRPr="00452A22">
        <w:rPr>
          <w:rFonts w:ascii="ＭＳ ゴシック" w:eastAsia="ＭＳ ゴシック" w:hAnsi="ＭＳ ゴシック" w:cs="Times New Roman"/>
          <w:szCs w:val="21"/>
        </w:rPr>
        <w:t>14:16拘束</w:t>
      </w:r>
      <w:r w:rsidRPr="00452A22">
        <w:rPr>
          <w:rFonts w:ascii="ＭＳ ゴシック" w:eastAsia="ＭＳ ゴシック" w:hAnsi="ＭＳ ゴシック" w:cs="Times New Roman" w:hint="eastAsia"/>
          <w:szCs w:val="21"/>
        </w:rPr>
        <w:t>解除となっている。</w:t>
      </w:r>
    </w:p>
    <w:p w14:paraId="2217F1D9" w14:textId="77777777" w:rsidR="00452A22" w:rsidRDefault="00452A22" w:rsidP="00FD2672">
      <w:pPr>
        <w:ind w:left="1680" w:hangingChars="800" w:hanging="1680"/>
        <w:rPr>
          <w:rFonts w:ascii="ＭＳ ゴシック" w:eastAsia="ＭＳ ゴシック" w:hAnsi="ＭＳ ゴシック" w:cs="Times New Roman" w:hint="eastAsia"/>
          <w:szCs w:val="21"/>
        </w:rPr>
      </w:pPr>
    </w:p>
    <w:p w14:paraId="3E5126B8" w14:textId="3364BF4E" w:rsidR="00570282" w:rsidRDefault="00986731"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493C98C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・北澤　末吉様～</w:t>
      </w:r>
      <w:r w:rsidRPr="009A73AA">
        <w:rPr>
          <w:rFonts w:ascii="ＭＳ ゴシック" w:eastAsia="ＭＳ ゴシック" w:hAnsi="ＭＳ ゴシック" w:cs="Times New Roman" w:hint="eastAsia"/>
          <w:szCs w:val="21"/>
        </w:rPr>
        <w:t xml:space="preserve">①左大転子部　</w:t>
      </w:r>
      <w:r w:rsidRPr="009A73AA">
        <w:rPr>
          <w:rFonts w:ascii="ＭＳ ゴシック" w:eastAsia="ＭＳ ゴシック" w:hAnsi="ＭＳ ゴシック" w:cs="Times New Roman"/>
          <w:szCs w:val="21"/>
        </w:rPr>
        <w:t>8×8㎝　腫瘍　中央部黒色組織　ブロメナイン＋ガーゼ</w:t>
      </w:r>
    </w:p>
    <w:p w14:paraId="3B0BD81F" w14:textId="1D5E6235" w:rsidR="00986731" w:rsidRDefault="009A73AA" w:rsidP="009A73AA">
      <w:pPr>
        <w:ind w:firstLineChars="800" w:firstLine="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②肛囲～右踵　</w:t>
      </w:r>
      <w:r w:rsidRPr="009A73AA">
        <w:rPr>
          <w:rFonts w:ascii="ＭＳ ゴシック" w:eastAsia="ＭＳ ゴシック" w:hAnsi="ＭＳ ゴシック" w:cs="Times New Roman"/>
          <w:szCs w:val="21"/>
        </w:rPr>
        <w:t>3×3　暗赤色部分表皮剥離　テラマイシン＋ガーゼ</w:t>
      </w:r>
    </w:p>
    <w:p w14:paraId="689D0C5F" w14:textId="07FCF7B5" w:rsidR="009A73AA" w:rsidRDefault="009A73AA" w:rsidP="009A73AA">
      <w:pPr>
        <w:rPr>
          <w:rFonts w:ascii="ＭＳ ゴシック" w:eastAsia="ＭＳ ゴシック" w:hAnsi="ＭＳ ゴシック" w:cs="Times New Roman"/>
          <w:szCs w:val="21"/>
        </w:rPr>
      </w:pPr>
    </w:p>
    <w:p w14:paraId="42EF48D2" w14:textId="77777777" w:rsidR="009A73AA" w:rsidRPr="009A73AA" w:rsidRDefault="009A73AA" w:rsidP="009A73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崇史様様～</w:t>
      </w:r>
      <w:r w:rsidRPr="009A73AA">
        <w:rPr>
          <w:rFonts w:ascii="ＭＳ ゴシック" w:eastAsia="ＭＳ ゴシック" w:hAnsi="ＭＳ ゴシック" w:cs="Times New Roman" w:hint="eastAsia"/>
          <w:szCs w:val="21"/>
        </w:rPr>
        <w:t>①頭部に落屑あり。掻痒感＋→デルモゾールローション</w:t>
      </w:r>
    </w:p>
    <w:p w14:paraId="0EB79906" w14:textId="23780343" w:rsidR="009A73AA" w:rsidRDefault="009A73AA" w:rsidP="009A73AA">
      <w:pPr>
        <w:ind w:firstLineChars="900" w:firstLine="189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②顔面　発赤、小丘疹→ロコイドクリーム</w:t>
      </w:r>
    </w:p>
    <w:p w14:paraId="4A94C2EE" w14:textId="4E21F017" w:rsidR="00986731" w:rsidRDefault="00986731" w:rsidP="00FD2672">
      <w:pPr>
        <w:ind w:left="1680" w:hangingChars="800" w:hanging="1680"/>
        <w:rPr>
          <w:rFonts w:ascii="ＭＳ ゴシック" w:eastAsia="ＭＳ ゴシック" w:hAnsi="ＭＳ ゴシック" w:cs="Times New Roman"/>
          <w:szCs w:val="21"/>
        </w:rPr>
      </w:pPr>
    </w:p>
    <w:p w14:paraId="07047887" w14:textId="2309A2EE" w:rsidR="009A73AA" w:rsidRDefault="009A73AA"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以外、処方・指示変更なし。</w:t>
      </w:r>
    </w:p>
    <w:p w14:paraId="6D2D9715" w14:textId="5C5AACE5" w:rsidR="009A73AA" w:rsidRPr="009A73AA" w:rsidRDefault="009A73AA" w:rsidP="00452A22">
      <w:pPr>
        <w:rPr>
          <w:rFonts w:ascii="ＭＳ ゴシック" w:eastAsia="ＭＳ ゴシック" w:hAnsi="ＭＳ ゴシック" w:cs="Times New Roman" w:hint="eastAsia"/>
          <w:szCs w:val="21"/>
        </w:rPr>
      </w:pPr>
      <w:bookmarkStart w:id="0" w:name="_GoBack"/>
      <w:bookmarkEnd w:id="0"/>
    </w:p>
    <w:p w14:paraId="4F11A4BF" w14:textId="5803F0DD" w:rsidR="00986731" w:rsidRDefault="00986731"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3D70BEB8"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日　　時：令和</w:t>
      </w:r>
      <w:r w:rsidRPr="009A73AA">
        <w:rPr>
          <w:rFonts w:ascii="ＭＳ ゴシック" w:eastAsia="ＭＳ ゴシック" w:hAnsi="ＭＳ ゴシック" w:cs="Times New Roman"/>
          <w:szCs w:val="21"/>
        </w:rPr>
        <w:t>8年3月24日　　12：08</w:t>
      </w:r>
    </w:p>
    <w:p w14:paraId="29517EF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氏　　名：関口　莉那（せきぐち　りな）様</w:t>
      </w:r>
    </w:p>
    <w:p w14:paraId="3680E00A"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生年月日：平成</w:t>
      </w:r>
      <w:r w:rsidRPr="009A73AA">
        <w:rPr>
          <w:rFonts w:ascii="ＭＳ ゴシック" w:eastAsia="ＭＳ ゴシック" w:hAnsi="ＭＳ ゴシック" w:cs="Times New Roman"/>
          <w:szCs w:val="21"/>
        </w:rPr>
        <w:t>6年6月8日(31歳）</w:t>
      </w:r>
    </w:p>
    <w:p w14:paraId="091FA15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病　　名：アルコール依存症</w:t>
      </w:r>
    </w:p>
    <w:p w14:paraId="1D7D9246"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合</w:t>
      </w:r>
      <w:r w:rsidRPr="009A73AA">
        <w:rPr>
          <w:rFonts w:ascii="ＭＳ ゴシック" w:eastAsia="ＭＳ ゴシック" w:hAnsi="ＭＳ ゴシック" w:cs="Times New Roman"/>
          <w:szCs w:val="21"/>
        </w:rPr>
        <w:t xml:space="preserve"> 併 症：なし</w:t>
      </w:r>
    </w:p>
    <w:p w14:paraId="75615115"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性　　別：女性</w:t>
      </w:r>
    </w:p>
    <w:p w14:paraId="317081A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主</w:t>
      </w:r>
      <w:r w:rsidRPr="009A73AA">
        <w:rPr>
          <w:rFonts w:ascii="ＭＳ ゴシック" w:eastAsia="ＭＳ ゴシック" w:hAnsi="ＭＳ ゴシック" w:cs="Times New Roman"/>
          <w:szCs w:val="21"/>
        </w:rPr>
        <w:t xml:space="preserve"> 治 医：小栁</w:t>
      </w:r>
      <w:proofErr w:type="spellStart"/>
      <w:r w:rsidRPr="009A73AA">
        <w:rPr>
          <w:rFonts w:ascii="ＭＳ ゴシック" w:eastAsia="ＭＳ ゴシック" w:hAnsi="ＭＳ ゴシック" w:cs="Times New Roman"/>
          <w:szCs w:val="21"/>
        </w:rPr>
        <w:t>Dr</w:t>
      </w:r>
      <w:proofErr w:type="spellEnd"/>
    </w:p>
    <w:p w14:paraId="442B84D1"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入院形態：任意入院</w:t>
      </w:r>
    </w:p>
    <w:p w14:paraId="54931DE4"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病　　棟：東病棟</w:t>
      </w:r>
      <w:r w:rsidRPr="009A73AA">
        <w:rPr>
          <w:rFonts w:ascii="ＭＳ ゴシック" w:eastAsia="ＭＳ ゴシック" w:hAnsi="ＭＳ ゴシック" w:cs="Times New Roman"/>
          <w:szCs w:val="21"/>
        </w:rPr>
        <w:t>Dユニット</w:t>
      </w:r>
    </w:p>
    <w:p w14:paraId="2AEE971C" w14:textId="77777777" w:rsidR="009A73AA" w:rsidRPr="009A73AA" w:rsidRDefault="009A73AA" w:rsidP="009A73AA">
      <w:pPr>
        <w:ind w:left="1680" w:hangingChars="800" w:hanging="1680"/>
        <w:rPr>
          <w:rFonts w:ascii="ＭＳ ゴシック" w:eastAsia="ＭＳ ゴシック" w:hAnsi="ＭＳ ゴシック" w:cs="Times New Roman"/>
          <w:szCs w:val="21"/>
        </w:rPr>
      </w:pPr>
    </w:p>
    <w:p w14:paraId="1E27DA80"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＜経過＞</w:t>
      </w:r>
    </w:p>
    <w:p w14:paraId="79F6255B"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出生後両親の都合で盛岡市で過ごしていた時期もあったが、本人</w:t>
      </w:r>
      <w:r w:rsidRPr="009A73AA">
        <w:rPr>
          <w:rFonts w:ascii="ＭＳ ゴシック" w:eastAsia="ＭＳ ゴシック" w:hAnsi="ＭＳ ゴシック" w:cs="Times New Roman"/>
          <w:szCs w:val="21"/>
        </w:rPr>
        <w:t>4歳頃に両親が離婚</w:t>
      </w:r>
    </w:p>
    <w:p w14:paraId="7304117C"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したことを機に、母親の実家がある洋野町に転居。洋野町の小・中学校卒業後、久慈</w:t>
      </w:r>
    </w:p>
    <w:p w14:paraId="7E1FC4F1"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市の高校</w:t>
      </w:r>
      <w:r w:rsidRPr="009A73AA">
        <w:rPr>
          <w:rFonts w:ascii="ＭＳ ゴシック" w:eastAsia="ＭＳ ゴシック" w:hAnsi="ＭＳ ゴシック" w:cs="Times New Roman"/>
          <w:szCs w:val="21"/>
        </w:rPr>
        <w:t>(普通科)へ進学。卒業後、栃木県日光市のホテルに就職。初飲は18歳頃。職</w:t>
      </w:r>
    </w:p>
    <w:p w14:paraId="23D35E58"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場での上司との関係性にストレスや仕事上不規則な勤務であった事から不眠が生じ、</w:t>
      </w:r>
    </w:p>
    <w:p w14:paraId="7ED71521"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lastRenderedPageBreak/>
        <w:t>毎日飲酒するようになる。更に抑うつ感などもあり、栃木県内の精神科病院を受診し</w:t>
      </w:r>
    </w:p>
    <w:p w14:paraId="1C5297EA"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た事があるが、数回のみの受診であった。その後盛岡へ転居しひとり暮らしを始める</w:t>
      </w:r>
    </w:p>
    <w:p w14:paraId="279AA87A"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が、早々に家賃を停滞。令和</w:t>
      </w:r>
      <w:r w:rsidRPr="009A73AA">
        <w:rPr>
          <w:rFonts w:ascii="ＭＳ ゴシック" w:eastAsia="ＭＳ ゴシック" w:hAnsi="ＭＳ ゴシック" w:cs="Times New Roman"/>
          <w:szCs w:val="21"/>
        </w:rPr>
        <w:t>7年2月本人が勤めていた会社より、本人と連絡取れない</w:t>
      </w:r>
    </w:p>
    <w:p w14:paraId="733E1A32"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と母へ突然連絡があり、同年</w:t>
      </w:r>
      <w:r w:rsidRPr="009A73AA">
        <w:rPr>
          <w:rFonts w:ascii="ＭＳ ゴシック" w:eastAsia="ＭＳ ゴシック" w:hAnsi="ＭＳ ゴシック" w:cs="Times New Roman"/>
          <w:szCs w:val="21"/>
        </w:rPr>
        <w:t>4月に母が本人のアパートへ行くと、部屋中ごみが散乱し</w:t>
      </w:r>
    </w:p>
    <w:p w14:paraId="307FF41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ており、酒瓶も転がっていた。生活費の支払いも滞っており督促状もあった。携帯決</w:t>
      </w:r>
    </w:p>
    <w:p w14:paraId="37C4D16E"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済などで支払いをしてしまい、金額は本人も分からないが借金もある。給料の半分以</w:t>
      </w:r>
    </w:p>
    <w:p w14:paraId="14A33B16"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上を酒代に使用し、お店で飲酒しブラックアウトし最終的に警察へ保護されたことか</w:t>
      </w:r>
    </w:p>
    <w:p w14:paraId="551E7177"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ら、母が実家へ連れ戻している。飲酒量は自己申告でウイスキー</w:t>
      </w:r>
      <w:r w:rsidRPr="009A73AA">
        <w:rPr>
          <w:rFonts w:ascii="ＭＳ ゴシック" w:eastAsia="ＭＳ ゴシック" w:hAnsi="ＭＳ ゴシック" w:cs="Times New Roman"/>
          <w:szCs w:val="21"/>
        </w:rPr>
        <w:t>1本（720ｍｌ）/日。</w:t>
      </w:r>
    </w:p>
    <w:p w14:paraId="0BF3BE1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気分の落ち込みや意欲低下を自覚し、令和</w:t>
      </w:r>
      <w:r w:rsidRPr="009A73AA">
        <w:rPr>
          <w:rFonts w:ascii="ＭＳ ゴシック" w:eastAsia="ＭＳ ゴシック" w:hAnsi="ＭＳ ゴシック" w:cs="Times New Roman"/>
          <w:szCs w:val="21"/>
        </w:rPr>
        <w:t>8年2月9日首吊り自殺を考えてたが思いとど</w:t>
      </w:r>
    </w:p>
    <w:p w14:paraId="20D06CB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まっていた。その後も連続飲酒状態であり、専門治療を希望され、令和</w:t>
      </w:r>
      <w:r w:rsidRPr="009A73AA">
        <w:rPr>
          <w:rFonts w:ascii="ＭＳ ゴシック" w:eastAsia="ＭＳ ゴシック" w:hAnsi="ＭＳ ゴシック" w:cs="Times New Roman"/>
          <w:szCs w:val="21"/>
        </w:rPr>
        <w:t>8年3月12日当</w:t>
      </w:r>
    </w:p>
    <w:p w14:paraId="76E7AC0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院初診。本人、母とともに話し合い、アルコール依存症治療プログラム実施の同意を</w:t>
      </w:r>
    </w:p>
    <w:p w14:paraId="2A3C401A" w14:textId="30C06D6D" w:rsidR="00986731"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得たことから、令和</w:t>
      </w:r>
      <w:r w:rsidRPr="009A73AA">
        <w:rPr>
          <w:rFonts w:ascii="ＭＳ ゴシック" w:eastAsia="ＭＳ ゴシック" w:hAnsi="ＭＳ ゴシック" w:cs="Times New Roman"/>
          <w:szCs w:val="21"/>
        </w:rPr>
        <w:t>8年3月24日東病棟Dユニットへ任意入院となる。</w:t>
      </w:r>
    </w:p>
    <w:p w14:paraId="2CA326E7" w14:textId="7ADC564B" w:rsidR="00986731" w:rsidRDefault="00986731" w:rsidP="009A73AA">
      <w:pPr>
        <w:rPr>
          <w:rFonts w:ascii="ＭＳ ゴシック" w:eastAsia="ＭＳ ゴシック" w:hAnsi="ＭＳ ゴシック" w:cs="Times New Roman"/>
          <w:szCs w:val="21"/>
        </w:rPr>
      </w:pPr>
    </w:p>
    <w:p w14:paraId="5EDD24CC" w14:textId="485E04EB" w:rsidR="00986731" w:rsidRDefault="00986731"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3D41142F"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日　　時：令和</w:t>
      </w:r>
      <w:r w:rsidRPr="009A73AA">
        <w:rPr>
          <w:rFonts w:ascii="ＭＳ ゴシック" w:eastAsia="ＭＳ ゴシック" w:hAnsi="ＭＳ ゴシック" w:cs="Times New Roman"/>
          <w:szCs w:val="21"/>
        </w:rPr>
        <w:t>8年3月24日　13：59</w:t>
      </w:r>
    </w:p>
    <w:p w14:paraId="04B02D0A"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氏　　名：類家　博治（るいけ　ひろじ）様</w:t>
      </w:r>
    </w:p>
    <w:p w14:paraId="75BC8390"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生年月日：昭和</w:t>
      </w:r>
      <w:r w:rsidRPr="009A73AA">
        <w:rPr>
          <w:rFonts w:ascii="ＭＳ ゴシック" w:eastAsia="ＭＳ ゴシック" w:hAnsi="ＭＳ ゴシック" w:cs="Times New Roman"/>
          <w:szCs w:val="21"/>
        </w:rPr>
        <w:t>19年7月30日(81歳）</w:t>
      </w:r>
    </w:p>
    <w:p w14:paraId="5C102E96"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病　　名：アルツハイマー型認知症</w:t>
      </w:r>
    </w:p>
    <w:p w14:paraId="73D81352"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合</w:t>
      </w:r>
      <w:r w:rsidRPr="009A73AA">
        <w:rPr>
          <w:rFonts w:ascii="ＭＳ ゴシック" w:eastAsia="ＭＳ ゴシック" w:hAnsi="ＭＳ ゴシック" w:cs="Times New Roman"/>
          <w:szCs w:val="21"/>
        </w:rPr>
        <w:t xml:space="preserve"> 併 症：パーキンソン病</w:t>
      </w:r>
    </w:p>
    <w:p w14:paraId="436A2108"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性　　別：男性</w:t>
      </w:r>
    </w:p>
    <w:p w14:paraId="59820DA4"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主</w:t>
      </w:r>
      <w:r w:rsidRPr="009A73AA">
        <w:rPr>
          <w:rFonts w:ascii="ＭＳ ゴシック" w:eastAsia="ＭＳ ゴシック" w:hAnsi="ＭＳ ゴシック" w:cs="Times New Roman"/>
          <w:szCs w:val="21"/>
        </w:rPr>
        <w:t xml:space="preserve"> 治 医：小栁Dr.</w:t>
      </w:r>
    </w:p>
    <w:p w14:paraId="6D522F55"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入院形態：医療保護入院</w:t>
      </w:r>
    </w:p>
    <w:p w14:paraId="04EEB928"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病　　棟：東病棟</w:t>
      </w:r>
      <w:r w:rsidRPr="009A73AA">
        <w:rPr>
          <w:rFonts w:ascii="ＭＳ ゴシック" w:eastAsia="ＭＳ ゴシック" w:hAnsi="ＭＳ ゴシック" w:cs="Times New Roman"/>
          <w:szCs w:val="21"/>
        </w:rPr>
        <w:t>Cユニット</w:t>
      </w:r>
    </w:p>
    <w:p w14:paraId="5541EEF3" w14:textId="77777777" w:rsidR="009A73AA" w:rsidRPr="009A73AA" w:rsidRDefault="009A73AA" w:rsidP="009A73AA">
      <w:pPr>
        <w:ind w:left="1680" w:hangingChars="800" w:hanging="1680"/>
        <w:rPr>
          <w:rFonts w:ascii="ＭＳ ゴシック" w:eastAsia="ＭＳ ゴシック" w:hAnsi="ＭＳ ゴシック" w:cs="Times New Roman"/>
          <w:szCs w:val="21"/>
        </w:rPr>
      </w:pPr>
    </w:p>
    <w:p w14:paraId="5D78BBB0"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＜経過＞</w:t>
      </w:r>
    </w:p>
    <w:p w14:paraId="7BC53FDA"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szCs w:val="21"/>
        </w:rPr>
        <w:t xml:space="preserve"> 平成26年頃より物忘れ症状が認められ、その後何度も同じことを聞くこと等が</w:t>
      </w:r>
    </w:p>
    <w:p w14:paraId="592F8422"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増え平成</w:t>
      </w:r>
      <w:r w:rsidRPr="009A73AA">
        <w:rPr>
          <w:rFonts w:ascii="ＭＳ ゴシック" w:eastAsia="ＭＳ ゴシック" w:hAnsi="ＭＳ ゴシック" w:cs="Times New Roman"/>
          <w:szCs w:val="21"/>
        </w:rPr>
        <w:t>28年7月29日東八戸病院を初診。HDS-R23点で短期記銘力の低下あり頭</w:t>
      </w:r>
    </w:p>
    <w:p w14:paraId="0EECE29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部</w:t>
      </w:r>
      <w:r w:rsidRPr="009A73AA">
        <w:rPr>
          <w:rFonts w:ascii="ＭＳ ゴシック" w:eastAsia="ＭＳ ゴシック" w:hAnsi="ＭＳ ゴシック" w:cs="Times New Roman"/>
          <w:szCs w:val="21"/>
        </w:rPr>
        <w:t>CTでも脳萎縮の所見であった。抗認知症薬処方し通院開始。同年10月25日労</w:t>
      </w:r>
    </w:p>
    <w:p w14:paraId="30BDBDAE"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災病院の検査では右支障の陳旧性ラクナ梗塞、</w:t>
      </w:r>
      <w:r w:rsidRPr="009A73AA">
        <w:rPr>
          <w:rFonts w:ascii="ＭＳ ゴシック" w:eastAsia="ＭＳ ゴシック" w:hAnsi="ＭＳ ゴシック" w:cs="Times New Roman"/>
          <w:szCs w:val="21"/>
        </w:rPr>
        <w:t>SPECTでアルツハイマー型認知症</w:t>
      </w:r>
    </w:p>
    <w:p w14:paraId="7A229B97"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初期の診断であった。平成</w:t>
      </w:r>
      <w:r w:rsidRPr="009A73AA">
        <w:rPr>
          <w:rFonts w:ascii="ＭＳ ゴシック" w:eastAsia="ＭＳ ゴシック" w:hAnsi="ＭＳ ゴシック" w:cs="Times New Roman"/>
          <w:szCs w:val="21"/>
        </w:rPr>
        <w:t>30年11月8日に奇声を上げ目がうつろになる等てんか</w:t>
      </w:r>
    </w:p>
    <w:p w14:paraId="1CB7F8D4"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ん様の発作があり、同院でバルプロ酸</w:t>
      </w:r>
      <w:r w:rsidRPr="009A73AA">
        <w:rPr>
          <w:rFonts w:ascii="ＭＳ ゴシック" w:eastAsia="ＭＳ ゴシック" w:hAnsi="ＭＳ ゴシック" w:cs="Times New Roman"/>
          <w:szCs w:val="21"/>
        </w:rPr>
        <w:t>Na開始した。しかし本人がてんかんの診</w:t>
      </w:r>
    </w:p>
    <w:p w14:paraId="58D191F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断を嫌がり錠剤の服薬拒否があったためシロップで妻が服薬させていた。令和</w:t>
      </w:r>
      <w:r w:rsidRPr="009A73AA">
        <w:rPr>
          <w:rFonts w:ascii="ＭＳ ゴシック" w:eastAsia="ＭＳ ゴシック" w:hAnsi="ＭＳ ゴシック" w:cs="Times New Roman"/>
          <w:szCs w:val="21"/>
        </w:rPr>
        <w:t>4</w:t>
      </w:r>
    </w:p>
    <w:p w14:paraId="7ADA80DB"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年頃には八戸市立市民病院にてパーキンソン病の治療を開始。転倒しやすくな</w:t>
      </w:r>
    </w:p>
    <w:p w14:paraId="2B8E4B9E"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った。認知症の進行は緩徐であったが、令和</w:t>
      </w:r>
      <w:r w:rsidRPr="009A73AA">
        <w:rPr>
          <w:rFonts w:ascii="ＭＳ ゴシック" w:eastAsia="ＭＳ ゴシック" w:hAnsi="ＭＳ ゴシック" w:cs="Times New Roman"/>
          <w:szCs w:val="21"/>
        </w:rPr>
        <w:t>8年1月にデイケアで意識混濁があっ</w:t>
      </w:r>
    </w:p>
    <w:p w14:paraId="0CF7C232"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たことや、ごみ箱のゴミを食べようとしたこと、また昼夜逆転等睡眠状況不安定</w:t>
      </w:r>
    </w:p>
    <w:p w14:paraId="17E1AAD2"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であたことから薬剤調整が行われていた。令和</w:t>
      </w:r>
      <w:r w:rsidRPr="009A73AA">
        <w:rPr>
          <w:rFonts w:ascii="ＭＳ ゴシック" w:eastAsia="ＭＳ ゴシック" w:hAnsi="ＭＳ ゴシック" w:cs="Times New Roman"/>
          <w:szCs w:val="21"/>
        </w:rPr>
        <w:t>8年3月には、東八戸病院より、て</w:t>
      </w:r>
    </w:p>
    <w:p w14:paraId="4762E5AC"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んかんではないだろうと説明を受けた。介護量が増え、妻の自宅介護が大変とな</w:t>
      </w:r>
    </w:p>
    <w:p w14:paraId="3811D7D8"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ったことや、当院でてんかんの検査もかねて入院をお願いしたいと相談があった</w:t>
      </w:r>
    </w:p>
    <w:p w14:paraId="1F924393"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が、その時点ではケアマネにショートステイの手配など相談する事を勧め一旦相</w:t>
      </w:r>
    </w:p>
    <w:p w14:paraId="49372A87"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談終了としていた。同月</w:t>
      </w:r>
      <w:r w:rsidRPr="009A73AA">
        <w:rPr>
          <w:rFonts w:ascii="ＭＳ ゴシック" w:eastAsia="ＭＳ ゴシック" w:hAnsi="ＭＳ ゴシック" w:cs="Times New Roman"/>
          <w:szCs w:val="21"/>
        </w:rPr>
        <w:t>13日には、夜間鉢植えをひっくり返したり支柱を折るな</w:t>
      </w:r>
    </w:p>
    <w:p w14:paraId="64676BDC"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どの行動をとり、朝は正常に戻ってはいたものの妻の不安感増大し、再度入院の</w:t>
      </w:r>
    </w:p>
    <w:p w14:paraId="6EA1C98F"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相談があった。以前とは状態異なるためその時点でかかりつけ医の東八戸病院には相談し</w:t>
      </w:r>
    </w:p>
    <w:p w14:paraId="4FBE6FB4"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ていないとのことだったため今一度同院へ入院の相談や薬剤調整の相談を行うよう伝</w:t>
      </w:r>
    </w:p>
    <w:p w14:paraId="57D036D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えていた。令和</w:t>
      </w:r>
      <w:r w:rsidRPr="009A73AA">
        <w:rPr>
          <w:rFonts w:ascii="ＭＳ ゴシック" w:eastAsia="ＭＳ ゴシック" w:hAnsi="ＭＳ ゴシック" w:cs="Times New Roman"/>
          <w:szCs w:val="21"/>
        </w:rPr>
        <w:t>8年3月22日足の動きが悪くなり、妻への易怒性もみられたため同日八</w:t>
      </w:r>
    </w:p>
    <w:p w14:paraId="69D59A65"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戸市立市民病院へ救急受診、自宅での介護が困難とのことで</w:t>
      </w:r>
      <w:r w:rsidRPr="009A73AA">
        <w:rPr>
          <w:rFonts w:ascii="ＭＳ ゴシック" w:eastAsia="ＭＳ ゴシック" w:hAnsi="ＭＳ ゴシック" w:cs="Times New Roman"/>
          <w:szCs w:val="21"/>
        </w:rPr>
        <w:t>1泊入院となり同月23日脳神経内科を</w:t>
      </w:r>
    </w:p>
    <w:p w14:paraId="4290F3ED"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受診。薬剤調整等は行われず、退院となる予定であったが、自宅へ連</w:t>
      </w:r>
    </w:p>
    <w:p w14:paraId="4DEA9FC4"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れ帰ると妻に対しての易怒性・粗暴性があるとのことで当院へ入院の依頼あり、調</w:t>
      </w:r>
    </w:p>
    <w:p w14:paraId="3D0005C9" w14:textId="77777777" w:rsidR="009A73AA" w:rsidRPr="009A73AA"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整を行った。</w:t>
      </w:r>
    </w:p>
    <w:p w14:paraId="59EF90BF" w14:textId="44EAB2DB" w:rsidR="00986731" w:rsidRDefault="009A73AA" w:rsidP="009A73AA">
      <w:pPr>
        <w:ind w:left="1680" w:hangingChars="800" w:hanging="1680"/>
        <w:rPr>
          <w:rFonts w:ascii="ＭＳ ゴシック" w:eastAsia="ＭＳ ゴシック" w:hAnsi="ＭＳ ゴシック" w:cs="Times New Roman"/>
          <w:szCs w:val="21"/>
        </w:rPr>
      </w:pPr>
      <w:r w:rsidRPr="009A73AA">
        <w:rPr>
          <w:rFonts w:ascii="ＭＳ ゴシック" w:eastAsia="ＭＳ ゴシック" w:hAnsi="ＭＳ ゴシック" w:cs="Times New Roman" w:hint="eastAsia"/>
          <w:szCs w:val="21"/>
        </w:rPr>
        <w:t xml:space="preserve">　上記経過にて、診察の結果、東病棟へ医療保護入院となる。</w:t>
      </w:r>
    </w:p>
    <w:p w14:paraId="0FE2B570" w14:textId="075744E2" w:rsidR="00986731" w:rsidRDefault="00986731" w:rsidP="00FD2672">
      <w:pPr>
        <w:ind w:left="1680" w:hangingChars="800" w:hanging="1680"/>
        <w:rPr>
          <w:rFonts w:ascii="ＭＳ ゴシック" w:eastAsia="ＭＳ ゴシック" w:hAnsi="ＭＳ ゴシック" w:cs="Times New Roman"/>
          <w:szCs w:val="21"/>
        </w:rPr>
      </w:pPr>
    </w:p>
    <w:p w14:paraId="39FA589C" w14:textId="77777777" w:rsidR="00986731" w:rsidRPr="00EE575F" w:rsidRDefault="00986731" w:rsidP="00FD2672">
      <w:pPr>
        <w:ind w:left="1680" w:hangingChars="800" w:hanging="1680"/>
        <w:rPr>
          <w:rFonts w:ascii="ＭＳ ゴシック" w:eastAsia="ＭＳ ゴシック" w:hAnsi="ＭＳ ゴシック" w:cs="Times New Roman"/>
          <w:szCs w:val="21"/>
        </w:rPr>
      </w:pPr>
    </w:p>
    <w:sectPr w:rsidR="00986731" w:rsidRPr="00EE575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51D"/>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609"/>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EA0A4D3-C021-46A8-9476-5B1C523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FAE1B-8E4E-4570-AE9F-8ADB7D2A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462</Words>
  <Characters>2635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2026-02-09T01:33:00Z</cp:lastPrinted>
  <dcterms:created xsi:type="dcterms:W3CDTF">2026-03-24T07:43:00Z</dcterms:created>
  <dcterms:modified xsi:type="dcterms:W3CDTF">2026-03-24T07:43:00Z</dcterms:modified>
</cp:coreProperties>
</file>