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FF49926"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C4747D">
        <w:rPr>
          <w:rFonts w:asciiTheme="majorEastAsia" w:eastAsiaTheme="majorEastAsia" w:hAnsiTheme="majorEastAsia" w:hint="eastAsia"/>
          <w:sz w:val="24"/>
        </w:rPr>
        <w:t>27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054BA6">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4747D">
        <w:rPr>
          <w:rFonts w:asciiTheme="majorEastAsia" w:eastAsiaTheme="majorEastAsia" w:hAnsiTheme="majorEastAsia" w:hint="eastAsia"/>
          <w:sz w:val="24"/>
        </w:rPr>
        <w:t>澤田　久美子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65458F33"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169B670" w:rsidR="001D4E22" w:rsidRDefault="00C4747D"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69E8CDAE" w:rsidR="00C4747D" w:rsidRDefault="00054BA6" w:rsidP="00C4747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05182A60" w:rsidR="00473EF9" w:rsidRDefault="00054BA6"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F978460" w:rsidR="00057099" w:rsidRPr="009E7051" w:rsidRDefault="00126552"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366BA29C" w:rsidR="001D4E22" w:rsidRDefault="00C4747D"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88B7697" w:rsidR="001D4E22" w:rsidRDefault="00C4747D"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735FEF09" w:rsidR="001D4E22" w:rsidRDefault="00C4747D" w:rsidP="00054BA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6A2EEFA0" w:rsidR="001D4E22" w:rsidRDefault="00C4747D"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0A24A47F" w:rsidR="001D4E22" w:rsidRDefault="00054BA6"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63575B26"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倉間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349DE4AF" w:rsidR="005F362B" w:rsidRDefault="009B1645" w:rsidP="004561EC">
            <w:pPr>
              <w:pStyle w:val="xl67"/>
              <w:widowControl w:val="0"/>
              <w:spacing w:before="0" w:beforeAutospacing="0" w:after="0" w:afterAutospacing="0"/>
              <w:rPr>
                <w:rFonts w:asciiTheme="majorEastAsia" w:eastAsiaTheme="majorEastAsia" w:hAnsiTheme="majorEastAsia"/>
                <w:kern w:val="2"/>
              </w:rPr>
            </w:pPr>
            <w:r w:rsidRPr="00596907">
              <w:rPr>
                <w:rFonts w:asciiTheme="majorEastAsia" w:eastAsiaTheme="majorEastAsia" w:hAnsiTheme="majorEastAsia" w:hint="eastAsia"/>
              </w:rPr>
              <w:t>矢幅</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DD4ADF1"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C747166"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sidRPr="00305D2C">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99CABEB"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ﾔﾝｼﾞ</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EBAFCFD" w:rsidR="005F362B" w:rsidRDefault="00C4747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64EBA8AC"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7437BF">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4E99D9B" w:rsidR="005F362B" w:rsidRDefault="00126552" w:rsidP="00054BA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sidR="00054BA6">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791EBB4F" w:rsidR="005F362B" w:rsidRDefault="00054BA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54BABD54" w:rsidR="005F362B" w:rsidRDefault="00054BA6" w:rsidP="00EF4231">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748AA3BD" w:rsidR="005F362B" w:rsidRDefault="007437BF"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57337DC6" w:rsidR="005F362B" w:rsidRDefault="003A2774" w:rsidP="00054BA6">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7437BF">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67DE92E0" w:rsidR="005F362B" w:rsidRDefault="007437BF" w:rsidP="003A27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71A20DAC" w:rsidR="0064627A" w:rsidRPr="00AA09F5" w:rsidRDefault="00AA09F5" w:rsidP="00054BA6">
            <w:pPr>
              <w:pStyle w:val="xl67"/>
              <w:jc w:val="both"/>
              <w:rPr>
                <w:rFonts w:asciiTheme="majorEastAsia" w:eastAsiaTheme="majorEastAsia" w:hAnsiTheme="majorEastAsia"/>
                <w:kern w:val="2"/>
                <w:szCs w:val="20"/>
              </w:rPr>
            </w:pPr>
            <w:r w:rsidRPr="00054BA6">
              <w:rPr>
                <w:rFonts w:asciiTheme="majorEastAsia" w:eastAsiaTheme="majorEastAsia" w:hAnsiTheme="majorEastAsia" w:hint="eastAsia"/>
                <w:kern w:val="2"/>
                <w:szCs w:val="20"/>
              </w:rPr>
              <w:t xml:space="preserve">　</w:t>
            </w:r>
            <w:r w:rsidR="00054BA6" w:rsidRPr="00054BA6">
              <w:rPr>
                <w:rFonts w:asciiTheme="majorEastAsia" w:eastAsiaTheme="majorEastAsia" w:hAnsiTheme="majorEastAsia" w:hint="eastAsia"/>
                <w:kern w:val="2"/>
                <w:szCs w:val="20"/>
              </w:rPr>
              <w:t>○</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FA4AC3" w:rsidRDefault="00516410"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032E283A" w:rsidR="00FA4AC3" w:rsidRDefault="009B1645"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385AB9FC" w:rsidR="00FA4AC3" w:rsidRPr="002639C7"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16CB2EFB" w:rsidR="00FA4AC3" w:rsidRPr="00516410" w:rsidRDefault="007437BF"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36FFED09" w:rsidR="00FA4AC3" w:rsidRDefault="007437BF"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71F056BF" w:rsidR="00FA4AC3" w:rsidRDefault="007437BF"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BADD434" w:rsidR="00AA09F5" w:rsidRPr="00054BA6" w:rsidRDefault="00054BA6" w:rsidP="00054BA6">
            <w:pPr>
              <w:pStyle w:val="xl67"/>
              <w:widowControl w:val="0"/>
              <w:spacing w:before="0" w:beforeAutospacing="0" w:after="0" w:afterAutospacing="0"/>
              <w:jc w:val="both"/>
              <w:rPr>
                <w:rFonts w:asciiTheme="majorEastAsia" w:eastAsiaTheme="majorEastAsia" w:hAnsiTheme="majorEastAsia"/>
                <w:kern w:val="2"/>
                <w:szCs w:val="20"/>
              </w:rPr>
            </w:pPr>
            <w:r w:rsidRPr="00054BA6">
              <w:rPr>
                <w:rFonts w:asciiTheme="majorEastAsia" w:eastAsiaTheme="majorEastAsia" w:hAnsiTheme="majorEastAsia" w:hint="eastAsia"/>
                <w:kern w:val="2"/>
                <w:szCs w:val="20"/>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58AB39E9" w:rsidR="00366709" w:rsidRPr="009B1645" w:rsidRDefault="00054BA6" w:rsidP="00366709">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0BBFF623" w:rsidR="00FA4AC3" w:rsidRDefault="007437BF" w:rsidP="009B164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B6FC444" w:rsidR="00FA4AC3" w:rsidRDefault="00BB1232"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44E37EE" w:rsidR="00DC55CC" w:rsidRDefault="00054BA6"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76CC6389" w:rsidR="00FA4AC3" w:rsidRDefault="00BB123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F86F985" w14:textId="7EBE35AD" w:rsidR="00C4747D" w:rsidRPr="00C4747D" w:rsidRDefault="00C4747D" w:rsidP="00C4747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437BF" w:rsidRPr="007437BF">
        <w:rPr>
          <w:rFonts w:ascii="ＭＳ ゴシック" w:eastAsia="ＭＳ ゴシック" w:hAnsi="ＭＳ ゴシック" w:hint="eastAsia"/>
          <w:sz w:val="24"/>
        </w:rPr>
        <w:t>昇級試験を</w:t>
      </w:r>
      <w:r w:rsidRPr="00C4747D">
        <w:rPr>
          <w:rFonts w:ascii="ＭＳ ゴシック" w:eastAsia="ＭＳ ゴシック" w:hAnsi="ＭＳ ゴシック" w:hint="eastAsia"/>
          <w:sz w:val="24"/>
        </w:rPr>
        <w:t>下記の日程で実施します。</w:t>
      </w:r>
    </w:p>
    <w:p w14:paraId="2CBA83D7" w14:textId="494E8236" w:rsidR="007437BF" w:rsidRPr="00C4747D" w:rsidRDefault="00BB1232" w:rsidP="00BB1232">
      <w:pPr>
        <w:ind w:leftChars="100" w:left="210"/>
        <w:rPr>
          <w:rFonts w:ascii="ＭＳ ゴシック" w:eastAsia="ＭＳ ゴシック" w:hAnsi="ＭＳ ゴシック"/>
          <w:sz w:val="24"/>
        </w:rPr>
      </w:pPr>
      <w:r>
        <w:rPr>
          <w:rFonts w:ascii="ＭＳ ゴシック" w:eastAsia="ＭＳ ゴシック" w:hAnsi="ＭＳ ゴシック" w:hint="eastAsia"/>
          <w:sz w:val="24"/>
        </w:rPr>
        <w:t>1</w:t>
      </w:r>
      <w:r w:rsidR="00C4747D" w:rsidRPr="00C4747D">
        <w:rPr>
          <w:rFonts w:ascii="ＭＳ ゴシック" w:eastAsia="ＭＳ ゴシック" w:hAnsi="ＭＳ ゴシック" w:hint="eastAsia"/>
          <w:sz w:val="24"/>
        </w:rPr>
        <w:t xml:space="preserve"> 試験日程：</w:t>
      </w:r>
      <w:r w:rsidR="007437BF">
        <w:rPr>
          <w:rFonts w:ascii="ＭＳ ゴシック" w:eastAsia="ＭＳ ゴシック" w:hAnsi="ＭＳ ゴシック" w:hint="eastAsia"/>
          <w:sz w:val="24"/>
        </w:rPr>
        <w:t>2026</w:t>
      </w:r>
      <w:r w:rsidR="00C4747D" w:rsidRPr="00C4747D">
        <w:rPr>
          <w:rFonts w:ascii="ＭＳ ゴシック" w:eastAsia="ＭＳ ゴシック" w:hAnsi="ＭＳ ゴシック" w:hint="eastAsia"/>
          <w:sz w:val="24"/>
        </w:rPr>
        <w:t>年</w:t>
      </w:r>
      <w:r w:rsidR="007437BF">
        <w:rPr>
          <w:rFonts w:ascii="ＭＳ ゴシック" w:eastAsia="ＭＳ ゴシック" w:hAnsi="ＭＳ ゴシック" w:hint="eastAsia"/>
          <w:sz w:val="24"/>
        </w:rPr>
        <w:t>3</w:t>
      </w:r>
      <w:r w:rsidR="00C4747D" w:rsidRPr="00C4747D">
        <w:rPr>
          <w:rFonts w:ascii="ＭＳ ゴシック" w:eastAsia="ＭＳ ゴシック" w:hAnsi="ＭＳ ゴシック" w:hint="eastAsia"/>
          <w:sz w:val="24"/>
        </w:rPr>
        <w:t>月</w:t>
      </w:r>
      <w:r w:rsidR="007437BF">
        <w:rPr>
          <w:rFonts w:ascii="ＭＳ ゴシック" w:eastAsia="ＭＳ ゴシック" w:hAnsi="ＭＳ ゴシック" w:hint="eastAsia"/>
          <w:sz w:val="24"/>
        </w:rPr>
        <w:t>18</w:t>
      </w:r>
      <w:r w:rsidR="00C4747D" w:rsidRPr="00C4747D">
        <w:rPr>
          <w:rFonts w:ascii="ＭＳ ゴシック" w:eastAsia="ＭＳ ゴシック" w:hAnsi="ＭＳ ゴシック" w:hint="eastAsia"/>
          <w:sz w:val="24"/>
        </w:rPr>
        <w:t>日</w:t>
      </w:r>
      <w:r w:rsidR="007437BF">
        <w:rPr>
          <w:rFonts w:ascii="ＭＳ ゴシック" w:eastAsia="ＭＳ ゴシック" w:hAnsi="ＭＳ ゴシック" w:hint="eastAsia"/>
          <w:sz w:val="24"/>
        </w:rPr>
        <w:t>(水)</w:t>
      </w:r>
      <w:r w:rsidR="00C4747D" w:rsidRPr="00C4747D">
        <w:rPr>
          <w:rFonts w:ascii="ＭＳ ゴシック" w:eastAsia="ＭＳ ゴシック" w:hAnsi="ＭＳ ゴシック" w:hint="eastAsia"/>
          <w:sz w:val="24"/>
        </w:rPr>
        <w:t>・</w:t>
      </w:r>
      <w:r w:rsidR="007437BF">
        <w:rPr>
          <w:rFonts w:ascii="ＭＳ ゴシック" w:eastAsia="ＭＳ ゴシック" w:hAnsi="ＭＳ ゴシック" w:hint="eastAsia"/>
          <w:sz w:val="24"/>
        </w:rPr>
        <w:t>19</w:t>
      </w:r>
      <w:r w:rsidR="00C4747D" w:rsidRPr="00C4747D">
        <w:rPr>
          <w:rFonts w:ascii="ＭＳ ゴシック" w:eastAsia="ＭＳ ゴシック" w:hAnsi="ＭＳ ゴシック" w:hint="eastAsia"/>
          <w:sz w:val="24"/>
        </w:rPr>
        <w:t>日</w:t>
      </w:r>
      <w:r w:rsidR="007437BF">
        <w:rPr>
          <w:rFonts w:ascii="ＭＳ ゴシック" w:eastAsia="ＭＳ ゴシック" w:hAnsi="ＭＳ ゴシック" w:hint="eastAsia"/>
          <w:sz w:val="24"/>
        </w:rPr>
        <w:t xml:space="preserve">(木)　</w:t>
      </w:r>
    </w:p>
    <w:p w14:paraId="32416B10" w14:textId="0AD50F7D" w:rsidR="00C4747D" w:rsidRPr="00C4747D" w:rsidRDefault="00BB1232" w:rsidP="00BB1232">
      <w:pPr>
        <w:ind w:leftChars="100" w:left="210"/>
        <w:rPr>
          <w:rFonts w:ascii="ＭＳ ゴシック" w:eastAsia="ＭＳ ゴシック" w:hAnsi="ＭＳ ゴシック"/>
          <w:sz w:val="24"/>
        </w:rPr>
      </w:pPr>
      <w:r>
        <w:rPr>
          <w:rFonts w:ascii="ＭＳ ゴシック" w:eastAsia="ＭＳ ゴシック" w:hAnsi="ＭＳ ゴシック" w:hint="eastAsia"/>
          <w:sz w:val="24"/>
        </w:rPr>
        <w:t xml:space="preserve">2 </w:t>
      </w:r>
      <w:r w:rsidR="00C4747D" w:rsidRPr="00C4747D">
        <w:rPr>
          <w:rFonts w:ascii="ＭＳ ゴシック" w:eastAsia="ＭＳ ゴシック" w:hAnsi="ＭＳ ゴシック" w:hint="eastAsia"/>
          <w:sz w:val="24"/>
        </w:rPr>
        <w:t>場所： メンタル４階メモリアルホール　【八戸会場】</w:t>
      </w:r>
    </w:p>
    <w:p w14:paraId="691A9898" w14:textId="23E3DB45" w:rsidR="00C4747D" w:rsidRPr="00C4747D" w:rsidRDefault="007437BF" w:rsidP="00BB1232">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BB1232">
        <w:rPr>
          <w:rFonts w:ascii="ＭＳ ゴシック" w:eastAsia="ＭＳ ゴシック" w:hAnsi="ＭＳ ゴシック" w:hint="eastAsia"/>
          <w:sz w:val="24"/>
        </w:rPr>
        <w:t xml:space="preserve">　　　　</w:t>
      </w:r>
      <w:r w:rsidR="00C4747D" w:rsidRPr="00C4747D">
        <w:rPr>
          <w:rFonts w:ascii="ＭＳ ゴシック" w:eastAsia="ＭＳ ゴシック" w:hAnsi="ＭＳ ゴシック" w:hint="eastAsia"/>
          <w:sz w:val="24"/>
        </w:rPr>
        <w:t>※試験会場は使用状況にて変更になる場合があります。あらかじめご了承ください。</w:t>
      </w:r>
    </w:p>
    <w:p w14:paraId="51F71B00" w14:textId="1DF916C3" w:rsidR="00C4747D" w:rsidRPr="00C4747D" w:rsidRDefault="00BB1232" w:rsidP="00BB1232">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3</w:t>
      </w:r>
      <w:r w:rsidR="00C4747D" w:rsidRPr="00C4747D">
        <w:rPr>
          <w:rFonts w:ascii="ＭＳ ゴシック" w:eastAsia="ＭＳ ゴシック" w:hAnsi="ＭＳ ゴシック" w:hint="eastAsia"/>
          <w:sz w:val="24"/>
        </w:rPr>
        <w:t xml:space="preserve"> 試験時間：</w:t>
      </w:r>
      <w:r w:rsidR="007437BF">
        <w:rPr>
          <w:rFonts w:ascii="ＭＳ ゴシック" w:eastAsia="ＭＳ ゴシック" w:hAnsi="ＭＳ ゴシック" w:hint="eastAsia"/>
          <w:sz w:val="24"/>
        </w:rPr>
        <w:t>17:30</w:t>
      </w:r>
      <w:r w:rsidR="00C4747D" w:rsidRPr="00C4747D">
        <w:rPr>
          <w:rFonts w:ascii="ＭＳ ゴシック" w:eastAsia="ＭＳ ゴシック" w:hAnsi="ＭＳ ゴシック" w:hint="eastAsia"/>
          <w:sz w:val="24"/>
        </w:rPr>
        <w:t>～</w:t>
      </w:r>
      <w:r w:rsidR="007437BF">
        <w:rPr>
          <w:rFonts w:ascii="ＭＳ ゴシック" w:eastAsia="ＭＳ ゴシック" w:hAnsi="ＭＳ ゴシック" w:hint="eastAsia"/>
          <w:sz w:val="24"/>
        </w:rPr>
        <w:t>18:30</w:t>
      </w:r>
    </w:p>
    <w:p w14:paraId="0FD39F40" w14:textId="0A26375C" w:rsidR="00C4747D" w:rsidRPr="00C4747D" w:rsidRDefault="00BB1232" w:rsidP="00BB1232">
      <w:pPr>
        <w:ind w:leftChars="100" w:left="210"/>
        <w:rPr>
          <w:rFonts w:ascii="ＭＳ ゴシック" w:eastAsia="ＭＳ ゴシック" w:hAnsi="ＭＳ ゴシック"/>
          <w:sz w:val="24"/>
        </w:rPr>
      </w:pPr>
      <w:r>
        <w:rPr>
          <w:rFonts w:ascii="ＭＳ ゴシック" w:eastAsia="ＭＳ ゴシック" w:hAnsi="ＭＳ ゴシック" w:hint="eastAsia"/>
          <w:sz w:val="24"/>
        </w:rPr>
        <w:t>4</w:t>
      </w:r>
      <w:r w:rsidR="00C4747D" w:rsidRPr="00C4747D">
        <w:rPr>
          <w:rFonts w:ascii="ＭＳ ゴシック" w:eastAsia="ＭＳ ゴシック" w:hAnsi="ＭＳ ゴシック" w:hint="eastAsia"/>
          <w:sz w:val="24"/>
        </w:rPr>
        <w:t xml:space="preserve"> 申込期限：</w:t>
      </w:r>
      <w:r w:rsidR="007437BF">
        <w:rPr>
          <w:rFonts w:ascii="ＭＳ ゴシック" w:eastAsia="ＭＳ ゴシック" w:hAnsi="ＭＳ ゴシック" w:hint="eastAsia"/>
          <w:sz w:val="24"/>
        </w:rPr>
        <w:t>2月23日（月）</w:t>
      </w:r>
      <w:r w:rsidR="00C4747D" w:rsidRPr="00C4747D">
        <w:rPr>
          <w:rFonts w:ascii="ＭＳ ゴシック" w:eastAsia="ＭＳ ゴシック" w:hAnsi="ＭＳ ゴシック" w:hint="eastAsia"/>
          <w:sz w:val="24"/>
        </w:rPr>
        <w:t>～</w:t>
      </w:r>
      <w:r w:rsidR="007437BF">
        <w:rPr>
          <w:rFonts w:ascii="ＭＳ ゴシック" w:eastAsia="ＭＳ ゴシック" w:hAnsi="ＭＳ ゴシック" w:hint="eastAsia"/>
          <w:sz w:val="24"/>
        </w:rPr>
        <w:t>3月13日（金）16:00</w:t>
      </w:r>
    </w:p>
    <w:p w14:paraId="44912255" w14:textId="1AFD76C7" w:rsidR="00C4747D" w:rsidRPr="00C4747D" w:rsidRDefault="00BB1232" w:rsidP="00BB1232">
      <w:pPr>
        <w:ind w:leftChars="100" w:left="210"/>
        <w:rPr>
          <w:rFonts w:ascii="ＭＳ ゴシック" w:eastAsia="ＭＳ ゴシック" w:hAnsi="ＭＳ ゴシック"/>
          <w:sz w:val="24"/>
        </w:rPr>
      </w:pPr>
      <w:r>
        <w:rPr>
          <w:rFonts w:ascii="ＭＳ ゴシック" w:eastAsia="ＭＳ ゴシック" w:hAnsi="ＭＳ ゴシック" w:hint="eastAsia"/>
          <w:sz w:val="24"/>
        </w:rPr>
        <w:t>5</w:t>
      </w:r>
      <w:r w:rsidR="00C4747D" w:rsidRPr="00C4747D">
        <w:rPr>
          <w:rFonts w:ascii="ＭＳ ゴシック" w:eastAsia="ＭＳ ゴシック" w:hAnsi="ＭＳ ゴシック" w:hint="eastAsia"/>
          <w:sz w:val="24"/>
        </w:rPr>
        <w:t xml:space="preserve"> 対象職員：中級・上級受験資格者</w:t>
      </w:r>
    </w:p>
    <w:p w14:paraId="0EDEE6AE" w14:textId="293197EC" w:rsidR="00C4747D" w:rsidRPr="00C4747D" w:rsidRDefault="00BB1232" w:rsidP="00BB1232">
      <w:pPr>
        <w:ind w:leftChars="100" w:left="210"/>
        <w:rPr>
          <w:rFonts w:ascii="ＭＳ ゴシック" w:eastAsia="ＭＳ ゴシック" w:hAnsi="ＭＳ ゴシック"/>
          <w:sz w:val="24"/>
        </w:rPr>
      </w:pPr>
      <w:r>
        <w:rPr>
          <w:rFonts w:ascii="ＭＳ ゴシック" w:eastAsia="ＭＳ ゴシック" w:hAnsi="ＭＳ ゴシック" w:hint="eastAsia"/>
          <w:sz w:val="24"/>
        </w:rPr>
        <w:t>6</w:t>
      </w:r>
      <w:r w:rsidR="00C4747D" w:rsidRPr="00C4747D">
        <w:rPr>
          <w:rFonts w:ascii="ＭＳ ゴシック" w:eastAsia="ＭＳ ゴシック" w:hAnsi="ＭＳ ゴシック" w:hint="eastAsia"/>
          <w:sz w:val="24"/>
        </w:rPr>
        <w:t xml:space="preserve"> 申込方法：みんなの共有⇒総務室⇒2.昇級試験申込</w:t>
      </w:r>
    </w:p>
    <w:p w14:paraId="333172DA" w14:textId="407DAB9C" w:rsidR="00635610" w:rsidRDefault="00BB1232" w:rsidP="00BB1232">
      <w:pPr>
        <w:ind w:firstLineChars="700" w:firstLine="1680"/>
        <w:rPr>
          <w:rFonts w:ascii="ＭＳ ゴシック" w:eastAsia="ＭＳ ゴシック" w:hAnsi="ＭＳ ゴシック"/>
          <w:sz w:val="24"/>
        </w:rPr>
      </w:pPr>
      <w:r>
        <w:rPr>
          <w:rFonts w:ascii="ＭＳ ゴシック" w:eastAsia="ＭＳ ゴシック" w:hAnsi="ＭＳ ゴシック" w:hint="eastAsia"/>
          <w:sz w:val="24"/>
        </w:rPr>
        <w:t>※</w:t>
      </w:r>
      <w:r w:rsidR="00C4747D" w:rsidRPr="00C4747D">
        <w:rPr>
          <w:rFonts w:ascii="ＭＳ ゴシック" w:eastAsia="ＭＳ ゴシック" w:hAnsi="ＭＳ ゴシック" w:hint="eastAsia"/>
          <w:sz w:val="24"/>
        </w:rPr>
        <w:t>受験申し込みは申込期間中に行って下さい。</w:t>
      </w:r>
    </w:p>
    <w:p w14:paraId="0A3EE5DB" w14:textId="2A04CB04" w:rsidR="00635610" w:rsidRDefault="00635610" w:rsidP="007D4EF2">
      <w:pPr>
        <w:ind w:left="240" w:hangingChars="100" w:hanging="240"/>
        <w:rPr>
          <w:rFonts w:ascii="ＭＳ ゴシック" w:eastAsia="ＭＳ ゴシック" w:hAnsi="ＭＳ ゴシック"/>
          <w:sz w:val="24"/>
        </w:rPr>
      </w:pPr>
    </w:p>
    <w:p w14:paraId="14ED24BC" w14:textId="1D69D8BC"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224BAD5F" w14:textId="35258391" w:rsidR="00F1520B" w:rsidRDefault="00F1520B"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437BF">
        <w:rPr>
          <w:rFonts w:ascii="ＭＳ ゴシック" w:eastAsia="ＭＳ ゴシック" w:hAnsi="ＭＳ ゴシック" w:hint="eastAsia"/>
          <w:sz w:val="24"/>
        </w:rPr>
        <w:t>甘利</w:t>
      </w:r>
      <w:r w:rsidR="001E578C">
        <w:rPr>
          <w:rFonts w:ascii="ＭＳ ゴシック" w:eastAsia="ＭＳ ゴシック" w:hAnsi="ＭＳ ゴシック" w:hint="eastAsia"/>
          <w:sz w:val="24"/>
        </w:rPr>
        <w:t xml:space="preserve">　</w:t>
      </w:r>
      <w:r w:rsidR="007437BF">
        <w:rPr>
          <w:rFonts w:ascii="ＭＳ ゴシック" w:eastAsia="ＭＳ ゴシック" w:hAnsi="ＭＳ ゴシック" w:hint="eastAsia"/>
          <w:sz w:val="24"/>
        </w:rPr>
        <w:t>恵子</w:t>
      </w:r>
      <w:r>
        <w:rPr>
          <w:rFonts w:ascii="ＭＳ ゴシック" w:eastAsia="ＭＳ ゴシック" w:hAnsi="ＭＳ ゴシック" w:hint="eastAsia"/>
          <w:sz w:val="24"/>
        </w:rPr>
        <w:t>様～</w:t>
      </w:r>
      <w:r w:rsidR="001E578C">
        <w:rPr>
          <w:rFonts w:ascii="ＭＳ ゴシック" w:eastAsia="ＭＳ ゴシック" w:hAnsi="ＭＳ ゴシック" w:hint="eastAsia"/>
          <w:sz w:val="24"/>
        </w:rPr>
        <w:t>GH「智水寮」</w:t>
      </w:r>
      <w:r w:rsidR="00D45F36">
        <w:rPr>
          <w:rFonts w:ascii="ＭＳ ゴシック" w:eastAsia="ＭＳ ゴシック" w:hAnsi="ＭＳ ゴシック" w:hint="eastAsia"/>
          <w:sz w:val="24"/>
        </w:rPr>
        <w:t>入所予定で退院調整を行う事となる。</w:t>
      </w:r>
    </w:p>
    <w:p w14:paraId="7B3525BE" w14:textId="245B61E9" w:rsidR="00D45F36" w:rsidRDefault="00D45F36"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3/2（月）15:30～GH「智水寮」スタッフモニター面談。</w:t>
      </w:r>
    </w:p>
    <w:p w14:paraId="60C7DC3E" w14:textId="1EF82430" w:rsidR="00D45F36" w:rsidRDefault="00D45F36"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　　　　　　　　次男様の都合で(土)(日)の退院希望。早くて3/7(土)か3/8(日)の</w:t>
      </w:r>
      <w:r w:rsidR="00D274C9">
        <w:rPr>
          <w:rFonts w:ascii="ＭＳ ゴシック" w:eastAsia="ＭＳ ゴシック" w:hAnsi="ＭＳ ゴシック" w:hint="eastAsia"/>
          <w:sz w:val="24"/>
        </w:rPr>
        <w:t>退院し、</w:t>
      </w:r>
      <w:r>
        <w:rPr>
          <w:rFonts w:ascii="ＭＳ ゴシック" w:eastAsia="ＭＳ ゴシック" w:hAnsi="ＭＳ ゴシック" w:hint="eastAsia"/>
          <w:sz w:val="24"/>
        </w:rPr>
        <w:t>入所となる方向で</w:t>
      </w:r>
      <w:r w:rsidR="00D274C9">
        <w:rPr>
          <w:rFonts w:ascii="ＭＳ ゴシック" w:eastAsia="ＭＳ ゴシック" w:hAnsi="ＭＳ ゴシック" w:hint="eastAsia"/>
          <w:sz w:val="24"/>
        </w:rPr>
        <w:t>調整</w:t>
      </w:r>
      <w:r>
        <w:rPr>
          <w:rFonts w:ascii="ＭＳ ゴシック" w:eastAsia="ＭＳ ゴシック" w:hAnsi="ＭＳ ゴシック" w:hint="eastAsia"/>
          <w:sz w:val="24"/>
        </w:rPr>
        <w:t>中との事。退院後は担当医変更となる為、診療情報提供書が必要との事。</w:t>
      </w:r>
    </w:p>
    <w:p w14:paraId="3091056D" w14:textId="468A0515" w:rsidR="008C27EB" w:rsidRDefault="008C27EB" w:rsidP="001F3090">
      <w:pPr>
        <w:ind w:left="1920" w:hangingChars="800" w:hanging="1920"/>
        <w:rPr>
          <w:rFonts w:ascii="ＭＳ ゴシック" w:eastAsia="ＭＳ ゴシック" w:hAnsi="ＭＳ ゴシック"/>
          <w:sz w:val="24"/>
        </w:rPr>
      </w:pPr>
    </w:p>
    <w:p w14:paraId="37F1D258" w14:textId="7DF91153" w:rsidR="008C27EB" w:rsidRDefault="008C27EB"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誠様～喀痰吸引処置、小栁Dr.より3/18まで指示をいただいています。</w:t>
      </w:r>
    </w:p>
    <w:p w14:paraId="571A9869" w14:textId="3255C658" w:rsidR="008C27EB" w:rsidRDefault="008C27EB" w:rsidP="001F3090">
      <w:pPr>
        <w:ind w:left="1920" w:hangingChars="800" w:hanging="1920"/>
        <w:rPr>
          <w:rFonts w:ascii="ＭＳ ゴシック" w:eastAsia="ＭＳ ゴシック" w:hAnsi="ＭＳ ゴシック"/>
          <w:sz w:val="24"/>
        </w:rPr>
      </w:pPr>
    </w:p>
    <w:p w14:paraId="1FA6DB6A" w14:textId="780A1CF1" w:rsidR="008C27EB" w:rsidRPr="008C27EB" w:rsidRDefault="008C27EB"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・甘利　惠子様、浅水　武久様、旭岡　カツ様臨時同内容7日分処方薬セッティング施行。</w:t>
      </w:r>
    </w:p>
    <w:p w14:paraId="259846F3" w14:textId="77777777" w:rsidR="00D45F36" w:rsidRDefault="00D45F36" w:rsidP="001F3090">
      <w:pPr>
        <w:ind w:left="1920" w:hangingChars="800" w:hanging="1920"/>
        <w:rPr>
          <w:rFonts w:ascii="ＭＳ ゴシック" w:eastAsia="ＭＳ ゴシック" w:hAnsi="ＭＳ ゴシック"/>
          <w:sz w:val="24"/>
        </w:rPr>
      </w:pPr>
    </w:p>
    <w:p w14:paraId="26B623EE" w14:textId="2C081330" w:rsidR="00D274C9" w:rsidRDefault="00D274C9" w:rsidP="00FB305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＜病室移動状況＞</w:t>
      </w:r>
    </w:p>
    <w:p w14:paraId="5EA15A13" w14:textId="5A1C5425" w:rsidR="00D274C9" w:rsidRDefault="00D274C9" w:rsidP="00D274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noProof/>
          <w:sz w:val="24"/>
        </w:rPr>
        <mc:AlternateContent>
          <mc:Choice Requires="wps">
            <w:drawing>
              <wp:anchor distT="0" distB="0" distL="114300" distR="114300" simplePos="0" relativeHeight="251657216" behindDoc="0" locked="0" layoutInCell="1" allowOverlap="1" wp14:anchorId="3908CB82" wp14:editId="0E5D74A6">
                <wp:simplePos x="0" y="0"/>
                <wp:positionH relativeFrom="column">
                  <wp:posOffset>1234440</wp:posOffset>
                </wp:positionH>
                <wp:positionV relativeFrom="paragraph">
                  <wp:posOffset>120650</wp:posOffset>
                </wp:positionV>
                <wp:extent cx="45719" cy="438150"/>
                <wp:effectExtent l="0" t="0" r="12065" b="19050"/>
                <wp:wrapNone/>
                <wp:docPr id="1" name="右大かっこ 1"/>
                <wp:cNvGraphicFramePr/>
                <a:graphic xmlns:a="http://schemas.openxmlformats.org/drawingml/2006/main">
                  <a:graphicData uri="http://schemas.microsoft.com/office/word/2010/wordprocessingShape">
                    <wps:wsp>
                      <wps:cNvSpPr/>
                      <wps:spPr>
                        <a:xfrm>
                          <a:off x="0" y="0"/>
                          <a:ext cx="45719" cy="438150"/>
                        </a:xfrm>
                        <a:prstGeom prst="rightBracket">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CB753B"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1" o:spid="_x0000_s1026" type="#_x0000_t86" style="position:absolute;left:0;text-align:left;margin-left:97.2pt;margin-top:9.5pt;width:3.6pt;height:34.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" adj="188" strokecolor="black [3200]" strokeweight="1pt">
                <v:stroke joinstyle="miter"/>
              </v:shape>
            </w:pict>
          </mc:Fallback>
        </mc:AlternateContent>
      </w:r>
      <w:r w:rsidR="00F1520B">
        <w:rPr>
          <w:rFonts w:ascii="ＭＳ ゴシック" w:eastAsia="ＭＳ ゴシック" w:hAnsi="ＭＳ ゴシック" w:hint="eastAsia"/>
          <w:sz w:val="24"/>
        </w:rPr>
        <w:t>・</w:t>
      </w:r>
      <w:r>
        <w:rPr>
          <w:rFonts w:ascii="ＭＳ ゴシック" w:eastAsia="ＭＳ ゴシック" w:hAnsi="ＭＳ ゴシック" w:hint="eastAsia"/>
          <w:sz w:val="24"/>
        </w:rPr>
        <w:t>浅水　武久様</w:t>
      </w:r>
    </w:p>
    <w:p w14:paraId="6002CD0C" w14:textId="072C96E3" w:rsidR="00604A13" w:rsidRDefault="00604A13" w:rsidP="00D274C9">
      <w:pPr>
        <w:rPr>
          <w:rFonts w:ascii="ＭＳ ゴシック" w:eastAsia="ＭＳ ゴシック" w:hAnsi="ＭＳ ゴシック"/>
          <w:sz w:val="24"/>
        </w:rPr>
      </w:pPr>
      <w:r>
        <w:rPr>
          <w:rFonts w:ascii="ＭＳ ゴシック" w:eastAsia="ＭＳ ゴシック" w:hAnsi="ＭＳ ゴシック" w:hint="eastAsia"/>
          <w:sz w:val="24"/>
        </w:rPr>
        <w:t>・</w:t>
      </w:r>
      <w:r w:rsidR="00D274C9">
        <w:rPr>
          <w:rFonts w:ascii="ＭＳ ゴシック" w:eastAsia="ＭＳ ゴシック" w:hAnsi="ＭＳ ゴシック" w:hint="eastAsia"/>
          <w:sz w:val="24"/>
        </w:rPr>
        <w:t>玉田　文弘様　　⇒</w:t>
      </w:r>
      <w:r w:rsidR="00396012">
        <w:rPr>
          <w:rFonts w:ascii="ＭＳ ゴシック" w:eastAsia="ＭＳ ゴシック" w:hAnsi="ＭＳ ゴシック" w:hint="eastAsia"/>
          <w:sz w:val="24"/>
        </w:rPr>
        <w:t>Cユニット</w:t>
      </w:r>
      <w:r w:rsidR="00D274C9">
        <w:rPr>
          <w:rFonts w:ascii="ＭＳ ゴシック" w:eastAsia="ＭＳ ゴシック" w:hAnsi="ＭＳ ゴシック" w:hint="eastAsia"/>
          <w:sz w:val="24"/>
        </w:rPr>
        <w:t>201号室から</w:t>
      </w:r>
      <w:r w:rsidR="00396012">
        <w:rPr>
          <w:rFonts w:ascii="ＭＳ ゴシック" w:eastAsia="ＭＳ ゴシック" w:hAnsi="ＭＳ ゴシック" w:hint="eastAsia"/>
          <w:sz w:val="24"/>
        </w:rPr>
        <w:t>Cユニット</w:t>
      </w:r>
      <w:r w:rsidR="00D274C9">
        <w:rPr>
          <w:rFonts w:ascii="ＭＳ ゴシック" w:eastAsia="ＭＳ ゴシック" w:hAnsi="ＭＳ ゴシック" w:hint="eastAsia"/>
          <w:sz w:val="24"/>
        </w:rPr>
        <w:t>206号室へ移動</w:t>
      </w:r>
      <w:r w:rsidR="00396012">
        <w:rPr>
          <w:rFonts w:ascii="ＭＳ ゴシック" w:eastAsia="ＭＳ ゴシック" w:hAnsi="ＭＳ ゴシック" w:hint="eastAsia"/>
          <w:sz w:val="24"/>
        </w:rPr>
        <w:t>。</w:t>
      </w:r>
    </w:p>
    <w:p w14:paraId="1BC42C2A" w14:textId="643F70BB" w:rsidR="00FC49B6" w:rsidRDefault="00F1520B" w:rsidP="00D274C9">
      <w:pPr>
        <w:rPr>
          <w:rFonts w:ascii="ＭＳ ゴシック" w:eastAsia="ＭＳ ゴシック" w:hAnsi="ＭＳ ゴシック"/>
          <w:sz w:val="24"/>
        </w:rPr>
      </w:pPr>
      <w:r>
        <w:rPr>
          <w:rFonts w:ascii="ＭＳ ゴシック" w:eastAsia="ＭＳ ゴシック" w:hAnsi="ＭＳ ゴシック" w:hint="eastAsia"/>
          <w:sz w:val="24"/>
        </w:rPr>
        <w:t>・</w:t>
      </w:r>
      <w:r w:rsidR="00D274C9">
        <w:rPr>
          <w:rFonts w:ascii="ＭＳ ゴシック" w:eastAsia="ＭＳ ゴシック" w:hAnsi="ＭＳ ゴシック" w:hint="eastAsia"/>
          <w:sz w:val="24"/>
        </w:rPr>
        <w:t>下田　栄一様</w:t>
      </w:r>
    </w:p>
    <w:p w14:paraId="03AA50DC" w14:textId="37ECB4F4" w:rsidR="00D01625" w:rsidRDefault="00D01625" w:rsidP="001F3090">
      <w:pPr>
        <w:ind w:left="1920" w:hangingChars="800" w:hanging="1920"/>
        <w:rPr>
          <w:rFonts w:ascii="ＭＳ ゴシック" w:eastAsia="ＭＳ ゴシック" w:hAnsi="ＭＳ ゴシック"/>
          <w:sz w:val="24"/>
        </w:rPr>
      </w:pPr>
    </w:p>
    <w:p w14:paraId="0EE6D4DA" w14:textId="5C8C3972" w:rsidR="00D01625" w:rsidRDefault="00D274C9"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noProof/>
          <w:sz w:val="24"/>
        </w:rPr>
        <mc:AlternateContent>
          <mc:Choice Requires="wps">
            <w:drawing>
              <wp:anchor distT="0" distB="0" distL="114300" distR="114300" simplePos="0" relativeHeight="251660288" behindDoc="0" locked="0" layoutInCell="1" allowOverlap="1" wp14:anchorId="0A84A0CF" wp14:editId="695C80D8">
                <wp:simplePos x="0" y="0"/>
                <wp:positionH relativeFrom="column">
                  <wp:posOffset>1234440</wp:posOffset>
                </wp:positionH>
                <wp:positionV relativeFrom="paragraph">
                  <wp:posOffset>120650</wp:posOffset>
                </wp:positionV>
                <wp:extent cx="95250" cy="447675"/>
                <wp:effectExtent l="0" t="0" r="19050" b="28575"/>
                <wp:wrapNone/>
                <wp:docPr id="2" name="右大かっこ 2"/>
                <wp:cNvGraphicFramePr/>
                <a:graphic xmlns:a="http://schemas.openxmlformats.org/drawingml/2006/main">
                  <a:graphicData uri="http://schemas.microsoft.com/office/word/2010/wordprocessingShape">
                    <wps:wsp>
                      <wps:cNvSpPr/>
                      <wps:spPr>
                        <a:xfrm>
                          <a:off x="0" y="0"/>
                          <a:ext cx="95250" cy="447675"/>
                        </a:xfrm>
                        <a:prstGeom prst="rightBracket">
                          <a:avLst/>
                        </a:prstGeom>
                        <a:ln w="12700"/>
                      </wps:spPr>
                      <wps:style>
                        <a:lnRef idx="1">
                          <a:schemeClr val="dk1"/>
                        </a:lnRef>
                        <a:fillRef idx="0">
                          <a:schemeClr val="dk1"/>
                        </a:fillRef>
                        <a:effectRef idx="0">
                          <a:schemeClr val="dk1"/>
                        </a:effectRef>
                        <a:fontRef idx="minor">
                          <a:schemeClr val="tx1"/>
                        </a:fontRef>
                      </wps:style>
                      <wps:txbx>
                        <w:txbxContent>
                          <w:p w14:paraId="6C36F22A" w14:textId="77777777" w:rsidR="00D274C9" w:rsidRDefault="00D274C9" w:rsidP="00D274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4A0CF" id="右大かっこ 2" o:spid="_x0000_s1026" type="#_x0000_t86" style="position:absolute;left:0;text-align:left;margin-left:97.2pt;margin-top:9.5pt;width:7.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" adj="383" strokecolor="black [3200]" strokeweight="1pt">
                <v:stroke joinstyle="miter"/>
                <v:textbox>
                  <w:txbxContent>
                    <w:p w14:paraId="6C36F22A" w14:textId="77777777" w:rsidR="00D274C9" w:rsidRDefault="00D274C9" w:rsidP="00D274C9">
                      <w:pPr>
                        <w:jc w:val="center"/>
                      </w:pPr>
                    </w:p>
                  </w:txbxContent>
                </v:textbox>
              </v:shape>
            </w:pict>
          </mc:Fallback>
        </mc:AlternateContent>
      </w:r>
      <w:r w:rsidR="00D01625">
        <w:rPr>
          <w:rFonts w:ascii="ＭＳ ゴシック" w:eastAsia="ＭＳ ゴシック" w:hAnsi="ＭＳ ゴシック" w:hint="eastAsia"/>
          <w:sz w:val="24"/>
        </w:rPr>
        <w:t>・</w:t>
      </w:r>
      <w:r>
        <w:rPr>
          <w:rFonts w:ascii="ＭＳ ゴシック" w:eastAsia="ＭＳ ゴシック" w:hAnsi="ＭＳ ゴシック" w:hint="eastAsia"/>
          <w:sz w:val="24"/>
        </w:rPr>
        <w:t>大崎　綾子様</w:t>
      </w:r>
    </w:p>
    <w:p w14:paraId="16D7216B" w14:textId="54A53C3C" w:rsidR="00F1520B" w:rsidRDefault="003E3D45" w:rsidP="00D274C9">
      <w:pPr>
        <w:rPr>
          <w:rFonts w:ascii="ＭＳ ゴシック" w:eastAsia="ＭＳ ゴシック" w:hAnsi="ＭＳ ゴシック"/>
          <w:sz w:val="24"/>
        </w:rPr>
      </w:pPr>
      <w:r>
        <w:rPr>
          <w:rFonts w:ascii="ＭＳ ゴシック" w:eastAsia="ＭＳ ゴシック" w:hAnsi="ＭＳ ゴシック" w:hint="eastAsia"/>
          <w:sz w:val="24"/>
        </w:rPr>
        <w:t>・</w:t>
      </w:r>
      <w:r w:rsidR="00D274C9">
        <w:rPr>
          <w:rFonts w:ascii="ＭＳ ゴシック" w:eastAsia="ＭＳ ゴシック" w:hAnsi="ＭＳ ゴシック" w:hint="eastAsia"/>
          <w:sz w:val="24"/>
        </w:rPr>
        <w:t>立場　哲子様　　⇒</w:t>
      </w:r>
      <w:r w:rsidR="00396012">
        <w:rPr>
          <w:rFonts w:ascii="ＭＳ ゴシック" w:eastAsia="ＭＳ ゴシック" w:hAnsi="ＭＳ ゴシック" w:hint="eastAsia"/>
          <w:sz w:val="24"/>
        </w:rPr>
        <w:t>Cユニット</w:t>
      </w:r>
      <w:r w:rsidR="00D274C9">
        <w:rPr>
          <w:rFonts w:ascii="ＭＳ ゴシック" w:eastAsia="ＭＳ ゴシック" w:hAnsi="ＭＳ ゴシック" w:hint="eastAsia"/>
          <w:sz w:val="24"/>
        </w:rPr>
        <w:t>206号室から</w:t>
      </w:r>
      <w:r w:rsidR="00396012">
        <w:rPr>
          <w:rFonts w:ascii="ＭＳ ゴシック" w:eastAsia="ＭＳ ゴシック" w:hAnsi="ＭＳ ゴシック" w:hint="eastAsia"/>
          <w:sz w:val="24"/>
        </w:rPr>
        <w:t>Cユニット</w:t>
      </w:r>
      <w:r w:rsidR="00D274C9">
        <w:rPr>
          <w:rFonts w:ascii="ＭＳ ゴシック" w:eastAsia="ＭＳ ゴシック" w:hAnsi="ＭＳ ゴシック" w:hint="eastAsia"/>
          <w:sz w:val="24"/>
        </w:rPr>
        <w:t>201号室へ移動</w:t>
      </w:r>
      <w:r w:rsidR="00396012">
        <w:rPr>
          <w:rFonts w:ascii="ＭＳ ゴシック" w:eastAsia="ＭＳ ゴシック" w:hAnsi="ＭＳ ゴシック" w:hint="eastAsia"/>
          <w:sz w:val="24"/>
        </w:rPr>
        <w:t>。</w:t>
      </w:r>
    </w:p>
    <w:p w14:paraId="344193FA" w14:textId="7296DAC1" w:rsidR="00D274C9" w:rsidRDefault="00D274C9" w:rsidP="00D274C9">
      <w:pPr>
        <w:rPr>
          <w:rFonts w:ascii="ＭＳ ゴシック" w:eastAsia="ＭＳ ゴシック" w:hAnsi="ＭＳ ゴシック"/>
          <w:sz w:val="24"/>
        </w:rPr>
      </w:pPr>
      <w:r>
        <w:rPr>
          <w:rFonts w:ascii="ＭＳ ゴシック" w:eastAsia="ＭＳ ゴシック" w:hAnsi="ＭＳ ゴシック" w:hint="eastAsia"/>
          <w:sz w:val="24"/>
        </w:rPr>
        <w:t>・丹内　栄子様</w:t>
      </w:r>
    </w:p>
    <w:p w14:paraId="4A590917" w14:textId="2E716A2D" w:rsidR="003E3D45" w:rsidRDefault="00D274C9" w:rsidP="00396012">
      <w:pPr>
        <w:rPr>
          <w:rFonts w:ascii="ＭＳ ゴシック" w:eastAsia="ＭＳ ゴシック" w:hAnsi="ＭＳ ゴシック"/>
          <w:sz w:val="24"/>
        </w:rPr>
      </w:pPr>
      <w:r>
        <w:rPr>
          <w:rFonts w:ascii="ＭＳ ゴシック" w:eastAsia="ＭＳ ゴシック" w:hAnsi="ＭＳ ゴシック" w:hint="eastAsia"/>
          <w:sz w:val="24"/>
        </w:rPr>
        <w:t>・吉田　文子様：東病棟Cユニット6号室から</w:t>
      </w:r>
      <w:r w:rsidR="00396012">
        <w:rPr>
          <w:rFonts w:ascii="ＭＳ ゴシック" w:eastAsia="ＭＳ ゴシック" w:hAnsi="ＭＳ ゴシック" w:hint="eastAsia"/>
          <w:sz w:val="24"/>
        </w:rPr>
        <w:t>南病棟Cユニット</w:t>
      </w:r>
      <w:r>
        <w:rPr>
          <w:rFonts w:ascii="ＭＳ ゴシック" w:eastAsia="ＭＳ ゴシック" w:hAnsi="ＭＳ ゴシック" w:hint="eastAsia"/>
          <w:sz w:val="24"/>
        </w:rPr>
        <w:t>201号室</w:t>
      </w:r>
      <w:r w:rsidR="00396012">
        <w:rPr>
          <w:rFonts w:ascii="ＭＳ ゴシック" w:eastAsia="ＭＳ ゴシック" w:hAnsi="ＭＳ ゴシック" w:hint="eastAsia"/>
          <w:sz w:val="24"/>
        </w:rPr>
        <w:t>に転入。</w:t>
      </w:r>
    </w:p>
    <w:p w14:paraId="3BD275C3" w14:textId="77777777" w:rsidR="00D274C9" w:rsidRDefault="00D274C9" w:rsidP="001F3090">
      <w:pPr>
        <w:ind w:left="1920" w:hangingChars="800" w:hanging="1920"/>
        <w:rPr>
          <w:rFonts w:ascii="ＭＳ ゴシック" w:eastAsia="ＭＳ ゴシック" w:hAnsi="ＭＳ ゴシック"/>
          <w:sz w:val="24"/>
        </w:rPr>
      </w:pPr>
    </w:p>
    <w:p w14:paraId="00530BA5" w14:textId="65977EF7" w:rsidR="008B2270"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96012">
        <w:rPr>
          <w:rFonts w:ascii="ＭＳ ゴシック" w:eastAsia="ＭＳ ゴシック" w:hAnsi="ＭＳ ゴシック" w:hint="eastAsia"/>
          <w:sz w:val="24"/>
        </w:rPr>
        <w:t>馬渡</w:t>
      </w:r>
      <w:r>
        <w:rPr>
          <w:rFonts w:ascii="ＭＳ ゴシック" w:eastAsia="ＭＳ ゴシック" w:hAnsi="ＭＳ ゴシック" w:hint="eastAsia"/>
          <w:sz w:val="24"/>
        </w:rPr>
        <w:t>Dr診察＞</w:t>
      </w:r>
    </w:p>
    <w:p w14:paraId="0C581204" w14:textId="433D4553" w:rsidR="00CF787A"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B1232">
        <w:rPr>
          <w:rFonts w:ascii="ＭＳ ゴシック" w:eastAsia="ＭＳ ゴシック" w:hAnsi="ＭＳ ゴシック" w:hint="eastAsia"/>
          <w:sz w:val="24"/>
        </w:rPr>
        <w:t>下村　功一</w:t>
      </w:r>
      <w:r w:rsidR="00CF787A">
        <w:rPr>
          <w:rFonts w:ascii="ＭＳ ゴシック" w:eastAsia="ＭＳ ゴシック" w:hAnsi="ＭＳ ゴシック" w:hint="eastAsia"/>
          <w:sz w:val="24"/>
        </w:rPr>
        <w:t>様～</w:t>
      </w:r>
      <w:r w:rsidR="00466774">
        <w:rPr>
          <w:rFonts w:ascii="ＭＳ ゴシック" w:eastAsia="ＭＳ ゴシック" w:hAnsi="ＭＳ ゴシック" w:hint="eastAsia"/>
          <w:sz w:val="24"/>
        </w:rPr>
        <w:t>東八戸病院、城北病院、美保野病院に転院希望するも断られた事、転院先、施設入所先の幅を広げる為経口摂取への移行をご家族様から希望確認していることを報告。再度経口摂取のリスクを説明した上で栄養チューブは挿入したままで、リハビリテーションとして取り組んでいく事となる。臨時薬同内容7日分処方となる。</w:t>
      </w:r>
    </w:p>
    <w:p w14:paraId="3D205561" w14:textId="77777777" w:rsidR="00BB1232" w:rsidRDefault="00BB1232" w:rsidP="00AA09F5">
      <w:pPr>
        <w:ind w:left="1920" w:hangingChars="800" w:hanging="1920"/>
        <w:rPr>
          <w:rFonts w:ascii="ＭＳ ゴシック" w:eastAsia="ＭＳ ゴシック" w:hAnsi="ＭＳ ゴシック"/>
          <w:sz w:val="24"/>
        </w:rPr>
      </w:pPr>
    </w:p>
    <w:p w14:paraId="2FE7A571" w14:textId="3D5C4C3E" w:rsidR="008B2270" w:rsidRDefault="00396012"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B1232">
        <w:rPr>
          <w:rFonts w:ascii="ＭＳ ゴシック" w:eastAsia="ＭＳ ゴシック" w:hAnsi="ＭＳ ゴシック" w:hint="eastAsia"/>
          <w:sz w:val="24"/>
        </w:rPr>
        <w:t>吉田　文子</w:t>
      </w:r>
      <w:r w:rsidR="00CF787A">
        <w:rPr>
          <w:rFonts w:ascii="ＭＳ ゴシック" w:eastAsia="ＭＳ ゴシック" w:hAnsi="ＭＳ ゴシック" w:hint="eastAsia"/>
          <w:sz w:val="24"/>
        </w:rPr>
        <w:t>様～</w:t>
      </w:r>
      <w:r w:rsidR="00466774">
        <w:rPr>
          <w:rFonts w:ascii="ＭＳ ゴシック" w:eastAsia="ＭＳ ゴシック" w:hAnsi="ＭＳ ゴシック" w:hint="eastAsia"/>
          <w:sz w:val="24"/>
        </w:rPr>
        <w:t>本日東病棟から転入となっている事を報告。</w:t>
      </w:r>
    </w:p>
    <w:p w14:paraId="70FC2FBC" w14:textId="15C0298C" w:rsidR="00BB1232" w:rsidRDefault="00BB1232" w:rsidP="00AA09F5">
      <w:pPr>
        <w:ind w:left="1920" w:hangingChars="800" w:hanging="1920"/>
        <w:rPr>
          <w:rFonts w:ascii="ＭＳ ゴシック" w:eastAsia="ＭＳ ゴシック" w:hAnsi="ＭＳ ゴシック"/>
          <w:sz w:val="24"/>
        </w:rPr>
      </w:pPr>
    </w:p>
    <w:p w14:paraId="7156B491" w14:textId="77777777" w:rsidR="0010102F" w:rsidRDefault="00BB1232"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享様～</w:t>
      </w:r>
      <w:r w:rsidR="00466774">
        <w:rPr>
          <w:rFonts w:ascii="ＭＳ ゴシック" w:eastAsia="ＭＳ ゴシック" w:hAnsi="ＭＳ ゴシック" w:hint="eastAsia"/>
          <w:sz w:val="24"/>
        </w:rPr>
        <w:t>各食全量摂取。</w:t>
      </w:r>
      <w:r w:rsidR="0010102F">
        <w:rPr>
          <w:rFonts w:ascii="ＭＳ ゴシック" w:eastAsia="ＭＳ ゴシック" w:hAnsi="ＭＳ ゴシック" w:hint="eastAsia"/>
          <w:sz w:val="24"/>
        </w:rPr>
        <w:t>転倒もないことを報告。退院支援を行う様指示あ</w:t>
      </w:r>
    </w:p>
    <w:p w14:paraId="0806A938" w14:textId="73DFF213" w:rsidR="00BB1232" w:rsidRDefault="0010102F" w:rsidP="0010102F">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り。</w:t>
      </w:r>
      <w:r w:rsidRPr="0010102F">
        <w:rPr>
          <w:rFonts w:ascii="ＭＳ ゴシック" w:eastAsia="ＭＳ ゴシック" w:hAnsi="ＭＳ ゴシック" w:hint="eastAsia"/>
          <w:sz w:val="24"/>
        </w:rPr>
        <w:t>臨時薬同内容7日分処方となる。</w:t>
      </w:r>
    </w:p>
    <w:p w14:paraId="51899172" w14:textId="259D9CA1" w:rsidR="00BB1232" w:rsidRDefault="00BB1232" w:rsidP="00AA09F5">
      <w:pPr>
        <w:ind w:left="1920" w:hangingChars="800" w:hanging="1920"/>
        <w:rPr>
          <w:rFonts w:ascii="ＭＳ ゴシック" w:eastAsia="ＭＳ ゴシック" w:hAnsi="ＭＳ ゴシック"/>
          <w:sz w:val="24"/>
        </w:rPr>
      </w:pPr>
    </w:p>
    <w:p w14:paraId="2A8E9AA4" w14:textId="697673AD" w:rsidR="00BB1232" w:rsidRDefault="00BB1232"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・石田　松春様～</w:t>
      </w:r>
      <w:r w:rsidR="0010102F">
        <w:rPr>
          <w:rFonts w:ascii="ＭＳ ゴシック" w:eastAsia="ＭＳ ゴシック" w:hAnsi="ＭＳ ゴシック" w:hint="eastAsia"/>
          <w:sz w:val="24"/>
        </w:rPr>
        <w:t>特変なし。</w:t>
      </w:r>
      <w:r w:rsidR="0010102F" w:rsidRPr="0010102F">
        <w:rPr>
          <w:rFonts w:ascii="ＭＳ ゴシック" w:eastAsia="ＭＳ ゴシック" w:hAnsi="ＭＳ ゴシック" w:hint="eastAsia"/>
          <w:sz w:val="24"/>
        </w:rPr>
        <w:t>臨時薬同内容7日分処方となる。</w:t>
      </w:r>
    </w:p>
    <w:p w14:paraId="197A4D21" w14:textId="03EDB4A6" w:rsidR="00BB1232" w:rsidRDefault="00BB1232" w:rsidP="00AA09F5">
      <w:pPr>
        <w:ind w:left="1920" w:hangingChars="800" w:hanging="1920"/>
        <w:rPr>
          <w:rFonts w:ascii="ＭＳ ゴシック" w:eastAsia="ＭＳ ゴシック" w:hAnsi="ＭＳ ゴシック"/>
          <w:sz w:val="24"/>
        </w:rPr>
      </w:pPr>
    </w:p>
    <w:p w14:paraId="5137E69F" w14:textId="610550CA" w:rsidR="00BB1232" w:rsidRDefault="00BB1232"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新蔵様～</w:t>
      </w:r>
      <w:r w:rsidR="0010102F">
        <w:rPr>
          <w:rFonts w:ascii="ＭＳ ゴシック" w:eastAsia="ＭＳ ゴシック" w:hAnsi="ＭＳ ゴシック" w:hint="eastAsia"/>
          <w:sz w:val="24"/>
        </w:rPr>
        <w:t>3</w:t>
      </w:r>
      <w:r w:rsidR="0010102F" w:rsidRPr="0010102F">
        <w:rPr>
          <w:rFonts w:ascii="ＭＳ ゴシック" w:eastAsia="ＭＳ ゴシック" w:hAnsi="ＭＳ ゴシック" w:hint="eastAsia"/>
          <w:sz w:val="24"/>
        </w:rPr>
        <w:t>/9以降に有料老人ホームへ入所の見込み</w:t>
      </w:r>
      <w:r w:rsidR="00FB305B">
        <w:rPr>
          <w:rFonts w:ascii="ＭＳ ゴシック" w:eastAsia="ＭＳ ゴシック" w:hAnsi="ＭＳ ゴシック" w:hint="eastAsia"/>
          <w:sz w:val="24"/>
        </w:rPr>
        <w:t>。</w:t>
      </w:r>
      <w:r w:rsidR="00FB305B" w:rsidRPr="00FB305B">
        <w:rPr>
          <w:rFonts w:ascii="ＭＳ ゴシック" w:eastAsia="ＭＳ ゴシック" w:hAnsi="ＭＳ ゴシック" w:hint="eastAsia"/>
          <w:sz w:val="24"/>
        </w:rPr>
        <w:t>臨時薬同内容7日分処方となる。</w:t>
      </w:r>
    </w:p>
    <w:p w14:paraId="0EF5385D" w14:textId="4CD4E1CB" w:rsidR="001F3090" w:rsidRDefault="00CF787A" w:rsidP="00FB305B">
      <w:pPr>
        <w:rPr>
          <w:rFonts w:ascii="ＭＳ ゴシック" w:eastAsia="ＭＳ ゴシック" w:hAnsi="ＭＳ ゴシック"/>
          <w:sz w:val="24"/>
        </w:rPr>
      </w:pPr>
      <w:r>
        <w:rPr>
          <w:rFonts w:ascii="ＭＳ ゴシック" w:eastAsia="ＭＳ ゴシック" w:hAnsi="ＭＳ ゴシック" w:hint="eastAsia"/>
          <w:sz w:val="24"/>
        </w:rPr>
        <w:t>＜食事形態変更</w:t>
      </w:r>
      <w:r w:rsidR="001F3090">
        <w:rPr>
          <w:rFonts w:ascii="ＭＳ ゴシック" w:eastAsia="ＭＳ ゴシック" w:hAnsi="ＭＳ ゴシック" w:hint="eastAsia"/>
          <w:sz w:val="24"/>
        </w:rPr>
        <w:t>＞</w:t>
      </w:r>
    </w:p>
    <w:p w14:paraId="24F0F23D" w14:textId="70C676D0" w:rsidR="001F3090" w:rsidRDefault="001F309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45F36">
        <w:rPr>
          <w:rFonts w:ascii="ＭＳ ゴシック" w:eastAsia="ＭＳ ゴシック" w:hAnsi="ＭＳ ゴシック" w:hint="eastAsia"/>
          <w:sz w:val="24"/>
        </w:rPr>
        <w:t>平内　直治</w:t>
      </w:r>
      <w:r w:rsidR="00CF787A">
        <w:rPr>
          <w:rFonts w:ascii="ＭＳ ゴシック" w:eastAsia="ＭＳ ゴシック" w:hAnsi="ＭＳ ゴシック" w:hint="eastAsia"/>
          <w:sz w:val="24"/>
        </w:rPr>
        <w:t>様～</w:t>
      </w:r>
      <w:r w:rsidR="00D45F36">
        <w:rPr>
          <w:rFonts w:ascii="ＭＳ ゴシック" w:eastAsia="ＭＳ ゴシック" w:hAnsi="ＭＳ ゴシック" w:hint="eastAsia"/>
          <w:sz w:val="24"/>
        </w:rPr>
        <w:t>主食摂取量低い為</w:t>
      </w:r>
      <w:r w:rsidR="00D274C9">
        <w:rPr>
          <w:rFonts w:ascii="ＭＳ ゴシック" w:eastAsia="ＭＳ ゴシック" w:hAnsi="ＭＳ ゴシック" w:hint="eastAsia"/>
          <w:sz w:val="24"/>
        </w:rPr>
        <w:t>、本日昼食～ハーフ食に変更。</w:t>
      </w:r>
    </w:p>
    <w:p w14:paraId="20D3B532" w14:textId="46F2A93E" w:rsidR="00D274C9" w:rsidRDefault="00D274C9" w:rsidP="00635610">
      <w:pPr>
        <w:rPr>
          <w:rFonts w:ascii="ＭＳ ゴシック" w:eastAsia="ＭＳ ゴシック" w:hAnsi="ＭＳ ゴシック" w:hint="eastAsia"/>
          <w:sz w:val="24"/>
        </w:rPr>
      </w:pPr>
    </w:p>
    <w:p w14:paraId="14EF0731" w14:textId="08C8F7B6" w:rsidR="00501F68"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3221027D" w14:textId="6234F50D" w:rsidR="00F70B85" w:rsidRDefault="000C2752" w:rsidP="00464590">
      <w:pPr>
        <w:ind w:left="1920" w:hangingChars="800" w:hanging="1920"/>
        <w:rPr>
          <w:rFonts w:ascii="ＭＳ ゴシック" w:eastAsia="ＭＳ ゴシック" w:hAnsi="ＭＳ ゴシック"/>
          <w:sz w:val="24"/>
        </w:rPr>
      </w:pPr>
      <w:r w:rsidRPr="000C2752">
        <w:rPr>
          <w:rFonts w:ascii="ＭＳ ゴシック" w:eastAsia="ＭＳ ゴシック" w:hAnsi="ＭＳ ゴシック" w:hint="eastAsia"/>
          <w:sz w:val="24"/>
        </w:rPr>
        <w:lastRenderedPageBreak/>
        <w:t>・鶴ケ崎　誠様～</w:t>
      </w:r>
      <w:r w:rsidR="00102F4B" w:rsidRPr="00102F4B">
        <w:rPr>
          <w:rFonts w:ascii="ＭＳ ゴシック" w:eastAsia="ＭＳ ゴシック" w:hAnsi="ＭＳ ゴシック" w:hint="eastAsia"/>
          <w:sz w:val="24"/>
        </w:rPr>
        <w:t>バイタルサイン著変なく経過。点滴漏れあり刺し替え施行。痰鳴ないが適時吸引実施。</w:t>
      </w:r>
    </w:p>
    <w:p w14:paraId="1C86FFC3" w14:textId="020E8C2C" w:rsidR="00516410" w:rsidRDefault="00516410" w:rsidP="00464590">
      <w:pPr>
        <w:ind w:left="1920" w:hangingChars="800" w:hanging="1920"/>
        <w:rPr>
          <w:rFonts w:ascii="ＭＳ ゴシック" w:eastAsia="ＭＳ ゴシック" w:hAnsi="ＭＳ ゴシック"/>
          <w:sz w:val="24"/>
        </w:rPr>
      </w:pPr>
    </w:p>
    <w:p w14:paraId="4A255F3A" w14:textId="072E7543" w:rsidR="00AC2AC2" w:rsidRDefault="00516410" w:rsidP="00FC49B6">
      <w:pPr>
        <w:ind w:left="1920" w:hangingChars="800" w:hanging="1920"/>
        <w:rPr>
          <w:rFonts w:ascii="ＭＳ ゴシック" w:eastAsia="ＭＳ ゴシック" w:hAnsi="ＭＳ ゴシック"/>
          <w:sz w:val="24"/>
        </w:rPr>
      </w:pPr>
      <w:r w:rsidRPr="00516410">
        <w:rPr>
          <w:rFonts w:ascii="ＭＳ ゴシック" w:eastAsia="ＭＳ ゴシック" w:hAnsi="ＭＳ ゴシック" w:hint="eastAsia"/>
          <w:sz w:val="24"/>
        </w:rPr>
        <w:t>・風間　和子様～</w:t>
      </w:r>
      <w:r w:rsidR="00102F4B" w:rsidRPr="00102F4B">
        <w:rPr>
          <w:rFonts w:ascii="ＭＳ ゴシック" w:eastAsia="ＭＳ ゴシック" w:hAnsi="ＭＳ ゴシック" w:hint="eastAsia"/>
          <w:sz w:val="24"/>
        </w:rPr>
        <w:t>活気なく嚥下不安定。食事量は1/4摂取で止めている。</w:t>
      </w:r>
    </w:p>
    <w:p w14:paraId="775A5E17" w14:textId="77777777" w:rsidR="00EE6B00" w:rsidRDefault="00EE6B00" w:rsidP="00FC49B6">
      <w:pPr>
        <w:ind w:left="1920" w:hangingChars="800" w:hanging="1920"/>
        <w:rPr>
          <w:rFonts w:ascii="ＭＳ ゴシック" w:eastAsia="ＭＳ ゴシック" w:hAnsi="ＭＳ ゴシック"/>
          <w:sz w:val="24"/>
        </w:rPr>
      </w:pPr>
    </w:p>
    <w:p w14:paraId="4A05EDE2" w14:textId="4348ADEB" w:rsidR="008B2270" w:rsidRDefault="008B2270" w:rsidP="00AC2AC2">
      <w:pPr>
        <w:rPr>
          <w:rFonts w:ascii="ＭＳ ゴシック" w:eastAsia="ＭＳ ゴシック" w:hAnsi="ＭＳ ゴシック"/>
          <w:sz w:val="24"/>
        </w:rPr>
      </w:pPr>
      <w:r>
        <w:rPr>
          <w:rFonts w:ascii="ＭＳ ゴシック" w:eastAsia="ＭＳ ゴシック" w:hAnsi="ＭＳ ゴシック" w:hint="eastAsia"/>
          <w:sz w:val="24"/>
        </w:rPr>
        <w:t>・橋本　武志様～</w:t>
      </w:r>
      <w:r w:rsidR="00102F4B" w:rsidRPr="00102F4B">
        <w:rPr>
          <w:rFonts w:ascii="ＭＳ ゴシック" w:eastAsia="ＭＳ ゴシック" w:hAnsi="ＭＳ ゴシック" w:hint="eastAsia"/>
          <w:sz w:val="24"/>
        </w:rPr>
        <w:t>多少易怒性見られているがスタッフ介入し落ち着かれている。</w:t>
      </w:r>
    </w:p>
    <w:p w14:paraId="28D1B225" w14:textId="77777777" w:rsidR="008B2270" w:rsidRDefault="008B2270" w:rsidP="00AC2AC2">
      <w:pPr>
        <w:rPr>
          <w:rFonts w:ascii="ＭＳ ゴシック" w:eastAsia="ＭＳ ゴシック" w:hAnsi="ＭＳ ゴシック"/>
          <w:sz w:val="24"/>
        </w:rPr>
      </w:pPr>
    </w:p>
    <w:p w14:paraId="198C307D" w14:textId="0C8A25CC" w:rsidR="00F511E3" w:rsidRDefault="005A21FF"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sidR="003B15C4">
        <w:rPr>
          <w:rFonts w:ascii="ＭＳ ゴシック" w:eastAsia="ＭＳ ゴシック" w:hAnsi="ＭＳ ゴシック" w:hint="eastAsia"/>
          <w:sz w:val="24"/>
        </w:rPr>
        <w:t>様～</w:t>
      </w:r>
      <w:r w:rsidR="00102F4B" w:rsidRPr="00102F4B">
        <w:rPr>
          <w:rFonts w:ascii="ＭＳ ゴシック" w:eastAsia="ＭＳ ゴシック" w:hAnsi="ＭＳ ゴシック" w:hint="eastAsia"/>
          <w:sz w:val="24"/>
        </w:rPr>
        <w:t>泣きながら帰宅欲求の訴えあり。傾聴すると落ち着かれている。落ち着いて座ってられず、他の患者に話し掛けに行く様子あり。</w:t>
      </w:r>
    </w:p>
    <w:p w14:paraId="2AD8C473" w14:textId="58F5323D" w:rsidR="00102F4B" w:rsidRDefault="00102F4B" w:rsidP="00F35149">
      <w:pPr>
        <w:ind w:left="1920" w:hangingChars="800" w:hanging="1920"/>
        <w:rPr>
          <w:rFonts w:ascii="ＭＳ ゴシック" w:eastAsia="ＭＳ ゴシック" w:hAnsi="ＭＳ ゴシック"/>
          <w:sz w:val="24"/>
        </w:rPr>
      </w:pPr>
    </w:p>
    <w:p w14:paraId="51952C6B" w14:textId="0FD5859A" w:rsidR="00102F4B" w:rsidRDefault="00102F4B" w:rsidP="00102F4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・吉田　文子様～</w:t>
      </w:r>
      <w:r w:rsidRPr="00102F4B">
        <w:rPr>
          <w:rFonts w:ascii="ＭＳ ゴシック" w:eastAsia="ＭＳ ゴシック" w:hAnsi="ＭＳ ゴシック" w:hint="eastAsia"/>
          <w:sz w:val="24"/>
        </w:rPr>
        <w:t>10:30療養環境変更の為東病棟より南病棟Cユニット201号室</w:t>
      </w:r>
      <w:bookmarkStart w:id="0" w:name="_GoBack"/>
      <w:bookmarkEnd w:id="0"/>
      <w:r w:rsidRPr="00102F4B">
        <w:rPr>
          <w:rFonts w:ascii="ＭＳ ゴシック" w:eastAsia="ＭＳ ゴシック" w:hAnsi="ＭＳ ゴシック" w:hint="eastAsia"/>
          <w:sz w:val="24"/>
        </w:rPr>
        <w:t>に転入となっている。目的なく廊下とホール内を徘徊している。</w:t>
      </w:r>
    </w:p>
    <w:p w14:paraId="7B42CC17" w14:textId="0BCCA2B8" w:rsidR="005901E6" w:rsidRPr="004F2A1B" w:rsidRDefault="005901E6" w:rsidP="0038549B">
      <w:pPr>
        <w:rPr>
          <w:rFonts w:ascii="ＭＳ ゴシック" w:eastAsia="ＭＳ ゴシック" w:hAnsi="ＭＳ ゴシック"/>
          <w:sz w:val="24"/>
        </w:rPr>
      </w:pPr>
    </w:p>
    <w:sectPr w:rsidR="005901E6" w:rsidRPr="004F2A1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764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87A"/>
    <w:rsid w:val="00CF7931"/>
    <w:rsid w:val="00CF7B04"/>
    <w:rsid w:val="00CF7BE1"/>
    <w:rsid w:val="00CF7E00"/>
    <w:rsid w:val="00D002D8"/>
    <w:rsid w:val="00D00382"/>
    <w:rsid w:val="00D005CC"/>
    <w:rsid w:val="00D006CD"/>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36"/>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764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81D08-12E7-4743-8E02-EA328C585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5132</TotalTime>
  <Pages>3</Pages>
  <Words>229</Words>
  <Characters>1311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244</cp:revision>
  <cp:lastPrinted>2023-10-20T00:22:00Z</cp:lastPrinted>
  <dcterms:created xsi:type="dcterms:W3CDTF">2026-01-07T02:49:00Z</dcterms:created>
  <dcterms:modified xsi:type="dcterms:W3CDTF">2026-02-27T07:48:00Z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