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2B7152D7"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56317">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773481">
        <w:rPr>
          <w:rFonts w:asciiTheme="majorEastAsia" w:eastAsiaTheme="majorEastAsia" w:hAnsiTheme="majorEastAsia" w:hint="eastAsia"/>
          <w:sz w:val="24"/>
        </w:rPr>
        <w:t>10</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773481">
        <w:rPr>
          <w:rFonts w:asciiTheme="majorEastAsia" w:eastAsiaTheme="majorEastAsia" w:hAnsiTheme="majorEastAsia" w:hint="eastAsia"/>
          <w:sz w:val="24"/>
        </w:rPr>
        <w:t>火</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773481">
        <w:rPr>
          <w:rFonts w:asciiTheme="majorEastAsia" w:eastAsiaTheme="majorEastAsia" w:hAnsiTheme="majorEastAsia" w:hint="eastAsia"/>
          <w:sz w:val="24"/>
        </w:rPr>
        <w:t>澤田　久美子</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31EAFF0F" w:rsidR="001D4E22" w:rsidRDefault="00773481"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250B3608" w:rsidR="00751D56" w:rsidRDefault="00773481" w:rsidP="00751D56">
            <w:pPr>
              <w:jc w:val="center"/>
              <w:rPr>
                <w:rFonts w:asciiTheme="majorEastAsia" w:eastAsiaTheme="majorEastAsia" w:hAnsiTheme="majorEastAsia"/>
                <w:sz w:val="24"/>
              </w:rPr>
            </w:pPr>
            <w:r>
              <w:rPr>
                <w:rFonts w:asciiTheme="majorEastAsia" w:eastAsiaTheme="majorEastAsia" w:hAnsiTheme="major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637A7F46" w:rsidR="001D4E22" w:rsidRDefault="00773481"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4D36A6A3" w:rsidR="00057099" w:rsidRPr="009E7051" w:rsidRDefault="004D08D6"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05147326" w:rsidR="001D4E22" w:rsidRDefault="00773481"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129CF28F" w:rsidR="001D4E22" w:rsidRDefault="00773481"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426E6A9F" w:rsidR="001D4E22" w:rsidRDefault="00057099" w:rsidP="00057099">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45C05113" w:rsidR="001D4E22" w:rsidRDefault="00773481"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2960EC19" w:rsidR="001D4E22" w:rsidRDefault="004D08D6"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304BFF17" w:rsidR="005F362B" w:rsidRDefault="007734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738BCBD0" w:rsidR="005F362B" w:rsidRDefault="00E146B2"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45E7A2CA" w:rsidR="005F362B" w:rsidRDefault="004D08D6" w:rsidP="004D08D6">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6F5FB9B5" w:rsidR="005F362B" w:rsidRDefault="007734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38ED154A" w:rsidR="005F362B" w:rsidRDefault="004D08D6" w:rsidP="00EF4231">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43D53430" w:rsidR="005F362B" w:rsidRDefault="00057099"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597DBE78" w:rsidR="005F362B" w:rsidRDefault="004D08D6" w:rsidP="00FA4A4B">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4965946D" w:rsidR="005F362B" w:rsidRDefault="00057099"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617D1B8F" w:rsidR="0064627A" w:rsidRDefault="00773481" w:rsidP="00292CCE">
            <w:pPr>
              <w:pStyle w:val="xl67"/>
              <w:rPr>
                <w:rFonts w:asciiTheme="majorEastAsia" w:eastAsiaTheme="majorEastAsia" w:hAnsiTheme="majorEastAsia"/>
                <w:kern w:val="2"/>
              </w:rPr>
            </w:pPr>
            <w:r>
              <w:rPr>
                <w:rFonts w:asciiTheme="majorEastAsia" w:eastAsiaTheme="majorEastAsia" w:hAnsiTheme="majorEastAsia" w:hint="eastAsia"/>
                <w:kern w:val="2"/>
              </w:rPr>
              <w:t>○</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1F043E38" w:rsidR="00FA4AC3"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057099">
              <w:rPr>
                <w:rFonts w:asciiTheme="majorEastAsia" w:eastAsiaTheme="majorEastAsia" w:hAnsiTheme="majorEastAsia" w:hint="eastAsia"/>
                <w:kern w:val="2"/>
              </w:rPr>
              <w:t>休</w:t>
            </w:r>
            <w:r w:rsidR="007148BB">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00FD61AD" w:rsidR="00FA4AC3" w:rsidRDefault="00057099"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01D6C404" w:rsidR="00FA4AC3" w:rsidRDefault="004D08D6"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4683D4C4" w:rsidR="00FA4AC3" w:rsidRDefault="004D08D6"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06319A84" w:rsidR="00366709" w:rsidRPr="00D26500" w:rsidRDefault="004D08D6" w:rsidP="00366709">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04BB9ECF" w:rsidR="00FA4AC3" w:rsidRDefault="004D08D6" w:rsidP="00DE0CE5">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3256B1F7" w:rsidR="00FA4AC3" w:rsidRDefault="004D08D6"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A0C3F1E" w:rsidR="00DC55CC" w:rsidRDefault="00773481"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431E8B27" w:rsidR="00FA4AC3" w:rsidRDefault="00E146B2"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95C99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3E89F39" w14:textId="47B482AC" w:rsidR="00701439" w:rsidRDefault="00022CD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C76CB">
        <w:rPr>
          <w:rFonts w:ascii="ＭＳ ゴシック" w:eastAsia="ＭＳ ゴシック" w:hAnsi="ＭＳ ゴシック" w:hint="eastAsia"/>
          <w:sz w:val="24"/>
        </w:rPr>
        <w:t>感染予防対策委員会より、予防対策の取り組みとして、感染対策3原則①手洗い②うがい③マスクを念頭に感染対策行動を常時身につけて行けるようにしましょう。取り組みとして、時々、「正しい手洗い方法」が出来ているかをチェックさせて頂きたいと思います。</w:t>
      </w:r>
    </w:p>
    <w:p w14:paraId="7305D48D" w14:textId="41B81DC8" w:rsidR="00CC76CB" w:rsidRDefault="00CC76CB" w:rsidP="007D4EF2">
      <w:pPr>
        <w:ind w:left="240" w:hangingChars="100" w:hanging="240"/>
        <w:rPr>
          <w:rFonts w:ascii="ＭＳ ゴシック" w:eastAsia="ＭＳ ゴシック" w:hAnsi="ＭＳ ゴシック"/>
          <w:sz w:val="24"/>
        </w:rPr>
      </w:pPr>
    </w:p>
    <w:p w14:paraId="4F5B6589" w14:textId="5018F19B" w:rsidR="00CC76CB" w:rsidRDefault="00CC76CB" w:rsidP="007D4EF2">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・インフルエンザBの流行に伴い、感染対策として患者様の食事前の手洗い、手指消毒の励行、自立者には声掛けを</w:t>
      </w:r>
      <w:r w:rsidR="00CC1323">
        <w:rPr>
          <w:rFonts w:ascii="ＭＳ ゴシック" w:eastAsia="ＭＳ ゴシック" w:hAnsi="ＭＳ ゴシック" w:hint="eastAsia"/>
          <w:sz w:val="24"/>
        </w:rPr>
        <w:t>お願い致します。</w:t>
      </w:r>
    </w:p>
    <w:p w14:paraId="108F67D4" w14:textId="688EDDDF" w:rsidR="00022CDB" w:rsidRDefault="00022CDB" w:rsidP="007D4EF2">
      <w:pPr>
        <w:ind w:left="240" w:hangingChars="100" w:hanging="240"/>
        <w:rPr>
          <w:rFonts w:ascii="ＭＳ ゴシック" w:eastAsia="ＭＳ ゴシック" w:hAnsi="ＭＳ ゴシック"/>
          <w:sz w:val="24"/>
        </w:rPr>
      </w:pPr>
    </w:p>
    <w:p w14:paraId="30759A7E" w14:textId="2EDD5E6B" w:rsidR="0030673D" w:rsidRDefault="00022CD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C1323">
        <w:rPr>
          <w:rFonts w:ascii="ＭＳ ゴシック" w:eastAsia="ＭＳ ゴシック" w:hAnsi="ＭＳ ゴシック" w:hint="eastAsia"/>
          <w:sz w:val="24"/>
        </w:rPr>
        <w:t>環境整備係より、流し台は清掃前ではなく、しっかり清掃した後に印を押し、ダブルチェックをしてください。また、各トイレの見回りを頻回に行い（理想的には1時間に1回）清潔保持、つまり防止の対策に努めて頂きたいです。</w:t>
      </w:r>
    </w:p>
    <w:p w14:paraId="7D7C087B" w14:textId="1A5E602E" w:rsidR="00CC1323" w:rsidRDefault="00CC1323" w:rsidP="007D4EF2">
      <w:pPr>
        <w:ind w:left="240" w:hangingChars="100" w:hanging="240"/>
        <w:rPr>
          <w:rFonts w:ascii="ＭＳ ゴシック" w:eastAsia="ＭＳ ゴシック" w:hAnsi="ＭＳ ゴシック"/>
          <w:sz w:val="24"/>
        </w:rPr>
      </w:pPr>
    </w:p>
    <w:p w14:paraId="319C842D" w14:textId="08D6C307" w:rsidR="00CC1323" w:rsidRDefault="00CC1323" w:rsidP="0045240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・最近、尿路感染症状の患者様が多く見られます。オムツで排便見られた際の陰部洗浄や自立している患者様のリハビリパンツ内の汚染確認、交換をまめに行う様にしましょう。</w:t>
      </w:r>
    </w:p>
    <w:p w14:paraId="21970E59" w14:textId="77777777" w:rsidR="00CC1323" w:rsidRDefault="00CC1323" w:rsidP="007D4EF2">
      <w:pPr>
        <w:ind w:left="240" w:hangingChars="100" w:hanging="240"/>
        <w:rPr>
          <w:rFonts w:ascii="ＭＳ ゴシック" w:eastAsia="ＭＳ ゴシック" w:hAnsi="ＭＳ ゴシック" w:hint="eastAsia"/>
          <w:sz w:val="24"/>
        </w:rPr>
      </w:pPr>
    </w:p>
    <w:p w14:paraId="294C36A5" w14:textId="3B0E371C" w:rsidR="00701439" w:rsidRDefault="00495373" w:rsidP="00CC1323">
      <w:pPr>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69855872" w14:textId="697CF6F9" w:rsidR="0030673D" w:rsidRDefault="009D6A44" w:rsidP="0045240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・中川原　義雄</w:t>
      </w:r>
      <w:r w:rsidR="0030673D">
        <w:rPr>
          <w:rFonts w:ascii="ＭＳ ゴシック" w:eastAsia="ＭＳ ゴシック" w:hAnsi="ＭＳ ゴシック" w:hint="eastAsia"/>
          <w:sz w:val="24"/>
        </w:rPr>
        <w:t>様～</w:t>
      </w:r>
      <w:r w:rsidR="00452408">
        <w:rPr>
          <w:rFonts w:ascii="ＭＳ ゴシック" w:eastAsia="ＭＳ ゴシック" w:hAnsi="ＭＳ ゴシック" w:hint="eastAsia"/>
          <w:sz w:val="24"/>
        </w:rPr>
        <w:t>南山苑入所の手続きについて弟様より電話あり。経済的事情で申請出来ないと話し、明確な料金を知らせて欲しいと話し、大川PSWに対応して頂く。経済事情を理由に希望はみちのく記念病院への転院を検討する事となっている。転院後の費用の確認を弟様は、ご自身で行い、退院後の行先を検討していく事となっている。</w:t>
      </w:r>
    </w:p>
    <w:p w14:paraId="3B9EEBAD" w14:textId="77777777" w:rsidR="0030673D" w:rsidRDefault="0030673D" w:rsidP="00A3360C">
      <w:pPr>
        <w:ind w:left="1920" w:hangingChars="800" w:hanging="1920"/>
        <w:rPr>
          <w:rFonts w:ascii="ＭＳ ゴシック" w:eastAsia="ＭＳ ゴシック" w:hAnsi="ＭＳ ゴシック"/>
          <w:sz w:val="24"/>
        </w:rPr>
      </w:pPr>
    </w:p>
    <w:p w14:paraId="494055C5" w14:textId="11239526" w:rsidR="00F511E3" w:rsidRDefault="00452408" w:rsidP="00A336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キリ</w:t>
      </w:r>
      <w:r w:rsidR="00F511E3">
        <w:rPr>
          <w:rFonts w:ascii="ＭＳ ゴシック" w:eastAsia="ＭＳ ゴシック" w:hAnsi="ＭＳ ゴシック" w:hint="eastAsia"/>
          <w:sz w:val="24"/>
        </w:rPr>
        <w:t>様～</w:t>
      </w:r>
      <w:r>
        <w:rPr>
          <w:rFonts w:ascii="ＭＳ ゴシック" w:eastAsia="ＭＳ ゴシック" w:hAnsi="ＭＳ ゴシック" w:hint="eastAsia"/>
          <w:sz w:val="24"/>
        </w:rPr>
        <w:t>本日夫様来院。八戸市役所介護福祉課で介護保険申請を依頼するよう説明している。</w:t>
      </w:r>
    </w:p>
    <w:p w14:paraId="31828015" w14:textId="77777777" w:rsidR="00F511E3" w:rsidRDefault="00F511E3" w:rsidP="00A3360C">
      <w:pPr>
        <w:ind w:left="1920" w:hangingChars="800" w:hanging="1920"/>
        <w:rPr>
          <w:rFonts w:ascii="ＭＳ ゴシック" w:eastAsia="ＭＳ ゴシック" w:hAnsi="ＭＳ ゴシック"/>
          <w:sz w:val="24"/>
        </w:rPr>
      </w:pPr>
    </w:p>
    <w:p w14:paraId="09B0FD71" w14:textId="18656194" w:rsidR="0019383C" w:rsidRDefault="00170043" w:rsidP="00A336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・岩木　君江様～</w:t>
      </w:r>
      <w:r w:rsidR="00452408">
        <w:rPr>
          <w:rFonts w:ascii="ＭＳ ゴシック" w:eastAsia="ＭＳ ゴシック" w:hAnsi="ＭＳ ゴシック" w:hint="eastAsia"/>
          <w:sz w:val="24"/>
        </w:rPr>
        <w:t>昨夜微熱持続、本日発熱なし。呼吸器症状なし。採血結果感染兆候なし。尿一般にて白血球4+、潜血3+見られ、</w:t>
      </w:r>
      <w:r w:rsidR="00097F27" w:rsidRPr="00097F27">
        <w:rPr>
          <w:rFonts w:ascii="ＭＳ ゴシック" w:eastAsia="ＭＳ ゴシック" w:hAnsi="ＭＳ ゴシック" w:hint="eastAsia"/>
          <w:sz w:val="24"/>
        </w:rPr>
        <w:t>今朝からセフジトレンピボキシル錠100mg 3 錠  3×1/毎食後内服開始、ソリタT3　500ml1本</w:t>
      </w:r>
      <w:r w:rsidR="00363BB8">
        <w:rPr>
          <w:rFonts w:ascii="ＭＳ ゴシック" w:eastAsia="ＭＳ ゴシック" w:hAnsi="ＭＳ ゴシック" w:hint="eastAsia"/>
          <w:sz w:val="24"/>
        </w:rPr>
        <w:t>本日も</w:t>
      </w:r>
      <w:r w:rsidR="00097F27" w:rsidRPr="00097F27">
        <w:rPr>
          <w:rFonts w:ascii="ＭＳ ゴシック" w:eastAsia="ＭＳ ゴシック" w:hAnsi="ＭＳ ゴシック" w:hint="eastAsia"/>
          <w:sz w:val="24"/>
        </w:rPr>
        <w:t>実施している。</w:t>
      </w:r>
      <w:r w:rsidR="00363BB8">
        <w:rPr>
          <w:rFonts w:ascii="ＭＳ ゴシック" w:eastAsia="ＭＳ ゴシック" w:hAnsi="ＭＳ ゴシック" w:hint="eastAsia"/>
          <w:sz w:val="24"/>
        </w:rPr>
        <w:t>明日まで指示あり。</w:t>
      </w:r>
    </w:p>
    <w:p w14:paraId="44454E48" w14:textId="4C3EB1AC" w:rsidR="00C862C5" w:rsidRDefault="00C862C5" w:rsidP="00A336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p>
    <w:p w14:paraId="6EB8DDC0" w14:textId="77777777" w:rsidR="00C862C5" w:rsidRDefault="00C862C5" w:rsidP="00A3360C">
      <w:pPr>
        <w:ind w:left="1920" w:hangingChars="800" w:hanging="1920"/>
        <w:rPr>
          <w:rFonts w:ascii="ＭＳ ゴシック" w:eastAsia="ＭＳ ゴシック" w:hAnsi="ＭＳ ゴシック"/>
          <w:sz w:val="24"/>
        </w:rPr>
      </w:pPr>
    </w:p>
    <w:p w14:paraId="75FE0685" w14:textId="07877140" w:rsidR="00A02222" w:rsidRDefault="00363BB8" w:rsidP="00363BB8">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・差ヶ久保　清文</w:t>
      </w:r>
      <w:r w:rsidR="00A02222">
        <w:rPr>
          <w:rFonts w:ascii="ＭＳ ゴシック" w:eastAsia="ＭＳ ゴシック" w:hAnsi="ＭＳ ゴシック" w:hint="eastAsia"/>
          <w:sz w:val="24"/>
        </w:rPr>
        <w:t>様～</w:t>
      </w:r>
      <w:r w:rsidRPr="00363BB8">
        <w:rPr>
          <w:rFonts w:ascii="ＭＳ ゴシック" w:eastAsia="ＭＳ ゴシック" w:hAnsi="ＭＳ ゴシック" w:hint="eastAsia"/>
          <w:sz w:val="24"/>
        </w:rPr>
        <w:t>長男様より電話あり。2月27日(金）10:30～聖マリアハートクリニック受診し、ペースメーカーの定期点検を行う予定となっている。9:30にご家族お迎えに行く予定となる</w:t>
      </w:r>
    </w:p>
    <w:p w14:paraId="025A4B59" w14:textId="77777777" w:rsidR="00A02222" w:rsidRDefault="00A02222" w:rsidP="00A3360C">
      <w:pPr>
        <w:ind w:left="1920" w:hangingChars="800" w:hanging="1920"/>
        <w:rPr>
          <w:rFonts w:ascii="ＭＳ ゴシック" w:eastAsia="ＭＳ ゴシック" w:hAnsi="ＭＳ ゴシック"/>
          <w:sz w:val="24"/>
        </w:rPr>
      </w:pPr>
    </w:p>
    <w:p w14:paraId="711DD247" w14:textId="0A288152" w:rsidR="00170043" w:rsidRDefault="00170043" w:rsidP="00363BB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・間澤　ハル様～</w:t>
      </w:r>
      <w:r w:rsidR="00363BB8" w:rsidRPr="00363BB8">
        <w:rPr>
          <w:rFonts w:ascii="ＭＳ ゴシック" w:eastAsia="ＭＳ ゴシック" w:hAnsi="ＭＳ ゴシック" w:hint="eastAsia"/>
          <w:sz w:val="24"/>
        </w:rPr>
        <w:t>南山苑日沢氏より電話あり。ご家族と相談の結果、2月12日（木）13:00</w:t>
      </w:r>
      <w:r w:rsidR="00DB3D31">
        <w:rPr>
          <w:rFonts w:ascii="ＭＳ ゴシック" w:eastAsia="ＭＳ ゴシック" w:hAnsi="ＭＳ ゴシック" w:hint="eastAsia"/>
          <w:sz w:val="24"/>
        </w:rPr>
        <w:t>退院、</w:t>
      </w:r>
      <w:r w:rsidR="00363BB8" w:rsidRPr="00363BB8">
        <w:rPr>
          <w:rFonts w:ascii="ＭＳ ゴシック" w:eastAsia="ＭＳ ゴシック" w:hAnsi="ＭＳ ゴシック" w:hint="eastAsia"/>
          <w:sz w:val="24"/>
        </w:rPr>
        <w:t>入所。2月17日まで退院処方の依頼あり。</w:t>
      </w:r>
      <w:r w:rsidR="00DB3D31">
        <w:rPr>
          <w:rFonts w:ascii="ＭＳ ゴシック" w:eastAsia="ＭＳ ゴシック" w:hAnsi="ＭＳ ゴシック" w:hint="eastAsia"/>
          <w:sz w:val="24"/>
        </w:rPr>
        <w:t>主治医報告。退院指示、退院処方、頓服薬処方、依頼済み。</w:t>
      </w:r>
    </w:p>
    <w:p w14:paraId="4EF5E25B" w14:textId="49F9A668" w:rsidR="00F311E4" w:rsidRDefault="00F311E4" w:rsidP="00363BB8">
      <w:pPr>
        <w:ind w:left="1920" w:hangingChars="800" w:hanging="1920"/>
        <w:rPr>
          <w:rFonts w:ascii="ＭＳ ゴシック" w:eastAsia="ＭＳ ゴシック" w:hAnsi="ＭＳ ゴシック"/>
          <w:sz w:val="24"/>
        </w:rPr>
      </w:pPr>
    </w:p>
    <w:p w14:paraId="0971CC76" w14:textId="17C666ED" w:rsidR="00F311E4" w:rsidRDefault="00F311E4" w:rsidP="00363BB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F5096" w:rsidRPr="00FF5096">
        <w:rPr>
          <w:rFonts w:ascii="ＭＳ ゴシック" w:eastAsia="ＭＳ ゴシック" w:hAnsi="ＭＳ ゴシック" w:hint="eastAsia"/>
          <w:sz w:val="24"/>
        </w:rPr>
        <w:t>中山 正光</w:t>
      </w:r>
      <w:r w:rsidR="00FF5096">
        <w:rPr>
          <w:rFonts w:ascii="ＭＳ ゴシック" w:eastAsia="ＭＳ ゴシック" w:hAnsi="ＭＳ ゴシック" w:hint="eastAsia"/>
          <w:sz w:val="24"/>
        </w:rPr>
        <w:t>様～16:40膀胱留置カテーテル自己抜去あり。主治医報告、不穏時</w:t>
      </w:r>
      <w:r w:rsidR="00FF5096" w:rsidRPr="00FF5096">
        <w:rPr>
          <w:rFonts w:ascii="ＭＳ ゴシック" w:eastAsia="ＭＳ ゴシック" w:hAnsi="ＭＳ ゴシック" w:hint="eastAsia"/>
          <w:sz w:val="24"/>
        </w:rPr>
        <w:t>リスペリドン内用液1㎎1</w:t>
      </w:r>
      <w:r w:rsidR="00FF5096">
        <w:rPr>
          <w:rFonts w:ascii="ＭＳ ゴシック" w:eastAsia="ＭＳ ゴシック" w:hAnsi="ＭＳ ゴシック" w:hint="eastAsia"/>
          <w:sz w:val="24"/>
        </w:rPr>
        <w:t>P与薬し、再挿入の指示あり。</w:t>
      </w:r>
    </w:p>
    <w:p w14:paraId="3167455A" w14:textId="61DC4A76" w:rsidR="00FF5096" w:rsidRDefault="00FF5096" w:rsidP="00363BB8">
      <w:pPr>
        <w:ind w:left="1920" w:hangingChars="800" w:hanging="1920"/>
        <w:rPr>
          <w:rFonts w:ascii="ＭＳ ゴシック" w:eastAsia="ＭＳ ゴシック" w:hAnsi="ＭＳ ゴシック"/>
          <w:sz w:val="24"/>
        </w:rPr>
      </w:pPr>
    </w:p>
    <w:p w14:paraId="2830D5D5" w14:textId="77777777" w:rsidR="00961AFB" w:rsidRDefault="00FF5096" w:rsidP="00961AFB">
      <w:pPr>
        <w:ind w:left="1920" w:hangingChars="800" w:hanging="1920"/>
        <w:rPr>
          <w:rFonts w:ascii="ＭＳ ゴシック" w:eastAsia="ＭＳ ゴシック" w:hAnsi="ＭＳ ゴシック"/>
          <w:sz w:val="24"/>
        </w:rPr>
      </w:pPr>
      <w:r w:rsidRPr="00FF5096">
        <w:rPr>
          <w:rFonts w:ascii="ＭＳ ゴシック" w:eastAsia="ＭＳ ゴシック" w:hAnsi="ＭＳ ゴシック" w:hint="eastAsia"/>
          <w:sz w:val="24"/>
        </w:rPr>
        <w:t>・藤村　操様</w:t>
      </w:r>
      <w:r>
        <w:rPr>
          <w:rFonts w:ascii="ＭＳ ゴシック" w:eastAsia="ＭＳ ゴシック" w:hAnsi="ＭＳ ゴシック" w:hint="eastAsia"/>
          <w:sz w:val="24"/>
        </w:rPr>
        <w:t>～</w:t>
      </w:r>
      <w:r w:rsidR="00961AFB">
        <w:rPr>
          <w:rFonts w:ascii="ＭＳ ゴシック" w:eastAsia="ＭＳ ゴシック" w:hAnsi="ＭＳ ゴシック" w:hint="eastAsia"/>
          <w:sz w:val="24"/>
        </w:rPr>
        <w:t>サンメディカルより電話あり。</w:t>
      </w:r>
      <w:r w:rsidR="00961AFB" w:rsidRPr="00961AFB">
        <w:rPr>
          <w:rFonts w:ascii="ＭＳ ゴシック" w:eastAsia="ＭＳ ゴシック" w:hAnsi="ＭＳ ゴシック" w:hint="eastAsia"/>
          <w:sz w:val="24"/>
        </w:rPr>
        <w:t>車椅子レンタル代4ヶ月分滞納し</w:t>
      </w:r>
    </w:p>
    <w:p w14:paraId="5B21769E" w14:textId="4B808403" w:rsidR="00FF5096" w:rsidRDefault="00961AFB" w:rsidP="00961AFB">
      <w:pPr>
        <w:ind w:leftChars="800" w:left="1680"/>
        <w:rPr>
          <w:rFonts w:ascii="ＭＳ ゴシック" w:eastAsia="ＭＳ ゴシック" w:hAnsi="ＭＳ ゴシック" w:hint="eastAsia"/>
          <w:sz w:val="24"/>
        </w:rPr>
      </w:pPr>
      <w:r w:rsidRPr="00961AFB">
        <w:rPr>
          <w:rFonts w:ascii="ＭＳ ゴシック" w:eastAsia="ＭＳ ゴシック" w:hAnsi="ＭＳ ゴシック" w:hint="eastAsia"/>
          <w:sz w:val="24"/>
        </w:rPr>
        <w:t>ており、夫の連絡先を照らし合わせたいと話あり。その住所に訪問したが夫と会えず。現在入院費も滞納しており夫妹が金銭を管理している事と、これから役場</w:t>
      </w:r>
      <w:bookmarkStart w:id="0" w:name="_GoBack"/>
      <w:bookmarkEnd w:id="0"/>
      <w:r w:rsidRPr="00961AFB">
        <w:rPr>
          <w:rFonts w:ascii="ＭＳ ゴシック" w:eastAsia="ＭＳ ゴシック" w:hAnsi="ＭＳ ゴシック" w:hint="eastAsia"/>
          <w:sz w:val="24"/>
        </w:rPr>
        <w:t>とのやり取りをお願いした。このまま滞納していると車椅子を回収するとの事。</w:t>
      </w:r>
    </w:p>
    <w:p w14:paraId="6DFEDF79" w14:textId="3165D72D" w:rsidR="00A4297B" w:rsidRPr="00A4297B" w:rsidRDefault="00A4297B" w:rsidP="009C56C1">
      <w:pPr>
        <w:rPr>
          <w:rFonts w:ascii="ＭＳ ゴシック" w:eastAsia="ＭＳ ゴシック" w:hAnsi="ＭＳ ゴシック" w:hint="eastAsia"/>
          <w:sz w:val="24"/>
        </w:rPr>
      </w:pPr>
    </w:p>
    <w:p w14:paraId="3C66FEE5" w14:textId="1B551BA5" w:rsidR="009C56C1" w:rsidRPr="009C56C1" w:rsidRDefault="009C56C1" w:rsidP="009C56C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00DB3D31">
        <w:rPr>
          <w:rFonts w:ascii="ＭＳ ゴシック" w:eastAsia="ＭＳ ゴシック" w:hAnsi="ＭＳ ゴシック" w:hint="eastAsia"/>
          <w:sz w:val="24"/>
        </w:rPr>
        <w:t>金</w:t>
      </w:r>
      <w:r w:rsidRPr="009C56C1">
        <w:rPr>
          <w:rFonts w:ascii="ＭＳ ゴシック" w:eastAsia="ＭＳ ゴシック" w:hAnsi="ＭＳ ゴシック" w:hint="eastAsia"/>
          <w:sz w:val="24"/>
        </w:rPr>
        <w:t>Dr患者診察情報＞</w:t>
      </w:r>
    </w:p>
    <w:p w14:paraId="67C2120A" w14:textId="3DC5242A" w:rsidR="00DB3D31" w:rsidRDefault="00322C16" w:rsidP="00DB3D31">
      <w:pPr>
        <w:ind w:left="1920" w:hangingChars="800" w:hanging="1920"/>
        <w:rPr>
          <w:rFonts w:ascii="ＭＳ ゴシック" w:eastAsia="ＭＳ ゴシック" w:hAnsi="ＭＳ ゴシック" w:hint="eastAsia"/>
          <w:sz w:val="24"/>
        </w:rPr>
      </w:pPr>
      <w:r w:rsidRPr="00322C16">
        <w:rPr>
          <w:rFonts w:ascii="ＭＳ ゴシック" w:eastAsia="ＭＳ ゴシック" w:hAnsi="ＭＳ ゴシック" w:hint="eastAsia"/>
          <w:sz w:val="24"/>
        </w:rPr>
        <w:t>・</w:t>
      </w:r>
      <w:r w:rsidR="00DB3D31">
        <w:rPr>
          <w:rFonts w:ascii="ＭＳ ゴシック" w:eastAsia="ＭＳ ゴシック" w:hAnsi="ＭＳ ゴシック" w:hint="eastAsia"/>
          <w:sz w:val="24"/>
        </w:rPr>
        <w:t>出町　京子</w:t>
      </w:r>
      <w:r w:rsidRPr="00322C16">
        <w:rPr>
          <w:rFonts w:ascii="ＭＳ ゴシック" w:eastAsia="ＭＳ ゴシック" w:hAnsi="ＭＳ ゴシック" w:hint="eastAsia"/>
          <w:sz w:val="24"/>
        </w:rPr>
        <w:t>様～</w:t>
      </w:r>
      <w:r w:rsidR="00DB3D31">
        <w:rPr>
          <w:rFonts w:ascii="ＭＳ ゴシック" w:eastAsia="ＭＳ ゴシック" w:hAnsi="ＭＳ ゴシック" w:hint="eastAsia"/>
          <w:sz w:val="24"/>
        </w:rPr>
        <w:t>診察時は笑顔あり。長男様の話題で表情穏やか。</w:t>
      </w:r>
    </w:p>
    <w:p w14:paraId="4FE65511" w14:textId="525A5028" w:rsidR="00DB3D31" w:rsidRDefault="00DB3D31" w:rsidP="00B0720F">
      <w:pPr>
        <w:ind w:left="1920" w:hangingChars="800" w:hanging="1920"/>
        <w:rPr>
          <w:rFonts w:ascii="ＭＳ ゴシック" w:eastAsia="ＭＳ ゴシック" w:hAnsi="ＭＳ ゴシック"/>
          <w:sz w:val="24"/>
        </w:rPr>
      </w:pPr>
    </w:p>
    <w:p w14:paraId="6A31E90C" w14:textId="77777777" w:rsidR="00FF5096" w:rsidRDefault="00DB3D31" w:rsidP="00D9182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操様～</w:t>
      </w:r>
      <w:r w:rsidR="00D91820">
        <w:rPr>
          <w:rFonts w:ascii="ＭＳ ゴシック" w:eastAsia="ＭＳ ゴシック" w:hAnsi="ＭＳ ゴシック" w:hint="eastAsia"/>
          <w:sz w:val="24"/>
        </w:rPr>
        <w:t>るい痩みられ、主治医より家族連絡、直接面会可の指示あり。2/11</w:t>
      </w:r>
    </w:p>
    <w:p w14:paraId="3ED5A3E8" w14:textId="40742491" w:rsidR="00D91820" w:rsidRDefault="00D91820" w:rsidP="00FF5096">
      <w:pPr>
        <w:ind w:leftChars="700" w:left="171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（水）～7日間ラクテック500ml 1本/日指示あり。</w:t>
      </w:r>
      <w:r w:rsidR="00501F68" w:rsidRPr="00501F68">
        <w:rPr>
          <w:rFonts w:ascii="ＭＳ ゴシック" w:eastAsia="ＭＳ ゴシック" w:hAnsi="ＭＳ ゴシック" w:hint="eastAsia"/>
          <w:sz w:val="24"/>
        </w:rPr>
        <w:t>同処方7日分。</w:t>
      </w:r>
    </w:p>
    <w:p w14:paraId="03C803D7" w14:textId="2B48061B" w:rsidR="009C56C1" w:rsidRDefault="009C56C1" w:rsidP="00B0720F">
      <w:pPr>
        <w:ind w:left="1920" w:hangingChars="800" w:hanging="1920"/>
        <w:rPr>
          <w:rFonts w:ascii="ＭＳ ゴシック" w:eastAsia="ＭＳ ゴシック" w:hAnsi="ＭＳ ゴシック"/>
          <w:sz w:val="24"/>
        </w:rPr>
      </w:pPr>
    </w:p>
    <w:p w14:paraId="051EF9BA" w14:textId="674FB1AE" w:rsidR="009C56C1" w:rsidRDefault="00D91820" w:rsidP="00FF5096">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・差ヶ久保　清文様～</w:t>
      </w:r>
      <w:r w:rsidR="00FF5096">
        <w:rPr>
          <w:rFonts w:ascii="ＭＳ ゴシック" w:eastAsia="ＭＳ ゴシック" w:hAnsi="ＭＳ ゴシック" w:hint="eastAsia"/>
          <w:sz w:val="24"/>
        </w:rPr>
        <w:t>診察時はせん妄状態のような会話あり。長男様から連絡あり。ペースメーカー定期点検のため聖マリアハートクリニック受診のため外出予定である事を主治医報告。許可となっている。</w:t>
      </w:r>
      <w:r w:rsidR="00FF5096" w:rsidRPr="00FF5096">
        <w:rPr>
          <w:rFonts w:ascii="ＭＳ ゴシック" w:eastAsia="ＭＳ ゴシック" w:hAnsi="ＭＳ ゴシック" w:hint="eastAsia"/>
          <w:sz w:val="24"/>
        </w:rPr>
        <w:t>同処方7日分。</w:t>
      </w:r>
    </w:p>
    <w:p w14:paraId="5AA6DA60" w14:textId="4E148066" w:rsidR="00FF5096" w:rsidRDefault="00FF5096" w:rsidP="00FF5096">
      <w:pPr>
        <w:ind w:left="2400" w:hangingChars="1000" w:hanging="2400"/>
        <w:rPr>
          <w:rFonts w:ascii="ＭＳ ゴシック" w:eastAsia="ＭＳ ゴシック" w:hAnsi="ＭＳ ゴシック"/>
          <w:sz w:val="24"/>
        </w:rPr>
      </w:pPr>
    </w:p>
    <w:p w14:paraId="38E72AC7" w14:textId="77777777" w:rsidR="00FF5096" w:rsidRDefault="00FF5096" w:rsidP="00FF5096">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・坂本　愛子様～畑をやりたい、そんなの簡単にできると言い、</w:t>
      </w:r>
      <w:r w:rsidRPr="00FF5096">
        <w:rPr>
          <w:rFonts w:ascii="ＭＳ ゴシック" w:eastAsia="ＭＳ ゴシック" w:hAnsi="ＭＳ ゴシック" w:hint="eastAsia"/>
          <w:sz w:val="24"/>
        </w:rPr>
        <w:t>現実検討能力や</w:t>
      </w:r>
    </w:p>
    <w:p w14:paraId="038E95A3" w14:textId="1FFC0DC3" w:rsidR="00FF5096" w:rsidRDefault="00FF5096" w:rsidP="00FF5096">
      <w:pPr>
        <w:ind w:leftChars="900" w:left="2130" w:hangingChars="100" w:hanging="240"/>
        <w:rPr>
          <w:rFonts w:ascii="ＭＳ ゴシック" w:eastAsia="ＭＳ ゴシック" w:hAnsi="ＭＳ ゴシック" w:hint="eastAsia"/>
          <w:sz w:val="24"/>
        </w:rPr>
      </w:pPr>
      <w:r w:rsidRPr="00FF5096">
        <w:rPr>
          <w:rFonts w:ascii="ＭＳ ゴシック" w:eastAsia="ＭＳ ゴシック" w:hAnsi="ＭＳ ゴシック" w:hint="eastAsia"/>
          <w:sz w:val="24"/>
        </w:rPr>
        <w:t>状況理解力</w:t>
      </w:r>
      <w:r>
        <w:rPr>
          <w:rFonts w:ascii="ＭＳ ゴシック" w:eastAsia="ＭＳ ゴシック" w:hAnsi="ＭＳ ゴシック" w:hint="eastAsia"/>
          <w:sz w:val="24"/>
        </w:rPr>
        <w:t>の欠如がみられている。</w:t>
      </w:r>
      <w:r w:rsidRPr="00FF5096">
        <w:rPr>
          <w:rFonts w:ascii="ＭＳ ゴシック" w:eastAsia="ＭＳ ゴシック" w:hAnsi="ＭＳ ゴシック" w:hint="eastAsia"/>
          <w:sz w:val="24"/>
        </w:rPr>
        <w:t>同処方7日分。</w:t>
      </w:r>
    </w:p>
    <w:p w14:paraId="755CF4CE" w14:textId="77777777" w:rsidR="00F311E4" w:rsidRDefault="00F311E4" w:rsidP="00B0720F">
      <w:pPr>
        <w:ind w:left="1920" w:hangingChars="800" w:hanging="1920"/>
        <w:rPr>
          <w:rFonts w:ascii="ＭＳ ゴシック" w:eastAsia="ＭＳ ゴシック" w:hAnsi="ＭＳ ゴシック" w:hint="eastAsia"/>
          <w:sz w:val="24"/>
        </w:rPr>
      </w:pPr>
    </w:p>
    <w:p w14:paraId="14EF0731" w14:textId="77777777" w:rsidR="00501F68" w:rsidRDefault="009C56C1" w:rsidP="00807CDD">
      <w:pPr>
        <w:ind w:left="1920" w:hangingChars="800" w:hanging="1920"/>
        <w:rPr>
          <w:rFonts w:ascii="ＭＳ ゴシック" w:eastAsia="ＭＳ ゴシック" w:hAnsi="ＭＳ ゴシック"/>
          <w:sz w:val="24"/>
        </w:rPr>
      </w:pPr>
      <w:r w:rsidRPr="009C56C1">
        <w:rPr>
          <w:rFonts w:ascii="ＭＳ ゴシック" w:eastAsia="ＭＳ ゴシック" w:hAnsi="ＭＳ ゴシック" w:hint="eastAsia"/>
          <w:sz w:val="24"/>
        </w:rPr>
        <w:t>＜要注目患者＞</w:t>
      </w:r>
    </w:p>
    <w:p w14:paraId="4176E89B" w14:textId="77777777" w:rsidR="00961AFB" w:rsidRDefault="00501F68"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01F68">
        <w:rPr>
          <w:rFonts w:ascii="ＭＳ ゴシック" w:eastAsia="ＭＳ ゴシック" w:hAnsi="ＭＳ ゴシック" w:hint="eastAsia"/>
          <w:sz w:val="24"/>
        </w:rPr>
        <w:t>関川　トセ様</w:t>
      </w:r>
      <w:r>
        <w:rPr>
          <w:rFonts w:ascii="ＭＳ ゴシック" w:eastAsia="ＭＳ ゴシック" w:hAnsi="ＭＳ ゴシック" w:hint="eastAsia"/>
          <w:sz w:val="24"/>
        </w:rPr>
        <w:t>～</w:t>
      </w:r>
      <w:r w:rsidRPr="00501F68">
        <w:rPr>
          <w:rFonts w:ascii="ＭＳ ゴシック" w:eastAsia="ＭＳ ゴシック" w:hAnsi="ＭＳ ゴシック" w:hint="eastAsia"/>
          <w:sz w:val="24"/>
        </w:rPr>
        <w:t>10:30療養環境変更目的にて東病棟合併症室から南病棟Bユニットへ転入。経管栄養トラブルなく経過している。</w:t>
      </w:r>
    </w:p>
    <w:p w14:paraId="1740724F" w14:textId="00BDF187" w:rsidR="00B6441B" w:rsidRDefault="00961AFB"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（詳細転棟サマリー参照）</w:t>
      </w:r>
      <w:r w:rsidR="00EA632E" w:rsidRPr="00EA632E">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p>
    <w:p w14:paraId="70136DF7" w14:textId="5ECEB4F0" w:rsidR="00B0720F" w:rsidRDefault="000C5E7D" w:rsidP="00A4297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01F68" w:rsidRPr="00501F68">
        <w:rPr>
          <w:rFonts w:ascii="ＭＳ ゴシック" w:eastAsia="ＭＳ ゴシック" w:hAnsi="ＭＳ ゴシック" w:hint="eastAsia"/>
          <w:sz w:val="24"/>
        </w:rPr>
        <w:t>岩木　君江</w:t>
      </w:r>
      <w:r>
        <w:rPr>
          <w:rFonts w:ascii="ＭＳ ゴシック" w:eastAsia="ＭＳ ゴシック" w:hAnsi="ＭＳ ゴシック" w:hint="eastAsia"/>
          <w:sz w:val="24"/>
        </w:rPr>
        <w:t>様～</w:t>
      </w:r>
      <w:r w:rsidR="00501F68" w:rsidRPr="00501F68">
        <w:rPr>
          <w:rFonts w:ascii="ＭＳ ゴシック" w:eastAsia="ＭＳ ゴシック" w:hAnsi="ＭＳ ゴシック" w:hint="eastAsia"/>
          <w:sz w:val="24"/>
        </w:rPr>
        <w:t>発熱無く体温36.8℃であり、食事朝昼各2/3摂取。</w:t>
      </w:r>
      <w:r w:rsidR="00B0720F">
        <w:rPr>
          <w:rFonts w:ascii="ＭＳ ゴシック" w:eastAsia="ＭＳ ゴシック" w:hAnsi="ＭＳ ゴシック" w:hint="eastAsia"/>
          <w:sz w:val="24"/>
        </w:rPr>
        <w:tab/>
      </w:r>
    </w:p>
    <w:p w14:paraId="52457516" w14:textId="5AF89A18" w:rsidR="00E7285F" w:rsidRDefault="00807CDD"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p>
    <w:p w14:paraId="6D1E6BE6" w14:textId="2961ED82" w:rsidR="0010351E" w:rsidRDefault="003B15C4" w:rsidP="00B0720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01F68" w:rsidRPr="00501F68">
        <w:rPr>
          <w:rFonts w:ascii="ＭＳ ゴシック" w:eastAsia="ＭＳ ゴシック" w:hAnsi="ＭＳ ゴシック" w:hint="eastAsia"/>
          <w:sz w:val="24"/>
        </w:rPr>
        <w:t>立花 キミ子</w:t>
      </w:r>
      <w:r>
        <w:rPr>
          <w:rFonts w:ascii="ＭＳ ゴシック" w:eastAsia="ＭＳ ゴシック" w:hAnsi="ＭＳ ゴシック" w:hint="eastAsia"/>
          <w:sz w:val="24"/>
        </w:rPr>
        <w:t>様～</w:t>
      </w:r>
      <w:r w:rsidR="00501F68" w:rsidRPr="00501F68">
        <w:rPr>
          <w:rFonts w:ascii="ＭＳ ゴシック" w:eastAsia="ＭＳ ゴシック" w:hAnsi="ＭＳ ゴシック" w:hint="eastAsia"/>
          <w:sz w:val="24"/>
        </w:rPr>
        <w:t>14</w:t>
      </w:r>
      <w:r w:rsidR="00961AFB">
        <w:rPr>
          <w:rFonts w:ascii="ＭＳ ゴシック" w:eastAsia="ＭＳ ゴシック" w:hAnsi="ＭＳ ゴシック" w:hint="eastAsia"/>
          <w:sz w:val="24"/>
        </w:rPr>
        <w:t>時体温</w:t>
      </w:r>
      <w:r w:rsidR="00501F68" w:rsidRPr="00501F68">
        <w:rPr>
          <w:rFonts w:ascii="ＭＳ ゴシック" w:eastAsia="ＭＳ ゴシック" w:hAnsi="ＭＳ ゴシック" w:hint="eastAsia"/>
          <w:sz w:val="24"/>
        </w:rPr>
        <w:t>37.8℃であり頭部クーリング実施。点滴トラブルなく経過。食事むせなく2/3～1/2摂取。</w:t>
      </w:r>
    </w:p>
    <w:p w14:paraId="198C307D" w14:textId="77777777" w:rsidR="00F511E3" w:rsidRDefault="00F511E3" w:rsidP="00F511E3">
      <w:pPr>
        <w:rPr>
          <w:rFonts w:ascii="ＭＳ ゴシック" w:eastAsia="ＭＳ ゴシック" w:hAnsi="ＭＳ ゴシック"/>
          <w:sz w:val="24"/>
        </w:rPr>
      </w:pPr>
    </w:p>
    <w:p w14:paraId="259B8C31" w14:textId="236B72CF" w:rsidR="00807CDD" w:rsidRDefault="00501F68" w:rsidP="00501F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01F68">
        <w:rPr>
          <w:rFonts w:ascii="ＭＳ ゴシック" w:eastAsia="ＭＳ ゴシック" w:hAnsi="ＭＳ ゴシック" w:hint="eastAsia"/>
          <w:sz w:val="24"/>
        </w:rPr>
        <w:t>鶴ケ崎　誠</w:t>
      </w:r>
      <w:r w:rsidR="00F511E3">
        <w:rPr>
          <w:rFonts w:ascii="ＭＳ ゴシック" w:eastAsia="ＭＳ ゴシック" w:hAnsi="ＭＳ ゴシック" w:hint="eastAsia"/>
          <w:sz w:val="24"/>
        </w:rPr>
        <w:t>様～</w:t>
      </w:r>
      <w:r w:rsidRPr="00501F68">
        <w:rPr>
          <w:rFonts w:ascii="ＭＳ ゴシック" w:eastAsia="ＭＳ ゴシック" w:hAnsi="ＭＳ ゴシック" w:hint="eastAsia"/>
          <w:sz w:val="24"/>
        </w:rPr>
        <w:t>バイタル異常なし、酸素飽和度の低下なし。痰鳴ないが、適宜吸引実施。黄白色粘稠痰多量に除去。点滴トラブルなし。食思不振のため各食拒食～数口摂取。</w:t>
      </w:r>
    </w:p>
    <w:p w14:paraId="1C01F9AC" w14:textId="1E35E82F" w:rsidR="00A02222" w:rsidRDefault="00A02222" w:rsidP="00F511E3">
      <w:pPr>
        <w:rPr>
          <w:rFonts w:ascii="ＭＳ ゴシック" w:eastAsia="ＭＳ ゴシック" w:hAnsi="ＭＳ ゴシック"/>
          <w:sz w:val="24"/>
        </w:rPr>
      </w:pPr>
    </w:p>
    <w:p w14:paraId="15191696" w14:textId="7732C31B" w:rsidR="00F67EC0" w:rsidRDefault="00F67EC0" w:rsidP="00501F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01F68" w:rsidRPr="00501F68">
        <w:rPr>
          <w:rFonts w:ascii="ＭＳ ゴシック" w:eastAsia="ＭＳ ゴシック" w:hAnsi="ＭＳ ゴシック" w:hint="eastAsia"/>
          <w:sz w:val="24"/>
        </w:rPr>
        <w:t>下田　栄一</w:t>
      </w:r>
      <w:r>
        <w:rPr>
          <w:rFonts w:ascii="ＭＳ ゴシック" w:eastAsia="ＭＳ ゴシック" w:hAnsi="ＭＳ ゴシック" w:hint="eastAsia"/>
          <w:sz w:val="24"/>
        </w:rPr>
        <w:t>様～</w:t>
      </w:r>
      <w:r w:rsidR="00501F68" w:rsidRPr="00501F68">
        <w:rPr>
          <w:rFonts w:ascii="ＭＳ ゴシック" w:eastAsia="ＭＳ ゴシック" w:hAnsi="ＭＳ ゴシック" w:hint="eastAsia"/>
          <w:sz w:val="24"/>
        </w:rPr>
        <w:t>バイタル異常なし。断続的に湿性咳あり、他症状なし。マスク着用しベッド臥床中。食事は各食全量摂取。</w:t>
      </w:r>
    </w:p>
    <w:p w14:paraId="7173D0BA" w14:textId="031B5B65" w:rsidR="00501F68" w:rsidRDefault="00501F68" w:rsidP="00501F68">
      <w:pPr>
        <w:ind w:left="1920" w:hangingChars="800" w:hanging="1920"/>
        <w:rPr>
          <w:rFonts w:ascii="ＭＳ ゴシック" w:eastAsia="ＭＳ ゴシック" w:hAnsi="ＭＳ ゴシック"/>
          <w:sz w:val="24"/>
        </w:rPr>
      </w:pPr>
    </w:p>
    <w:p w14:paraId="1204E8D2" w14:textId="042725F9" w:rsidR="00961AFB" w:rsidRDefault="00501F68" w:rsidP="00961AF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501F68">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Pr="00501F68">
        <w:rPr>
          <w:rFonts w:ascii="ＭＳ ゴシック" w:eastAsia="ＭＳ ゴシック" w:hAnsi="ＭＳ ゴシック" w:hint="eastAsia"/>
          <w:sz w:val="24"/>
        </w:rPr>
        <w:t>時折帰宅要求あるも切迫性はない。日課の説明しホールに誘導する</w:t>
      </w:r>
      <w:r w:rsidR="00961AFB">
        <w:rPr>
          <w:rFonts w:ascii="ＭＳ ゴシック" w:eastAsia="ＭＳ ゴシック" w:hAnsi="ＭＳ ゴシック" w:hint="eastAsia"/>
          <w:sz w:val="24"/>
        </w:rPr>
        <w:t>とそのままホールで過ごす。</w:t>
      </w:r>
    </w:p>
    <w:p w14:paraId="7B950895" w14:textId="3D4476FB" w:rsidR="00961AFB" w:rsidRDefault="00961AFB" w:rsidP="00961AFB">
      <w:pPr>
        <w:rPr>
          <w:rFonts w:ascii="ＭＳ ゴシック" w:eastAsia="ＭＳ ゴシック" w:hAnsi="ＭＳ ゴシック" w:hint="eastAsia"/>
          <w:sz w:val="24"/>
        </w:rPr>
      </w:pPr>
      <w:r w:rsidRPr="00961AFB">
        <w:rPr>
          <w:rFonts w:hint="eastAsia"/>
        </w:rPr>
        <w:drawing>
          <wp:inline distT="0" distB="0" distL="0" distR="0" wp14:anchorId="5F76D75F" wp14:editId="2DDA109C">
            <wp:extent cx="5490845" cy="8011607"/>
            <wp:effectExtent l="0" t="0" r="0" b="889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11607"/>
                    </a:xfrm>
                    <a:prstGeom prst="rect">
                      <a:avLst/>
                    </a:prstGeom>
                    <a:noFill/>
                    <a:ln>
                      <a:noFill/>
                    </a:ln>
                  </pic:spPr>
                </pic:pic>
              </a:graphicData>
            </a:graphic>
          </wp:inline>
        </w:drawing>
      </w:r>
    </w:p>
    <w:sectPr w:rsidR="00961AF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25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463"/>
    <w:rsid w:val="00CD05B8"/>
    <w:rsid w:val="00CD07C5"/>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2524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A0CE7-2DA9-4E67-9095-39EABDE88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3348</TotalTime>
  <Pages>4</Pages>
  <Words>305</Words>
  <Characters>1739</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156</cp:revision>
  <cp:lastPrinted>2023-10-20T00:22:00Z</cp:lastPrinted>
  <dcterms:created xsi:type="dcterms:W3CDTF">2026-01-07T02:49:00Z</dcterms:created>
  <dcterms:modified xsi:type="dcterms:W3CDTF">2026-02-10T08:20:00Z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