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CA12DAE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A4833FC" w:rsidR="008E17D5" w:rsidRPr="003C48EE" w:rsidRDefault="007A1A76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5118092" w:rsidR="00B25E19" w:rsidRPr="003C48EE" w:rsidRDefault="00FF7E8A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384FAEE" w:rsidR="00D7216F" w:rsidRPr="00F63770" w:rsidRDefault="003870C8" w:rsidP="007A1A7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7A1A76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30181CA" w:rsidR="00107D04" w:rsidRPr="003C48EE" w:rsidRDefault="007A1A76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1BD99CC" w:rsidR="00307F89" w:rsidRPr="003C48EE" w:rsidRDefault="007A1A76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7C3FF61" w:rsidR="00A80BB4" w:rsidRPr="003C48EE" w:rsidRDefault="007A1A76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2922A6D" w:rsidR="00465E25" w:rsidRPr="003C48EE" w:rsidRDefault="003870C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AA4B021" w:rsidR="008E17D5" w:rsidRPr="003C48EE" w:rsidRDefault="007A1A76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39161A4" w:rsidR="00A80BB4" w:rsidRPr="003C48EE" w:rsidRDefault="007A1A76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3A03803" w:rsidR="005A3C4F" w:rsidRPr="003C48EE" w:rsidRDefault="003870C8" w:rsidP="00E956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2791693" w:rsidR="008E17D5" w:rsidRPr="003C48EE" w:rsidRDefault="003870C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65B6E01" w:rsidR="008E17D5" w:rsidRPr="003C48EE" w:rsidRDefault="00FF7E8A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78012B7" w:rsidR="008E17D5" w:rsidRPr="003C48EE" w:rsidRDefault="003870C8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A1A76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8E6D9ED" w:rsidR="008E17D5" w:rsidRPr="003C48EE" w:rsidRDefault="007A1A76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77D2511" w:rsidR="008E17D5" w:rsidRPr="003C48EE" w:rsidRDefault="007A1A76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78DEAA7" w:rsidR="00414142" w:rsidRPr="003C48EE" w:rsidRDefault="007A1A76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7B2F6AA" w:rsidR="00A61154" w:rsidRPr="003C48EE" w:rsidRDefault="003870C8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A1A76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A694DF0" w:rsidR="00C906D3" w:rsidRPr="003C48EE" w:rsidRDefault="003870C8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A1A76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ED8D60B" w:rsidR="00E65206" w:rsidRPr="003C48EE" w:rsidRDefault="003870C8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7116ED5" w:rsidR="00240AB2" w:rsidRPr="003C48EE" w:rsidRDefault="007A1A76" w:rsidP="00240A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1A41F0B" w:rsidR="00386F45" w:rsidRPr="003C48EE" w:rsidRDefault="003870C8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58CD493" w:rsidR="005B01FD" w:rsidRPr="003C48EE" w:rsidRDefault="003870C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D10A29A" w:rsidR="008E1586" w:rsidRPr="003C48EE" w:rsidRDefault="003870C8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C7F6EC0" w:rsidR="008E17D5" w:rsidRPr="003C48EE" w:rsidRDefault="00FF7E8A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147B77E" w:rsidR="00E524DE" w:rsidRPr="003C48EE" w:rsidRDefault="003870C8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17D362F9" w14:textId="6148A3A4" w:rsidR="008038A2" w:rsidRDefault="00F240EC" w:rsidP="00384642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D73920B" w14:textId="19443C0C" w:rsidR="00FF7E8A" w:rsidRDefault="002643AD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・特になし</w:t>
      </w:r>
    </w:p>
    <w:p w14:paraId="3FC3AAD0" w14:textId="77777777" w:rsidR="002643AD" w:rsidRDefault="002643AD" w:rsidP="00FF7E8A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34A9C05E" w14:textId="25809B1B" w:rsidR="00FF7E8A" w:rsidRDefault="00FF7E8A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D23D632" w14:textId="233EEB2A" w:rsidR="00FF7E8A" w:rsidRDefault="003870C8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0D6003B" w14:textId="667AB5D6" w:rsidR="00313563" w:rsidRDefault="00FF7E8A" w:rsidP="007A1A76">
      <w:pPr>
        <w:rPr>
          <w:rFonts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正木　なおみ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870C8" w:rsidRPr="003870C8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B</w:t>
      </w:r>
      <w:r w:rsidR="003870C8" w:rsidRPr="003870C8">
        <w:rPr>
          <w:rFonts w:ascii="ＭＳ ゴシック" w:eastAsia="ＭＳ ゴシック" w:hAnsi="ＭＳ ゴシック" w:cs="Times New Roman"/>
          <w:szCs w:val="21"/>
        </w:rPr>
        <w:t>ユニット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→</w:t>
      </w:r>
      <w:r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B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26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2A562543" w14:textId="1B87845B" w:rsidR="00110674" w:rsidRDefault="00110674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52314A1F" w14:textId="70102964" w:rsidR="007A1A76" w:rsidRDefault="007A1A76" w:rsidP="007A1A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38ED5121" w14:textId="36946CA7" w:rsidR="007A1A76" w:rsidRDefault="007A1A76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・奥　孝子様～北病棟30</w:t>
      </w:r>
      <w:r>
        <w:rPr>
          <w:rFonts w:cs="Times New Roman"/>
          <w:sz w:val="21"/>
          <w:szCs w:val="21"/>
        </w:rPr>
        <w:t>3</w:t>
      </w:r>
      <w:r>
        <w:rPr>
          <w:rFonts w:cs="Times New Roman" w:hint="eastAsia"/>
          <w:sz w:val="21"/>
          <w:szCs w:val="21"/>
        </w:rPr>
        <w:t>号室→東病棟Bユニット1号室</w:t>
      </w:r>
    </w:p>
    <w:p w14:paraId="69969DD1" w14:textId="77777777" w:rsidR="007A1A76" w:rsidRDefault="007A1A76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61EF6DD1" w14:textId="15D5F9DC" w:rsidR="00C324F3" w:rsidRDefault="005C04E7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7AB239BE" w14:textId="12A29936" w:rsidR="00E956CF" w:rsidRDefault="006C07FA" w:rsidP="00264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長浜　厚子</w:t>
      </w:r>
      <w:r>
        <w:rPr>
          <w:rFonts w:ascii="ＭＳ ゴシック" w:eastAsia="ＭＳ ゴシック" w:hAnsi="ＭＳ ゴシック" w:cs="Times New Roman"/>
          <w:szCs w:val="21"/>
        </w:rPr>
        <w:t>様～</w:t>
      </w:r>
      <w:r w:rsidR="007A1A76">
        <w:rPr>
          <w:rFonts w:ascii="ＭＳ ゴシック" w:eastAsia="ＭＳ ゴシック" w:hAnsi="ＭＳ ゴシック" w:cs="Times New Roman" w:hint="eastAsia"/>
          <w:szCs w:val="21"/>
        </w:rPr>
        <w:t>15:30主治医面談</w:t>
      </w:r>
      <w:r w:rsidR="005B0B39">
        <w:rPr>
          <w:rFonts w:ascii="ＭＳ ゴシック" w:eastAsia="ＭＳ ゴシック" w:hAnsi="ＭＳ ゴシック" w:cs="Times New Roman" w:hint="eastAsia"/>
          <w:szCs w:val="21"/>
        </w:rPr>
        <w:t>。胃ろうの造設に対しFaの拒否返答はなし。今後は方々の病院へ胃ろう造設の</w:t>
      </w:r>
      <w:r w:rsidR="002643AD">
        <w:rPr>
          <w:rFonts w:ascii="ＭＳ ゴシック" w:eastAsia="ＭＳ ゴシック" w:hAnsi="ＭＳ ゴシック" w:cs="Times New Roman" w:hint="eastAsia"/>
          <w:szCs w:val="21"/>
        </w:rPr>
        <w:t>打診をしていく事になる。</w:t>
      </w:r>
    </w:p>
    <w:p w14:paraId="420DF04C" w14:textId="77777777" w:rsidR="006C07FA" w:rsidRPr="007A1A76" w:rsidRDefault="006C07FA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8BCF6B2" w14:textId="79903233" w:rsidR="00620776" w:rsidRDefault="006C07FA" w:rsidP="007A1A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A1A76" w:rsidRPr="007A1A76">
        <w:rPr>
          <w:rFonts w:ascii="ＭＳ ゴシック" w:eastAsia="ＭＳ ゴシック" w:hAnsi="ＭＳ ゴシック" w:cs="Times New Roman" w:hint="eastAsia"/>
          <w:szCs w:val="21"/>
        </w:rPr>
        <w:t>宮野</w:t>
      </w:r>
      <w:r w:rsidR="007A1A76" w:rsidRPr="007A1A76">
        <w:rPr>
          <w:rFonts w:ascii="ＭＳ ゴシック" w:eastAsia="ＭＳ ゴシック" w:hAnsi="ＭＳ ゴシック" w:cs="Times New Roman"/>
          <w:szCs w:val="21"/>
        </w:rPr>
        <w:t xml:space="preserve"> 理恵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481F">
        <w:rPr>
          <w:rFonts w:ascii="ＭＳ ゴシック" w:eastAsia="ＭＳ ゴシック" w:hAnsi="ＭＳ ゴシック" w:cs="Times New Roman" w:hint="eastAsia"/>
          <w:szCs w:val="21"/>
        </w:rPr>
        <w:t>16:00主治医面談</w:t>
      </w:r>
      <w:r w:rsidR="002643AD">
        <w:rPr>
          <w:rFonts w:ascii="ＭＳ ゴシック" w:eastAsia="ＭＳ ゴシック" w:hAnsi="ＭＳ ゴシック" w:cs="Times New Roman" w:hint="eastAsia"/>
          <w:szCs w:val="21"/>
        </w:rPr>
        <w:t>。主治医が旦那の意向を確認している。</w:t>
      </w:r>
    </w:p>
    <w:p w14:paraId="22B10AE9" w14:textId="77777777" w:rsidR="006B0673" w:rsidRPr="002643AD" w:rsidRDefault="006B0673" w:rsidP="001106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5967FF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8D7921">
        <w:rPr>
          <w:rFonts w:ascii="ＭＳ ゴシック" w:eastAsia="ＭＳ ゴシック" w:hAnsi="ＭＳ ゴシック" w:cs="Times New Roman" w:hint="eastAsia"/>
          <w:szCs w:val="21"/>
        </w:rPr>
        <w:t>隔</w:t>
      </w:r>
      <w:r w:rsidRPr="008331EB">
        <w:rPr>
          <w:rFonts w:ascii="ＭＳ ゴシック" w:eastAsia="ＭＳ ゴシック" w:hAnsi="ＭＳ ゴシック" w:cs="Times New Roman" w:hint="eastAsia"/>
          <w:szCs w:val="21"/>
        </w:rPr>
        <w:t>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6F196200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81149" w:rsidRPr="00D8114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81149" w:rsidRPr="00D8114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6B0673" w:rsidRPr="006B0673">
        <w:rPr>
          <w:rFonts w:ascii="ＭＳ ゴシック" w:eastAsia="ＭＳ ゴシック" w:hAnsi="ＭＳ ゴシック" w:cs="Times New Roman" w:hint="eastAsia"/>
          <w:szCs w:val="21"/>
        </w:rPr>
        <w:t>開放後他室侵入、私物弄り繰り返し自制できず早めの開放観察終了となる。自室内では危険行動なく、不</w:t>
      </w:r>
      <w:r w:rsidR="006B0673" w:rsidRPr="006B0673">
        <w:rPr>
          <w:rFonts w:ascii="ＭＳ ゴシック" w:eastAsia="ＭＳ ゴシック" w:hAnsi="ＭＳ ゴシック" w:cs="Times New Roman" w:hint="eastAsia"/>
          <w:szCs w:val="21"/>
        </w:rPr>
        <w:lastRenderedPageBreak/>
        <w:t>潔行為なく経過。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178A00A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2643AD" w:rsidRPr="006B0673">
        <w:rPr>
          <w:rFonts w:ascii="ＭＳ ゴシック" w:eastAsia="ＭＳ ゴシック" w:hAnsi="ＭＳ ゴシック" w:cs="Times New Roman" w:hint="eastAsia"/>
          <w:szCs w:val="21"/>
        </w:rPr>
        <w:t>易怒的言動なく静穏に過ごしている。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4060FF8B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919D7">
        <w:rPr>
          <w:rFonts w:ascii="ＭＳ ゴシック" w:eastAsia="ＭＳ ゴシック" w:hAnsi="ＭＳ ゴシック" w:cs="Times New Roman" w:hint="eastAsia"/>
          <w:szCs w:val="21"/>
        </w:rPr>
        <w:t>・長根</w:t>
      </w:r>
      <w:r w:rsidR="00E956CF">
        <w:rPr>
          <w:rFonts w:ascii="ＭＳ ゴシック" w:eastAsia="ＭＳ ゴシック" w:hAnsi="ＭＳ ゴシック" w:cs="Times New Roman" w:hint="eastAsia"/>
          <w:szCs w:val="21"/>
        </w:rPr>
        <w:t xml:space="preserve">　瞳様～身体拘束中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643AD" w:rsidRPr="006B0673">
        <w:rPr>
          <w:rFonts w:ascii="ＭＳ ゴシック" w:eastAsia="ＭＳ ゴシック" w:hAnsi="ＭＳ ゴシック" w:cs="Times New Roman" w:hint="eastAsia"/>
          <w:szCs w:val="21"/>
        </w:rPr>
        <w:t>不穏さや危険行動なく、拘束部位の循環障害、皮膚トラブルなく静穏に経過。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53B09E12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334819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524D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A481F" w:rsidRPr="00D8114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A481F" w:rsidRPr="00D8114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2643AD" w:rsidRPr="006B0673">
        <w:rPr>
          <w:rFonts w:ascii="ＭＳ ゴシック" w:eastAsia="ＭＳ ゴシック" w:hAnsi="ＭＳ ゴシック" w:cs="Times New Roman" w:hint="eastAsia"/>
          <w:szCs w:val="21"/>
        </w:rPr>
        <w:t>眼光鋭いが不穏さなく粗暴性なし。臥床して静穏に過ごしている。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04B84716" w14:textId="6EB46D67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4F75AE42" w14:textId="1271EC5B" w:rsidR="00E956CF" w:rsidRPr="003D7C97" w:rsidRDefault="00E956CF" w:rsidP="00E956C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B4264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2643AD" w:rsidRPr="006B0673">
        <w:rPr>
          <w:rFonts w:ascii="ＭＳ ゴシック" w:eastAsia="ＭＳ ゴシック" w:hAnsi="ＭＳ ゴシック" w:cs="Times New Roman" w:hint="eastAsia"/>
          <w:szCs w:val="21"/>
        </w:rPr>
        <w:t>不穏さなく希死的言動なし。拘束帯のすり抜け行為なく、拘束部位の循環障害、皮膚トラブルなし。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50E77" w14:textId="2E08BBDE" w:rsidR="00E956CF" w:rsidRPr="00E956CF" w:rsidRDefault="00E956CF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534A3A" w14:textId="15A19F86" w:rsidR="00771874" w:rsidRDefault="00334819" w:rsidP="00B4264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</w:t>
      </w:r>
      <w:r w:rsidRPr="009D5C91">
        <w:rPr>
          <w:rFonts w:ascii="ＭＳ Ｐゴシック" w:eastAsia="ＭＳ Ｐゴシック" w:hAnsi="ＭＳ Ｐゴシック" w:cs="Times New Roman" w:hint="eastAsia"/>
          <w:szCs w:val="21"/>
        </w:rPr>
        <w:t>身体拘束中</w:t>
      </w:r>
      <w:r w:rsidR="002C41B9" w:rsidRPr="009D5C91">
        <w:rPr>
          <w:rFonts w:ascii="ＭＳ Ｐゴシック" w:eastAsia="ＭＳ Ｐゴシック" w:hAnsi="ＭＳ Ｐゴシック" w:cs="Times New Roman" w:hint="eastAsia"/>
          <w:szCs w:val="21"/>
        </w:rPr>
        <w:t>。</w:t>
      </w:r>
      <w:r w:rsidR="002643AD" w:rsidRPr="002643AD">
        <w:rPr>
          <w:rFonts w:ascii="ＭＳ Ｐゴシック" w:eastAsia="ＭＳ Ｐゴシック" w:hAnsi="ＭＳ Ｐゴシック" w:cs="Times New Roman" w:hint="eastAsia"/>
          <w:szCs w:val="21"/>
        </w:rPr>
        <w:t>朝食後口角から流延あり。顔色不良。酸素飽和度</w:t>
      </w:r>
      <w:r w:rsidR="002643AD" w:rsidRPr="002643AD">
        <w:rPr>
          <w:rFonts w:ascii="ＭＳ Ｐゴシック" w:eastAsia="ＭＳ Ｐゴシック" w:hAnsi="ＭＳ Ｐゴシック" w:cs="Times New Roman"/>
          <w:szCs w:val="21"/>
        </w:rPr>
        <w:t>50％台。声掛けに返答なし。吸引実施し、唾液様のもの多量に吸引している。徐々に酸素飽和度80％台まで上昇し、声掛けに反応、返答聞かれている。</w:t>
      </w:r>
      <w:r w:rsidR="00771874" w:rsidRPr="009D5C91">
        <w:rPr>
          <w:rFonts w:ascii="ＭＳ Ｐゴシック" w:eastAsia="ＭＳ Ｐゴシック" w:hAnsi="ＭＳ Ｐゴシック" w:cs="Times New Roman"/>
          <w:szCs w:val="21"/>
        </w:rPr>
        <w:t>引き続き、症状観察と早期に処遇制限解除出来るよう努めていく</w:t>
      </w:r>
      <w:r w:rsidR="00771874" w:rsidRPr="009D5C91">
        <w:rPr>
          <w:rFonts w:ascii="ＭＳ Ｐゴシック" w:eastAsia="ＭＳ Ｐゴシック" w:hAnsi="ＭＳ Ｐゴシック" w:cs="Times New Roman" w:hint="eastAsia"/>
          <w:szCs w:val="21"/>
        </w:rPr>
        <w:t>。</w:t>
      </w:r>
    </w:p>
    <w:p w14:paraId="7393AFC5" w14:textId="1EB910BF" w:rsidR="00FB2005" w:rsidRDefault="00FB2005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20AAF1B8" w14:textId="6EBB61F5" w:rsidR="00752DCF" w:rsidRDefault="003870C8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A481F">
        <w:rPr>
          <w:rFonts w:ascii="ＭＳ ゴシック" w:eastAsia="ＭＳ ゴシック" w:hAnsi="ＭＳ ゴシック" w:cs="Times New Roman" w:hint="eastAsia"/>
          <w:szCs w:val="21"/>
        </w:rPr>
        <w:t>柞木田</w:t>
      </w:r>
      <w:proofErr w:type="spellStart"/>
      <w:r w:rsidR="000A481F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0A481F">
        <w:rPr>
          <w:rFonts w:ascii="ＭＳ ゴシック" w:eastAsia="ＭＳ ゴシック" w:hAnsi="ＭＳ ゴシック" w:cs="Times New Roman" w:hint="eastAsia"/>
          <w:szCs w:val="21"/>
        </w:rPr>
        <w:t>診察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5A9ED51" w14:textId="35871C20" w:rsidR="000A481F" w:rsidRDefault="002643AD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Pr="002643AD">
        <w:rPr>
          <w:rFonts w:ascii="ＭＳ ゴシック" w:eastAsia="ＭＳ ゴシック" w:hAnsi="ＭＳ ゴシック" w:cs="Times New Roman" w:hint="eastAsia"/>
          <w:szCs w:val="21"/>
        </w:rPr>
        <w:t>明日から、午前午後２時間ずつの観察開放可とする。</w:t>
      </w:r>
    </w:p>
    <w:p w14:paraId="1B4ED6B6" w14:textId="3A8FCADA" w:rsidR="002643AD" w:rsidRDefault="002643AD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3965D2A8" w14:textId="4169ED8E" w:rsidR="002643AD" w:rsidRDefault="002643AD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厚子様～食事はミキサー食に変更。胃瘻造設の方向となる。</w:t>
      </w:r>
    </w:p>
    <w:p w14:paraId="17CB27D8" w14:textId="67C45957" w:rsidR="002643AD" w:rsidRDefault="002643AD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72A45092" w14:textId="71F01FC7" w:rsidR="002643AD" w:rsidRDefault="002643AD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2643AD">
        <w:rPr>
          <w:rFonts w:ascii="ＭＳ ゴシック" w:eastAsia="ＭＳ ゴシック" w:hAnsi="ＭＳ ゴシック" w:cs="Times New Roman" w:hint="eastAsia"/>
          <w:szCs w:val="21"/>
        </w:rPr>
        <w:t>見付</w:t>
      </w:r>
      <w:r w:rsidRPr="002643AD">
        <w:rPr>
          <w:rFonts w:ascii="ＭＳ ゴシック" w:eastAsia="ＭＳ ゴシック" w:hAnsi="ＭＳ ゴシック" w:cs="Times New Roman"/>
          <w:szCs w:val="21"/>
        </w:rPr>
        <w:t xml:space="preserve"> 亜由美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665458">
        <w:rPr>
          <w:rFonts w:ascii="ＭＳ ゴシック" w:eastAsia="ＭＳ ゴシック" w:hAnsi="ＭＳ ゴシック" w:cs="Times New Roman" w:hint="eastAsia"/>
          <w:szCs w:val="21"/>
        </w:rPr>
        <w:t>Bユニットへ移動可。</w:t>
      </w:r>
    </w:p>
    <w:p w14:paraId="23FFF6C7" w14:textId="2DAAEFE9" w:rsidR="00665458" w:rsidRDefault="00665458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11C2794A" w14:textId="7C467701" w:rsidR="00665458" w:rsidRPr="002643AD" w:rsidRDefault="00665458" w:rsidP="000A481F">
      <w:pPr>
        <w:ind w:left="1418" w:hangingChars="675" w:hanging="1418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昌様～コントミン減量</w:t>
      </w:r>
      <w:bookmarkStart w:id="0" w:name="_GoBack"/>
      <w:bookmarkEnd w:id="0"/>
    </w:p>
    <w:sectPr w:rsidR="00665458" w:rsidRPr="002643AD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BB5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2A6B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C42"/>
    <w:rsid w:val="004B6586"/>
    <w:rsid w:val="004B6610"/>
    <w:rsid w:val="004B6ACB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A76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2C18"/>
    <w:rsid w:val="0080303B"/>
    <w:rsid w:val="008038A2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58B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76B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C849E7-762C-4DBC-905E-027C6A6E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F1F9B-B980-4257-B269-B24E9E6F6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106</cp:revision>
  <cp:lastPrinted>2024-11-26T17:22:00Z</cp:lastPrinted>
  <dcterms:created xsi:type="dcterms:W3CDTF">2026-01-03T00:26:00Z</dcterms:created>
  <dcterms:modified xsi:type="dcterms:W3CDTF">2026-01-14T07:59:00Z</dcterms:modified>
</cp:coreProperties>
</file>