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F1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D5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F1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3F16F6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6F6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3F16F6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6F6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4D52B2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6F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6F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F16F6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3F16F6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F16F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4D52B2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F16F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655C" w:rsidRDefault="008F04FC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・南病棟の患者様がインフルエンザに罹患しました。普段からの体調管理や感染対策を行うとともに、体調不良者は早めに管理者やリーダー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へ申し出て下さい。</w:t>
      </w:r>
    </w:p>
    <w:p w:rsidR="0063655C" w:rsidRDefault="0063655C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63655C" w:rsidRDefault="0063655C" w:rsidP="0063655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45EE1" w:rsidRDefault="003F16F6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1/12（月）15：00　松川　順子様～青明舎　橋本さん面会</w:t>
      </w:r>
    </w:p>
    <w:p w:rsidR="003F16F6" w:rsidRDefault="003F16F6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1/13（火）15：30　奥　孝子様～わくわくの郷スタッフ面会</w:t>
      </w:r>
    </w:p>
    <w:p w:rsidR="003F16F6" w:rsidRDefault="003F16F6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1/15（木）13：00～15：00　木村　正子様　外出</w:t>
      </w:r>
    </w:p>
    <w:p w:rsidR="002136BE" w:rsidRDefault="002136BE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0372A" w:rsidRDefault="002136BE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1230C">
        <w:rPr>
          <w:rFonts w:ascii="ＭＳ ゴシック" w:eastAsia="ＭＳ ゴシック" w:hAnsi="ＭＳ ゴシック" w:cs="Times New Roman" w:hint="eastAsia"/>
          <w:szCs w:val="24"/>
        </w:rPr>
        <w:t>十日市　由紀子様～臨時薬モビコール9日分処方。排便－6日目にてケンエーG浣腸液60ml施行</w:t>
      </w:r>
      <w:r w:rsidR="006352F6">
        <w:rPr>
          <w:rFonts w:ascii="ＭＳ ゴシック" w:eastAsia="ＭＳ ゴシック" w:hAnsi="ＭＳ ゴシック" w:cs="Times New Roman" w:hint="eastAsia"/>
          <w:szCs w:val="24"/>
        </w:rPr>
        <w:t>し反応便多量にあり</w:t>
      </w:r>
      <w:r w:rsidR="0091230C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6352F6" w:rsidRDefault="006352F6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352F6" w:rsidRDefault="006352F6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淳様～昼より米飯・粗キザミへ変更している。</w:t>
      </w:r>
    </w:p>
    <w:p w:rsidR="006352F6" w:rsidRDefault="006352F6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352F6" w:rsidRDefault="006352F6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孝子様～本人よりカレーや麺類は要らないとの訴えあり、パン優先で提供することとなる。</w:t>
      </w:r>
    </w:p>
    <w:p w:rsidR="006352F6" w:rsidRDefault="006352F6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352F6" w:rsidRPr="006352F6" w:rsidRDefault="006352F6" w:rsidP="006352F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潤子様～粥(普通盛り)が多いとの訴えあり。栄養士交え話をし、夕から軽食へ変更することとなる。</w:t>
      </w:r>
    </w:p>
    <w:p w:rsidR="007D4505" w:rsidRDefault="007D4505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D4505" w:rsidRDefault="007D4505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・村上　元道様～外泊より帰院。12月分の入院費支払い。残金</w:t>
      </w:r>
      <w:r w:rsidR="006352F6">
        <w:rPr>
          <w:rFonts w:ascii="ＭＳ ゴシック" w:eastAsia="ＭＳ ゴシック" w:hAnsi="ＭＳ ゴシック" w:cs="Times New Roman" w:hint="eastAsia"/>
          <w:szCs w:val="24"/>
        </w:rPr>
        <w:t>多い</w:t>
      </w:r>
      <w:r>
        <w:rPr>
          <w:rFonts w:ascii="ＭＳ ゴシック" w:eastAsia="ＭＳ ゴシック" w:hAnsi="ＭＳ ゴシック" w:cs="Times New Roman" w:hint="eastAsia"/>
          <w:szCs w:val="24"/>
        </w:rPr>
        <w:t>為</w:t>
      </w:r>
      <w:r w:rsidR="006352F6">
        <w:rPr>
          <w:rFonts w:ascii="ＭＳ ゴシック" w:eastAsia="ＭＳ ゴシック" w:hAnsi="ＭＳ ゴシック" w:cs="Times New Roman" w:hint="eastAsia"/>
          <w:szCs w:val="24"/>
        </w:rPr>
        <w:t>、</w:t>
      </w:r>
      <w:r>
        <w:rPr>
          <w:rFonts w:ascii="ＭＳ ゴシック" w:eastAsia="ＭＳ ゴシック" w:hAnsi="ＭＳ ゴシック" w:cs="Times New Roman" w:hint="eastAsia"/>
          <w:szCs w:val="24"/>
        </w:rPr>
        <w:t>医事にて財布1</w:t>
      </w:r>
      <w:r w:rsidR="006352F6">
        <w:rPr>
          <w:rFonts w:ascii="ＭＳ ゴシック" w:eastAsia="ＭＳ ゴシック" w:hAnsi="ＭＳ ゴシック" w:cs="Times New Roman" w:hint="eastAsia"/>
          <w:szCs w:val="24"/>
        </w:rPr>
        <w:t>個保管依頼している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91230C" w:rsidRDefault="0091230C" w:rsidP="009123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352F6" w:rsidRDefault="0091230C" w:rsidP="006352F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352F6">
        <w:rPr>
          <w:rFonts w:ascii="ＭＳ ゴシック" w:eastAsia="ＭＳ ゴシック" w:hAnsi="ＭＳ ゴシック" w:cs="Times New Roman" w:hint="eastAsia"/>
          <w:szCs w:val="24"/>
        </w:rPr>
        <w:t>西舘　ミネ様～外泊より問題なく帰院している。</w:t>
      </w:r>
    </w:p>
    <w:p w:rsidR="004D52B2" w:rsidRPr="007B20C2" w:rsidRDefault="004D52B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C5E3B" w:rsidRDefault="0021138A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1230C">
        <w:rPr>
          <w:rFonts w:ascii="ＭＳ ゴシック" w:eastAsia="ＭＳ ゴシック" w:hAnsi="ＭＳ ゴシック" w:cs="Times New Roman" w:hint="eastAsia"/>
          <w:szCs w:val="24"/>
        </w:rPr>
        <w:t>木村　聡様～</w:t>
      </w:r>
      <w:r w:rsidR="006352F6" w:rsidRPr="006352F6">
        <w:rPr>
          <w:rFonts w:ascii="ＭＳ ゴシック" w:eastAsia="ＭＳ ゴシック" w:hAnsi="ＭＳ ゴシック" w:cs="Times New Roman" w:hint="eastAsia"/>
          <w:szCs w:val="24"/>
        </w:rPr>
        <w:t>環境への不満を訴えることはあるが、適度に他者交流し問題行動無く過ごしている。</w:t>
      </w:r>
    </w:p>
    <w:p w:rsidR="0091230C" w:rsidRDefault="0091230C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1230C" w:rsidRDefault="0091230C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潤子様～</w:t>
      </w:r>
      <w:r w:rsidR="006352F6" w:rsidRPr="006352F6">
        <w:rPr>
          <w:rFonts w:ascii="ＭＳ ゴシック" w:eastAsia="ＭＳ ゴシック" w:hAnsi="ＭＳ ゴシック" w:cs="Times New Roman" w:hint="eastAsia"/>
          <w:szCs w:val="24"/>
        </w:rPr>
        <w:t>各食</w:t>
      </w:r>
      <w:r w:rsidR="006352F6" w:rsidRPr="006352F6">
        <w:rPr>
          <w:rFonts w:ascii="ＭＳ ゴシック" w:eastAsia="ＭＳ ゴシック" w:hAnsi="ＭＳ ゴシック" w:cs="Times New Roman"/>
          <w:szCs w:val="24"/>
        </w:rPr>
        <w:t>2/3～全量摂取。臥床傾向だが、悲観的言動なく同室者と交流みら</w:t>
      </w:r>
      <w:r w:rsidR="006352F6" w:rsidRPr="006352F6">
        <w:rPr>
          <w:rFonts w:ascii="ＭＳ ゴシック" w:eastAsia="ＭＳ ゴシック" w:hAnsi="ＭＳ ゴシック" w:cs="Times New Roman" w:hint="eastAsia"/>
          <w:szCs w:val="24"/>
        </w:rPr>
        <w:t>れている。</w:t>
      </w:r>
    </w:p>
    <w:p w:rsidR="002136BE" w:rsidRPr="006F16FE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136BE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DD7187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D40C9-F0B2-4539-BC4E-7E7F0F661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</cp:revision>
  <cp:lastPrinted>2024-05-29T18:04:00Z</cp:lastPrinted>
  <dcterms:created xsi:type="dcterms:W3CDTF">2026-01-01T16:24:00Z</dcterms:created>
  <dcterms:modified xsi:type="dcterms:W3CDTF">2026-01-12T06:54:00Z</dcterms:modified>
</cp:coreProperties>
</file>