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AE62748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4561EC">
        <w:rPr>
          <w:rFonts w:asciiTheme="majorEastAsia" w:eastAsiaTheme="majorEastAsia" w:hAnsiTheme="majorEastAsia" w:hint="eastAsia"/>
          <w:sz w:val="24"/>
        </w:rPr>
        <w:t>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4561EC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C6587D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4F883320" w:rsidR="001D4E22" w:rsidRDefault="004561EC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3A86B6EB" w:rsidR="001D4E22" w:rsidRDefault="004561EC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81EF8EA" w:rsidR="001D4E22" w:rsidRDefault="004561EC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3363B751" w:rsidR="001D4E22" w:rsidRPr="009E7051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3BC686F0" w:rsidR="001D4E22" w:rsidRDefault="00C6587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415B426E" w:rsidR="001D4E22" w:rsidRDefault="00C6587D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BAB1D96" w:rsidR="001D4E22" w:rsidRDefault="00C6587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51DADD7C" w:rsidR="001D4E22" w:rsidRDefault="004561EC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6D6CDFD1" w:rsidR="001D4E22" w:rsidRDefault="00C6587D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3188485D" w:rsidR="005F362B" w:rsidRDefault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5AF06297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0C738242" w:rsidR="005F362B" w:rsidRDefault="00F74F4D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561EC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11628FC4" w:rsidR="005F362B" w:rsidRDefault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A945268" w:rsidR="005F362B" w:rsidRDefault="004561EC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2EFFCD11" w:rsidR="005F362B" w:rsidRDefault="00F74F4D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561EC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6628DFA4" w:rsidR="005F362B" w:rsidRDefault="004561EC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10562B4B" w:rsidR="005F362B" w:rsidRDefault="004561EC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4B3B9028" w:rsidR="0064627A" w:rsidRDefault="004561EC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6989BB98" w:rsidR="00FA4AC3" w:rsidRDefault="004561EC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7EE73266" w:rsidR="00FA4AC3" w:rsidRDefault="004561EC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38311C89" w:rsidR="00FA4AC3" w:rsidRDefault="004561EC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47B7FDAD" w:rsidR="00FA4AC3" w:rsidRDefault="004561EC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086A5CB" w:rsidR="00FA4AC3" w:rsidRPr="00D26500" w:rsidRDefault="004561EC" w:rsidP="00BA289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5E98366C" w:rsidR="00FA4AC3" w:rsidRDefault="004561EC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A6E3DC6" w:rsidR="00FA4AC3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F004D9C" w:rsidR="00DC55CC" w:rsidRDefault="004561E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6EB0B639" w:rsidR="00FA4AC3" w:rsidRDefault="00F74F4D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242E692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FE8FFD7" w14:textId="77777777" w:rsidR="0094107E" w:rsidRDefault="004561EC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62DF9">
        <w:rPr>
          <w:rFonts w:ascii="ＭＳ ゴシック" w:eastAsia="ＭＳ ゴシック" w:hAnsi="ＭＳ ゴシック" w:hint="eastAsia"/>
          <w:sz w:val="24"/>
        </w:rPr>
        <w:t>南B</w:t>
      </w:r>
      <w:r w:rsidR="0094107E">
        <w:rPr>
          <w:rFonts w:ascii="ＭＳ ゴシック" w:eastAsia="ＭＳ ゴシック" w:hAnsi="ＭＳ ゴシック" w:hint="eastAsia"/>
          <w:sz w:val="24"/>
        </w:rPr>
        <w:t>ステーションの完全に閉じない窓修繕中。</w:t>
      </w:r>
    </w:p>
    <w:p w14:paraId="3382A403" w14:textId="38AD6ADA" w:rsidR="00537B16" w:rsidRDefault="0094107E" w:rsidP="0094107E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青春より、1cm以上開けないよう依頼あります。</w:t>
      </w:r>
    </w:p>
    <w:p w14:paraId="7F4F70D5" w14:textId="60332623" w:rsidR="00262DF9" w:rsidRDefault="00262DF9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55835D7" w14:textId="3EA17AE9" w:rsidR="0094107E" w:rsidRPr="0094107E" w:rsidRDefault="0094107E" w:rsidP="0094107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Pr="0094107E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1/12（月）の床屋はお休み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です。</w:t>
      </w:r>
    </w:p>
    <w:p w14:paraId="6BAD1735" w14:textId="256F978C" w:rsidR="00C87D4C" w:rsidRDefault="00C87D4C" w:rsidP="0094107E">
      <w:pPr>
        <w:rPr>
          <w:rFonts w:ascii="ＭＳ ゴシック" w:eastAsia="ＭＳ ゴシック" w:hAnsi="ＭＳ ゴシック" w:hint="eastAsia"/>
          <w:sz w:val="24"/>
        </w:rPr>
      </w:pPr>
    </w:p>
    <w:p w14:paraId="654AC216" w14:textId="77777777" w:rsidR="0094107E" w:rsidRPr="0094107E" w:rsidRDefault="0094107E" w:rsidP="0094107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94107E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0004A7A1" w14:textId="77777777" w:rsidR="0094107E" w:rsidRPr="0094107E" w:rsidRDefault="0094107E" w:rsidP="0094107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94107E">
        <w:rPr>
          <w:rFonts w:ascii="ＭＳ ゴシック" w:eastAsia="ＭＳ ゴシック" w:hAnsi="ＭＳ ゴシック" w:hint="eastAsia"/>
          <w:sz w:val="24"/>
        </w:rPr>
        <w:t>・立花　キミ子様～C206　→D209</w:t>
      </w:r>
    </w:p>
    <w:p w14:paraId="4D9F729A" w14:textId="77777777" w:rsidR="0094107E" w:rsidRPr="0094107E" w:rsidRDefault="0094107E" w:rsidP="0094107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94107E">
        <w:rPr>
          <w:rFonts w:ascii="ＭＳ ゴシック" w:eastAsia="ＭＳ ゴシック" w:hAnsi="ＭＳ ゴシック" w:hint="eastAsia"/>
          <w:sz w:val="24"/>
        </w:rPr>
        <w:t>・山本　つぎ様　～C206　→D209</w:t>
      </w:r>
    </w:p>
    <w:p w14:paraId="78FC50BD" w14:textId="77777777" w:rsidR="0094107E" w:rsidRPr="0094107E" w:rsidRDefault="0094107E" w:rsidP="0094107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94107E">
        <w:rPr>
          <w:rFonts w:ascii="ＭＳ ゴシック" w:eastAsia="ＭＳ ゴシック" w:hAnsi="ＭＳ ゴシック" w:hint="eastAsia"/>
          <w:sz w:val="24"/>
        </w:rPr>
        <w:t>・中山　正光様　～D209　→C206</w:t>
      </w:r>
    </w:p>
    <w:p w14:paraId="02B265B7" w14:textId="77777777" w:rsidR="0094107E" w:rsidRPr="0094107E" w:rsidRDefault="0094107E" w:rsidP="0094107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94107E">
        <w:rPr>
          <w:rFonts w:ascii="ＭＳ ゴシック" w:eastAsia="ＭＳ ゴシック" w:hAnsi="ＭＳ ゴシック" w:hint="eastAsia"/>
          <w:sz w:val="24"/>
        </w:rPr>
        <w:t>・中川原　義雄様～D209　→C206</w:t>
      </w:r>
    </w:p>
    <w:p w14:paraId="5D348E76" w14:textId="79831417" w:rsidR="00D64CCF" w:rsidRDefault="0094107E" w:rsidP="0094107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4107E">
        <w:rPr>
          <w:rFonts w:ascii="ＭＳ ゴシック" w:eastAsia="ＭＳ ゴシック" w:hAnsi="ＭＳ ゴシック" w:hint="eastAsia"/>
          <w:sz w:val="24"/>
        </w:rPr>
        <w:t>・山本　キリ様　～D203　→B102</w:t>
      </w:r>
    </w:p>
    <w:p w14:paraId="34A69CB5" w14:textId="000E2CB8" w:rsidR="00C835E6" w:rsidRDefault="00C835E6" w:rsidP="0094107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14:paraId="3AD63A61" w14:textId="1021DBBE" w:rsidR="00C835E6" w:rsidRDefault="00C835E6" w:rsidP="0094107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ちせ様　～</w:t>
      </w:r>
      <w:r w:rsidR="00685D5B">
        <w:rPr>
          <w:rFonts w:ascii="ＭＳ ゴシック" w:eastAsia="ＭＳ ゴシック" w:hAnsi="ＭＳ ゴシック" w:hint="eastAsia"/>
          <w:sz w:val="24"/>
        </w:rPr>
        <w:t>B104　→B102</w:t>
      </w:r>
    </w:p>
    <w:p w14:paraId="7DF7C4C9" w14:textId="4A1EA723" w:rsidR="00685D5B" w:rsidRDefault="00685D5B" w:rsidP="0094107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智恵子様～B102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 xml:space="preserve">　→B104</w:t>
      </w:r>
    </w:p>
    <w:p w14:paraId="641AB638" w14:textId="77777777" w:rsidR="0094107E" w:rsidRDefault="0094107E" w:rsidP="0094107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956E693" w14:textId="65CE6DE5" w:rsidR="00F71088" w:rsidRDefault="0060179C" w:rsidP="005A1D74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64615D5" w14:textId="77777777" w:rsidR="00536278" w:rsidRDefault="00103EBD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03EBD">
        <w:rPr>
          <w:rFonts w:ascii="ＭＳ ゴシック" w:eastAsia="ＭＳ ゴシック" w:hAnsi="ＭＳ ゴシック" w:hint="eastAsia"/>
          <w:sz w:val="24"/>
        </w:rPr>
        <w:t>・</w:t>
      </w:r>
      <w:r w:rsidR="00536278">
        <w:rPr>
          <w:rFonts w:ascii="ＭＳ ゴシック" w:eastAsia="ＭＳ ゴシック" w:hAnsi="ＭＳ ゴシック" w:hint="eastAsia"/>
          <w:sz w:val="24"/>
        </w:rPr>
        <w:t>上野　揚子様～10：00　老健「南山苑」退院。</w:t>
      </w:r>
    </w:p>
    <w:p w14:paraId="6D3F3EAC" w14:textId="77777777" w:rsidR="00536278" w:rsidRDefault="00536278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3F3F6CD5" w14:textId="77777777" w:rsidR="00536278" w:rsidRDefault="00536278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ヒメ様～老健「南山苑」訪問調査1/8　14：00あり。</w:t>
      </w:r>
    </w:p>
    <w:p w14:paraId="2E60DB8D" w14:textId="77777777" w:rsidR="00536278" w:rsidRDefault="00536278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3D4503A1" w14:textId="6901EBCC" w:rsidR="00536278" w:rsidRDefault="00536278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義雄様～車椅子レンタルFAX済。</w:t>
      </w:r>
    </w:p>
    <w:p w14:paraId="09BFE554" w14:textId="21CD706E" w:rsidR="00C835E6" w:rsidRDefault="00C835E6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615EE62E" w14:textId="52E6C0E6" w:rsidR="00C835E6" w:rsidRDefault="00C835E6" w:rsidP="004F0537">
      <w:pPr>
        <w:ind w:left="2880" w:hangingChars="1200" w:hanging="28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悦子様～定期膀胱留置カテーテル交換実施。</w:t>
      </w:r>
    </w:p>
    <w:p w14:paraId="420A3E2B" w14:textId="77777777" w:rsidR="00536278" w:rsidRDefault="00536278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176CCB14" w14:textId="77777777" w:rsidR="00176F8C" w:rsidRDefault="00536278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清隆様～サ高住「カーライフサンスマイル</w:t>
      </w:r>
      <w:r w:rsidR="008D3E6F">
        <w:rPr>
          <w:rFonts w:ascii="ＭＳ ゴシック" w:eastAsia="ＭＳ ゴシック" w:hAnsi="ＭＳ ゴシック" w:hint="eastAsia"/>
          <w:sz w:val="24"/>
        </w:rPr>
        <w:t>」訪問調査。</w:t>
      </w:r>
      <w:r w:rsidR="00176F8C">
        <w:rPr>
          <w:rFonts w:ascii="ＭＳ ゴシック" w:eastAsia="ＭＳ ゴシック" w:hAnsi="ＭＳ ゴシック" w:hint="eastAsia"/>
          <w:sz w:val="24"/>
        </w:rPr>
        <w:t>ほぼ受け入れ可</w:t>
      </w:r>
    </w:p>
    <w:p w14:paraId="6F7F3899" w14:textId="77777777" w:rsidR="00176F8C" w:rsidRDefault="00176F8C" w:rsidP="00176F8C">
      <w:pPr>
        <w:ind w:leftChars="1000" w:left="2580" w:hangingChars="200" w:hanging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能だと思うが判定会議後正式に返答。インシュリン投与時間・</w:t>
      </w:r>
    </w:p>
    <w:p w14:paraId="4890F361" w14:textId="77777777" w:rsidR="00176F8C" w:rsidRDefault="00176F8C" w:rsidP="00176F8C">
      <w:pPr>
        <w:ind w:leftChars="1000" w:left="2580" w:hangingChars="200" w:hanging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血糖測定中止できるか明日主治医確認。インフルワクチン接</w:t>
      </w:r>
    </w:p>
    <w:p w14:paraId="703B790C" w14:textId="3027ABEE" w:rsidR="00176F8C" w:rsidRDefault="00176F8C" w:rsidP="00176F8C">
      <w:pPr>
        <w:ind w:leftChars="1000" w:left="2580" w:hangingChars="200" w:hanging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種希望、本人了承あり、近日投与できるよう工面。</w:t>
      </w:r>
    </w:p>
    <w:p w14:paraId="73C0DEFE" w14:textId="362F1E9B" w:rsidR="00EF1C97" w:rsidRDefault="00176F8C" w:rsidP="00176F8C">
      <w:pPr>
        <w:ind w:leftChars="1000" w:left="2580" w:hangingChars="200" w:hanging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1/16　区変調査後、受け入れ予定。</w:t>
      </w:r>
    </w:p>
    <w:p w14:paraId="04AD5E60" w14:textId="0A0A4319" w:rsidR="00825CC7" w:rsidRDefault="00825CC7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79CDC476" w14:textId="77777777" w:rsidR="00825CC7" w:rsidRDefault="00825CC7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・太田　省三様～昨日有料「白山台」訪問調査。受け入れは</w:t>
      </w:r>
      <w:r w:rsidRPr="00825CC7">
        <w:rPr>
          <w:rFonts w:ascii="ＭＳ ゴシック" w:eastAsia="ＭＳ ゴシック" w:hAnsi="ＭＳ ゴシック" w:hint="eastAsia"/>
          <w:sz w:val="24"/>
        </w:rPr>
        <w:t>土日のいずれか、ま</w:t>
      </w:r>
    </w:p>
    <w:p w14:paraId="3844BD59" w14:textId="77777777" w:rsidR="00825CC7" w:rsidRDefault="00825CC7" w:rsidP="00825CC7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 w:rsidRPr="00825CC7">
        <w:rPr>
          <w:rFonts w:ascii="ＭＳ ゴシック" w:eastAsia="ＭＳ ゴシック" w:hAnsi="ＭＳ ゴシック" w:hint="eastAsia"/>
          <w:sz w:val="24"/>
        </w:rPr>
        <w:t>たは14日になる可能性あり。</w:t>
      </w:r>
      <w:r>
        <w:rPr>
          <w:rFonts w:ascii="ＭＳ ゴシック" w:eastAsia="ＭＳ ゴシック" w:hAnsi="ＭＳ ゴシック" w:hint="eastAsia"/>
          <w:sz w:val="24"/>
        </w:rPr>
        <w:t>Ba管理や紹介状の情報は後日く</w:t>
      </w:r>
    </w:p>
    <w:p w14:paraId="46BCCEBA" w14:textId="6BB34326" w:rsidR="00825CC7" w:rsidRDefault="00825CC7" w:rsidP="00825CC7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る予定。</w:t>
      </w:r>
    </w:p>
    <w:p w14:paraId="1E1C58A8" w14:textId="4081EF23" w:rsidR="008D3E6F" w:rsidRDefault="008D3E6F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56001BDB" w14:textId="77777777" w:rsidR="009B15A2" w:rsidRPr="009B15A2" w:rsidRDefault="008D3E6F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ちせ様</w:t>
      </w:r>
      <w:r w:rsidRPr="009B15A2">
        <w:rPr>
          <w:rFonts w:ascii="ＭＳ ゴシック" w:eastAsia="ＭＳ ゴシック" w:hAnsi="ＭＳ ゴシック" w:hint="eastAsia"/>
          <w:sz w:val="24"/>
        </w:rPr>
        <w:t>～</w:t>
      </w:r>
      <w:r w:rsidR="009B15A2" w:rsidRPr="009B15A2">
        <w:rPr>
          <w:rFonts w:ascii="ＭＳ ゴシック" w:eastAsia="ＭＳ ゴシック" w:hAnsi="ＭＳ ゴシック" w:hint="eastAsia"/>
          <w:sz w:val="24"/>
        </w:rPr>
        <w:t>転倒の件連絡、状況・対応理解あり。車椅子レンタル相談了承</w:t>
      </w:r>
    </w:p>
    <w:p w14:paraId="53BFDDD7" w14:textId="5C662757" w:rsidR="008D3E6F" w:rsidRPr="009B15A2" w:rsidRDefault="009B15A2" w:rsidP="009B15A2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 w:rsidRPr="009B15A2">
        <w:rPr>
          <w:rFonts w:ascii="ＭＳ ゴシック" w:eastAsia="ＭＳ ゴシック" w:hAnsi="ＭＳ ゴシック" w:hint="eastAsia"/>
          <w:sz w:val="24"/>
        </w:rPr>
        <w:t>あり、契約した。</w:t>
      </w:r>
    </w:p>
    <w:p w14:paraId="21A09C15" w14:textId="4515A56F" w:rsidR="00EF4231" w:rsidRDefault="00EF4231" w:rsidP="001A2CD7">
      <w:pPr>
        <w:rPr>
          <w:rFonts w:ascii="ＭＳ ゴシック" w:eastAsia="ＭＳ ゴシック" w:hAnsi="ＭＳ ゴシック" w:hint="eastAsia"/>
          <w:sz w:val="24"/>
        </w:rPr>
      </w:pPr>
    </w:p>
    <w:p w14:paraId="3558C38F" w14:textId="28B4EE7C" w:rsidR="007C12F0" w:rsidRDefault="00072DD9" w:rsidP="001A2C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せい子様～</w:t>
      </w:r>
      <w:r w:rsidR="007C12F0">
        <w:rPr>
          <w:rFonts w:ascii="ＭＳ ゴシック" w:eastAsia="ＭＳ ゴシック" w:hAnsi="ＭＳ ゴシック" w:hint="eastAsia"/>
          <w:sz w:val="24"/>
        </w:rPr>
        <w:t>持参薬ジャディアンス</w:t>
      </w:r>
      <w:r w:rsidR="00825CC7">
        <w:rPr>
          <w:rFonts w:ascii="ＭＳ ゴシック" w:eastAsia="ＭＳ ゴシック" w:hAnsi="ＭＳ ゴシック" w:hint="eastAsia"/>
          <w:sz w:val="24"/>
        </w:rPr>
        <w:t xml:space="preserve">1/8　</w:t>
      </w:r>
      <w:r w:rsidR="007C12F0">
        <w:rPr>
          <w:rFonts w:ascii="ＭＳ ゴシック" w:eastAsia="ＭＳ ゴシック" w:hAnsi="ＭＳ ゴシック" w:hint="eastAsia"/>
          <w:sz w:val="24"/>
        </w:rPr>
        <w:t>処方ぎれ。代替意向未確認だ</w:t>
      </w:r>
    </w:p>
    <w:p w14:paraId="70BD8BFF" w14:textId="77777777" w:rsidR="007C12F0" w:rsidRDefault="007C12F0" w:rsidP="007C12F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ったため長男様へ架電。今は当院代替希望、自身で青森労災病</w:t>
      </w:r>
    </w:p>
    <w:p w14:paraId="08162ED3" w14:textId="77777777" w:rsidR="007C12F0" w:rsidRDefault="007C12F0" w:rsidP="007C12F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院に連絡をとり、持参薬通りの処方にできないか検討したいと</w:t>
      </w:r>
    </w:p>
    <w:p w14:paraId="67A03228" w14:textId="582E6CF1" w:rsidR="00072DD9" w:rsidRDefault="007C12F0" w:rsidP="007C12F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お話あり。</w:t>
      </w:r>
    </w:p>
    <w:p w14:paraId="10CA790E" w14:textId="70F89D84" w:rsidR="007C12F0" w:rsidRPr="007C12F0" w:rsidRDefault="007C12F0" w:rsidP="007C12F0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→1/7　主治医へ家族の意向伝え、追加処方依頼を。</w:t>
      </w:r>
    </w:p>
    <w:p w14:paraId="2E7DD39F" w14:textId="77777777" w:rsidR="00072DD9" w:rsidRPr="00072DD9" w:rsidRDefault="00072DD9" w:rsidP="001A2CD7">
      <w:pPr>
        <w:rPr>
          <w:rFonts w:ascii="ＭＳ ゴシック" w:eastAsia="ＭＳ ゴシック" w:hAnsi="ＭＳ ゴシック"/>
          <w:sz w:val="24"/>
        </w:rPr>
      </w:pPr>
    </w:p>
    <w:p w14:paraId="50DAB0B7" w14:textId="17E913B6" w:rsidR="00DD231A" w:rsidRPr="00DD231A" w:rsidRDefault="004561EC" w:rsidP="001A2C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r w:rsidR="00444A98">
        <w:rPr>
          <w:rFonts w:ascii="ＭＳ ゴシック" w:eastAsia="ＭＳ ゴシック" w:hAnsi="ＭＳ ゴシック" w:hint="eastAsia"/>
          <w:sz w:val="24"/>
        </w:rPr>
        <w:t>Dr</w:t>
      </w:r>
      <w:r w:rsidR="00B44AE5">
        <w:rPr>
          <w:rFonts w:ascii="ＭＳ ゴシック" w:eastAsia="ＭＳ ゴシック" w:hAnsi="ＭＳ ゴシック" w:hint="eastAsia"/>
          <w:sz w:val="24"/>
        </w:rPr>
        <w:t>.</w:t>
      </w:r>
      <w:r w:rsidR="00444A98">
        <w:rPr>
          <w:rFonts w:ascii="ＭＳ ゴシック" w:eastAsia="ＭＳ ゴシック" w:hAnsi="ＭＳ ゴシック" w:hint="eastAsia"/>
          <w:sz w:val="24"/>
        </w:rPr>
        <w:t>診察情報＞</w:t>
      </w:r>
    </w:p>
    <w:p w14:paraId="0AEF76E7" w14:textId="4FB8AF15" w:rsidR="004B4412" w:rsidRDefault="004561EC" w:rsidP="004B44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A3A71">
        <w:rPr>
          <w:rFonts w:ascii="ＭＳ ゴシック" w:eastAsia="ＭＳ ゴシック" w:hAnsi="ＭＳ ゴシック" w:hint="eastAsia"/>
          <w:sz w:val="24"/>
        </w:rPr>
        <w:t>処方変更なし。</w:t>
      </w:r>
    </w:p>
    <w:p w14:paraId="2D95C5B5" w14:textId="113EF77B" w:rsidR="0083422E" w:rsidRDefault="0083422E" w:rsidP="001975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17CA5296" w14:textId="77777777" w:rsidR="00822B9E" w:rsidRPr="00822B9E" w:rsidRDefault="00822B9E" w:rsidP="00822B9E">
      <w:pPr>
        <w:rPr>
          <w:rFonts w:ascii="ＭＳ ゴシック" w:eastAsia="ＭＳ ゴシック" w:hAnsi="ＭＳ ゴシック" w:hint="eastAsia"/>
          <w:sz w:val="24"/>
        </w:rPr>
      </w:pPr>
      <w:r w:rsidRPr="00822B9E"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45A4D233" w14:textId="47CEF771" w:rsidR="00822B9E" w:rsidRDefault="00822B9E" w:rsidP="00822B9E">
      <w:pPr>
        <w:rPr>
          <w:rFonts w:ascii="ＭＳ ゴシック" w:eastAsia="ＭＳ ゴシック" w:hAnsi="ＭＳ ゴシック"/>
          <w:sz w:val="24"/>
        </w:rPr>
      </w:pPr>
      <w:r w:rsidRPr="00822B9E">
        <w:rPr>
          <w:rFonts w:ascii="ＭＳ ゴシック" w:eastAsia="ＭＳ ゴシック" w:hAnsi="ＭＳ ゴシック" w:hint="eastAsia"/>
          <w:sz w:val="24"/>
        </w:rPr>
        <w:t>・鶴ケ崎　誠様～摂食嚥下不良あり。ハーフ食からアイソカルゼリーへ変更。</w:t>
      </w:r>
    </w:p>
    <w:p w14:paraId="09853AE0" w14:textId="77777777" w:rsidR="00822B9E" w:rsidRDefault="00822B9E" w:rsidP="00FF4926">
      <w:pPr>
        <w:rPr>
          <w:rFonts w:ascii="ＭＳ ゴシック" w:eastAsia="ＭＳ ゴシック" w:hAnsi="ＭＳ ゴシック"/>
          <w:sz w:val="24"/>
        </w:rPr>
      </w:pPr>
    </w:p>
    <w:p w14:paraId="3201C026" w14:textId="5F20D481" w:rsidR="008002CD" w:rsidRDefault="00C10C8D" w:rsidP="00FF4926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7AC1532C" w14:textId="77777777" w:rsidR="00FF7A66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・蹴揚　ヒサ様～</w:t>
      </w:r>
      <w:r w:rsidR="00FF7A66">
        <w:rPr>
          <w:rFonts w:ascii="ＭＳ ゴシック" w:eastAsia="ＭＳ ゴシック" w:hAnsi="ＭＳ ゴシック" w:hint="eastAsia"/>
          <w:sz w:val="24"/>
        </w:rPr>
        <w:t>朝昼数口。ライン刺し替え、刺し直し回数多い。収取期血圧80</w:t>
      </w:r>
    </w:p>
    <w:p w14:paraId="50F486EC" w14:textId="6B3C1367" w:rsidR="00EF4231" w:rsidRPr="00EF4231" w:rsidRDefault="00FF7A66" w:rsidP="00FF7A6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台、意識レベルクリア。</w:t>
      </w:r>
    </w:p>
    <w:p w14:paraId="4FE8DF6E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33D054AE" w14:textId="77CBD39B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・佐藤　公子様～</w:t>
      </w:r>
      <w:r w:rsidR="00FF7A66">
        <w:rPr>
          <w:rFonts w:ascii="ＭＳ ゴシック" w:eastAsia="ＭＳ ゴシック" w:hAnsi="ＭＳ ゴシック" w:hint="eastAsia"/>
          <w:sz w:val="24"/>
        </w:rPr>
        <w:t>バイタル著変ない。本日～点滴1本、尿量減少傾向。</w:t>
      </w:r>
    </w:p>
    <w:p w14:paraId="5A4D6942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66CBDED8" w14:textId="016E32BF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・間澤　ハル様～</w:t>
      </w:r>
      <w:r w:rsidR="00262DF9">
        <w:rPr>
          <w:rFonts w:ascii="ＭＳ ゴシック" w:eastAsia="ＭＳ ゴシック" w:hAnsi="ＭＳ ゴシック" w:hint="eastAsia"/>
          <w:sz w:val="24"/>
        </w:rPr>
        <w:t>徘徊あるが情動不穏ない。</w:t>
      </w:r>
    </w:p>
    <w:p w14:paraId="3630E474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412D2299" w14:textId="77777777" w:rsidR="00FF7A66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・鶴ケ崎　誠様～</w:t>
      </w:r>
      <w:r w:rsidR="00FF7A66">
        <w:rPr>
          <w:rFonts w:ascii="ＭＳ ゴシック" w:eastAsia="ＭＳ ゴシック" w:hAnsi="ＭＳ ゴシック" w:hint="eastAsia"/>
          <w:sz w:val="24"/>
        </w:rPr>
        <w:t>朝昼数口。内服できている。痰鳴ないが吸痰にて多量に除痰。</w:t>
      </w:r>
    </w:p>
    <w:p w14:paraId="0CB903C5" w14:textId="1AFEEF40" w:rsidR="00EF4231" w:rsidRPr="00EF4231" w:rsidRDefault="00FF7A66" w:rsidP="00FF7A6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バイタル著変ない。</w:t>
      </w:r>
    </w:p>
    <w:p w14:paraId="30D256F0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105DFBC6" w14:textId="681CCE85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・浅坂　智恵子様～</w:t>
      </w:r>
      <w:r w:rsidR="00262DF9">
        <w:rPr>
          <w:rFonts w:ascii="ＭＳ ゴシック" w:eastAsia="ＭＳ ゴシック" w:hAnsi="ＭＳ ゴシック" w:hint="eastAsia"/>
          <w:sz w:val="24"/>
        </w:rPr>
        <w:t>帰宅要求強まっている。行動化はない。来週から増薬予定。</w:t>
      </w:r>
    </w:p>
    <w:p w14:paraId="00909275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4A27B031" w14:textId="77777777" w:rsidR="00262DF9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・角濱　千々枝様～</w:t>
      </w:r>
      <w:r w:rsidR="00262DF9">
        <w:rPr>
          <w:rFonts w:ascii="ＭＳ ゴシック" w:eastAsia="ＭＳ ゴシック" w:hAnsi="ＭＳ ゴシック" w:hint="eastAsia"/>
          <w:sz w:val="24"/>
        </w:rPr>
        <w:t>臥床しながら手で首を絞める行動あり。「死にたい」と話す。</w:t>
      </w:r>
    </w:p>
    <w:p w14:paraId="05F04B9B" w14:textId="496F8C6A" w:rsidR="00FF7A66" w:rsidRDefault="00262DF9" w:rsidP="00262DF9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企図行動注意継続。</w:t>
      </w:r>
    </w:p>
    <w:p w14:paraId="195D8BA3" w14:textId="77777777" w:rsidR="00FF7A66" w:rsidRDefault="00FF7A66" w:rsidP="00EF4231">
      <w:pPr>
        <w:rPr>
          <w:rFonts w:ascii="ＭＳ ゴシック" w:eastAsia="ＭＳ ゴシック" w:hAnsi="ＭＳ ゴシック" w:hint="eastAsia"/>
          <w:sz w:val="24"/>
        </w:rPr>
      </w:pPr>
    </w:p>
    <w:p w14:paraId="78A9E7C3" w14:textId="6E80430D" w:rsid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・山本　つぎ様～</w:t>
      </w:r>
      <w:r w:rsidR="00262DF9">
        <w:rPr>
          <w:rFonts w:ascii="ＭＳ ゴシック" w:eastAsia="ＭＳ ゴシック" w:hAnsi="ＭＳ ゴシック" w:hint="eastAsia"/>
          <w:sz w:val="24"/>
        </w:rPr>
        <w:t>食事1/2～全量摂取。</w:t>
      </w:r>
    </w:p>
    <w:p w14:paraId="49993A0A" w14:textId="16547644" w:rsidR="00262DF9" w:rsidRDefault="00262DF9" w:rsidP="00EF4231">
      <w:pPr>
        <w:rPr>
          <w:rFonts w:ascii="ＭＳ ゴシック" w:eastAsia="ＭＳ ゴシック" w:hAnsi="ＭＳ ゴシック"/>
          <w:sz w:val="24"/>
        </w:rPr>
      </w:pPr>
    </w:p>
    <w:p w14:paraId="4149C002" w14:textId="57AAEAB2" w:rsidR="00262DF9" w:rsidRDefault="00262DF9" w:rsidP="00EF4231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キミ子様～褥瘡浸出液多く悪臭あり。</w:t>
      </w:r>
    </w:p>
    <w:p w14:paraId="30B25AA9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0F11B9D5" w14:textId="792DD524" w:rsid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・三浦　雄作様～</w:t>
      </w:r>
      <w:r w:rsidR="00262DF9">
        <w:rPr>
          <w:rFonts w:ascii="ＭＳ ゴシック" w:eastAsia="ＭＳ ゴシック" w:hAnsi="ＭＳ ゴシック" w:hint="eastAsia"/>
          <w:sz w:val="24"/>
        </w:rPr>
        <w:t>朝摂食不良数口、昼食2/3摂取。鉄剤のゼリーが食べづらそう。</w:t>
      </w:r>
    </w:p>
    <w:p w14:paraId="292D253E" w14:textId="2D541E0E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ab/>
      </w:r>
      <w:r w:rsidRPr="00EF4231">
        <w:rPr>
          <w:rFonts w:ascii="ＭＳ ゴシック" w:eastAsia="ＭＳ ゴシック" w:hAnsi="ＭＳ ゴシック" w:hint="eastAsia"/>
          <w:sz w:val="24"/>
        </w:rPr>
        <w:tab/>
      </w:r>
    </w:p>
    <w:p w14:paraId="0C57E504" w14:textId="77777777" w:rsidR="005A3A71" w:rsidRDefault="00262DF9" w:rsidP="00EF42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絹江様～昨日排尿間隔30時間あき導尿。本日も排尿間隔</w:t>
      </w:r>
      <w:r w:rsidR="005A3A71">
        <w:rPr>
          <w:rFonts w:ascii="ＭＳ ゴシック" w:eastAsia="ＭＳ ゴシック" w:hAnsi="ＭＳ ゴシック" w:hint="eastAsia"/>
          <w:sz w:val="24"/>
        </w:rPr>
        <w:t>はあくが自排尿</w:t>
      </w:r>
    </w:p>
    <w:p w14:paraId="43FA89AC" w14:textId="54CE6079" w:rsidR="00EF4231" w:rsidRDefault="005A3A71" w:rsidP="005A3A7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あり。</w:t>
      </w:r>
    </w:p>
    <w:p w14:paraId="4632A329" w14:textId="67EF4220" w:rsidR="004561EC" w:rsidRDefault="004561EC" w:rsidP="00EF4231">
      <w:pPr>
        <w:rPr>
          <w:rFonts w:ascii="ＭＳ ゴシック" w:eastAsia="ＭＳ ゴシック" w:hAnsi="ＭＳ ゴシック"/>
          <w:sz w:val="24"/>
        </w:rPr>
      </w:pPr>
    </w:p>
    <w:p w14:paraId="746C5ECB" w14:textId="77777777" w:rsidR="005A3A71" w:rsidRDefault="00262DF9" w:rsidP="00EF42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A3A71">
        <w:rPr>
          <w:rFonts w:ascii="ＭＳ ゴシック" w:eastAsia="ＭＳ ゴシック" w:hAnsi="ＭＳ ゴシック" w:hint="eastAsia"/>
          <w:sz w:val="24"/>
        </w:rPr>
        <w:t>田沢　由太郎様</w:t>
      </w:r>
      <w:r>
        <w:rPr>
          <w:rFonts w:ascii="ＭＳ ゴシック" w:eastAsia="ＭＳ ゴシック" w:hAnsi="ＭＳ ゴシック" w:hint="eastAsia"/>
          <w:sz w:val="24"/>
        </w:rPr>
        <w:t>～転入後は、ステーション前にいたり少し落ち着きない。情動</w:t>
      </w:r>
    </w:p>
    <w:p w14:paraId="74E8308A" w14:textId="77777777" w:rsidR="005A3A71" w:rsidRDefault="00262DF9" w:rsidP="005A3A7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は安定。食事は摂れており、歩行自立ふらつきなし、排泄の失</w:t>
      </w:r>
    </w:p>
    <w:p w14:paraId="60C8C36E" w14:textId="7C7D7B18" w:rsidR="00262DF9" w:rsidRDefault="00262DF9" w:rsidP="005A3A7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敗ない。</w:t>
      </w:r>
    </w:p>
    <w:p w14:paraId="0C5EA6B4" w14:textId="1FD827F8" w:rsidR="00262DF9" w:rsidRDefault="00262DF9" w:rsidP="00EF4231">
      <w:pPr>
        <w:rPr>
          <w:rFonts w:ascii="ＭＳ ゴシック" w:eastAsia="ＭＳ ゴシック" w:hAnsi="ＭＳ ゴシック"/>
          <w:sz w:val="24"/>
        </w:rPr>
      </w:pPr>
    </w:p>
    <w:p w14:paraId="4282074C" w14:textId="26169150" w:rsidR="00262DF9" w:rsidRDefault="00262DF9" w:rsidP="00EF42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栄子様～数日独語・声高さあり。</w:t>
      </w:r>
      <w:r w:rsidR="005A3A71">
        <w:rPr>
          <w:rFonts w:ascii="ＭＳ ゴシック" w:eastAsia="ＭＳ ゴシック" w:hAnsi="ＭＳ ゴシック" w:hint="eastAsia"/>
          <w:sz w:val="24"/>
        </w:rPr>
        <w:t>不穏みて積極的に頓服薬使用検討を。</w:t>
      </w:r>
    </w:p>
    <w:p w14:paraId="1741C504" w14:textId="1C0D73A4" w:rsidR="00DF20E8" w:rsidRDefault="00DF20E8" w:rsidP="00EF4231">
      <w:pPr>
        <w:rPr>
          <w:rFonts w:ascii="ＭＳ ゴシック" w:eastAsia="ＭＳ ゴシック" w:hAnsi="ＭＳ ゴシック" w:hint="eastAsia"/>
          <w:sz w:val="24"/>
        </w:rPr>
      </w:pPr>
    </w:p>
    <w:p w14:paraId="6123F039" w14:textId="1837298D" w:rsidR="004561EC" w:rsidRDefault="004561EC" w:rsidP="00EF42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＜倫理カンファレンス＞</w:t>
      </w:r>
    </w:p>
    <w:p w14:paraId="6843C476" w14:textId="77777777" w:rsidR="0094107E" w:rsidRDefault="0094107E" w:rsidP="00EF42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・角濱　千々枝様～希死念慮への対応。思いにどう寄り添うか検討した。詳細は</w:t>
      </w:r>
    </w:p>
    <w:p w14:paraId="7182A9FD" w14:textId="42EBB9CD" w:rsidR="008D3E6F" w:rsidRDefault="0094107E" w:rsidP="0094107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モヤモヤメモ参照を。</w:t>
      </w:r>
    </w:p>
    <w:p w14:paraId="7692B2E1" w14:textId="77777777" w:rsidR="0094107E" w:rsidRDefault="0094107E" w:rsidP="00EF4231">
      <w:pPr>
        <w:rPr>
          <w:rFonts w:ascii="ＭＳ ゴシック" w:eastAsia="ＭＳ ゴシック" w:hAnsi="ＭＳ ゴシック" w:hint="eastAsia"/>
          <w:sz w:val="24"/>
        </w:rPr>
      </w:pPr>
    </w:p>
    <w:p w14:paraId="358E80FA" w14:textId="50D06C8D" w:rsidR="008D3E6F" w:rsidRDefault="008D3E6F" w:rsidP="00EF42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1FCEEF53" w14:textId="6EBDFE5A" w:rsidR="008D3E6F" w:rsidRDefault="008D3E6F" w:rsidP="00EF42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・田沢　由太郎様　受持ちNS</w:t>
      </w:r>
      <w:r w:rsidR="00E80C71">
        <w:rPr>
          <w:rFonts w:ascii="ＭＳ ゴシック" w:eastAsia="ＭＳ ゴシック" w:hAnsi="ＭＳ ゴシック" w:hint="eastAsia"/>
          <w:sz w:val="24"/>
        </w:rPr>
        <w:t>：倉間</w:t>
      </w:r>
      <w:r>
        <w:rPr>
          <w:rFonts w:ascii="ＭＳ ゴシック" w:eastAsia="ＭＳ ゴシック" w:hAnsi="ＭＳ ゴシック" w:hint="eastAsia"/>
          <w:sz w:val="24"/>
        </w:rPr>
        <w:t>NS/</w:t>
      </w:r>
      <w:r w:rsidR="00E80C71">
        <w:rPr>
          <w:rFonts w:ascii="ＭＳ ゴシック" w:eastAsia="ＭＳ ゴシック" w:hAnsi="ＭＳ ゴシック" w:hint="eastAsia"/>
          <w:sz w:val="24"/>
        </w:rPr>
        <w:t>北向</w:t>
      </w:r>
      <w:r>
        <w:rPr>
          <w:rFonts w:ascii="ＭＳ ゴシック" w:eastAsia="ＭＳ ゴシック" w:hAnsi="ＭＳ ゴシック" w:hint="eastAsia"/>
          <w:sz w:val="24"/>
        </w:rPr>
        <w:t>CW</w:t>
      </w:r>
    </w:p>
    <w:p w14:paraId="30B9709E" w14:textId="7D0946D5" w:rsidR="00262DF9" w:rsidRDefault="00262DF9" w:rsidP="00EF4231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腕時計持参、使用している。</w:t>
      </w:r>
    </w:p>
    <w:p w14:paraId="6A73261D" w14:textId="2AA94DCC" w:rsidR="008D3E6F" w:rsidRPr="008D3E6F" w:rsidRDefault="001E3465" w:rsidP="00EF4231">
      <w:pPr>
        <w:rPr>
          <w:rFonts w:ascii="ＭＳ ゴシック" w:eastAsia="ＭＳ ゴシック" w:hAnsi="ＭＳ ゴシック"/>
          <w:sz w:val="24"/>
        </w:rPr>
      </w:pPr>
      <w:r w:rsidRPr="001E3465">
        <w:rPr>
          <w:rFonts w:hint="eastAsia"/>
          <w:noProof/>
        </w:rPr>
        <w:lastRenderedPageBreak/>
        <w:drawing>
          <wp:inline distT="0" distB="0" distL="0" distR="0" wp14:anchorId="737690EE" wp14:editId="50EE3DC4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3E6F" w:rsidRPr="008D3E6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412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CF4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4128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A967E-D25A-4FFC-9A0D-BD09AE254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3740</TotalTime>
  <Pages>5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247</cp:revision>
  <cp:lastPrinted>2023-10-20T00:22:00Z</cp:lastPrinted>
  <dcterms:created xsi:type="dcterms:W3CDTF">2025-10-16T06:48:00Z</dcterms:created>
  <dcterms:modified xsi:type="dcterms:W3CDTF">2026-01-06T08:06:00Z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