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41B42BF6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D556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37F6C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A706968" w:rsidR="008E17D5" w:rsidRPr="003C48EE" w:rsidRDefault="00137F6C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ACF63E5" w:rsidR="00B25E19" w:rsidRPr="003C48EE" w:rsidRDefault="00137F6C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F6C04A9" w:rsidR="00D7216F" w:rsidRPr="00F63770" w:rsidRDefault="00137F6C" w:rsidP="00D7216F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014DC60" w:rsidR="00107D04" w:rsidRPr="003C48EE" w:rsidRDefault="00137F6C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8380C7B" w:rsidR="00307F89" w:rsidRPr="003C48EE" w:rsidRDefault="00137F6C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436DEAC" w:rsidR="00A80BB4" w:rsidRPr="003C48EE" w:rsidRDefault="009E3F1D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5536213" w:rsidR="00465E25" w:rsidRPr="003C48EE" w:rsidRDefault="00CB5640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DD05456" w:rsidR="008E17D5" w:rsidRPr="003C48EE" w:rsidRDefault="00F6377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4B93E87" w:rsidR="00A80BB4" w:rsidRPr="003C48EE" w:rsidRDefault="00137F6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E242626" w:rsidR="00F31735" w:rsidRPr="003C48EE" w:rsidRDefault="00137F6C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3819D7B" w:rsidR="008E17D5" w:rsidRPr="003C48EE" w:rsidRDefault="00B0385C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127517E" w:rsidR="008E17D5" w:rsidRPr="003C48EE" w:rsidRDefault="00137F6C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312BE3C" w:rsidR="008E17D5" w:rsidRPr="003C48EE" w:rsidRDefault="00387A54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C31720D" w:rsidR="008E17D5" w:rsidRPr="003C48EE" w:rsidRDefault="00137F6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899E566" w:rsidR="008E17D5" w:rsidRPr="003C48EE" w:rsidRDefault="00137F6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FED3715" w:rsidR="00414142" w:rsidRPr="003C48EE" w:rsidRDefault="00F6377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89539F7" w:rsidR="00A61154" w:rsidRPr="003C48EE" w:rsidRDefault="00CB5640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4F92B73" w:rsidR="00C906D3" w:rsidRPr="003C48EE" w:rsidRDefault="00137F6C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E7E3117" w:rsidR="00E65206" w:rsidRPr="003C48EE" w:rsidRDefault="00137F6C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BA1049C" w:rsidR="008F1F7C" w:rsidRPr="003C48EE" w:rsidRDefault="00137F6C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F5FABF3" w:rsidR="00386F45" w:rsidRPr="003C48EE" w:rsidRDefault="00137F6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274FA47" w:rsidR="005B01FD" w:rsidRPr="003C48EE" w:rsidRDefault="008C492F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615406C" w:rsidR="008E1586" w:rsidRPr="003C48EE" w:rsidRDefault="00F63770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694711A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37F6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73862EA" w:rsidR="001C7A3D" w:rsidRPr="003C48EE" w:rsidRDefault="00137F6C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423ECF4" w14:textId="2F634447" w:rsidR="00465E25" w:rsidRDefault="00DC1B4E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6B6E4D">
        <w:rPr>
          <w:rFonts w:cs="Times New Roman" w:hint="eastAsia"/>
          <w:sz w:val="21"/>
          <w:szCs w:val="21"/>
        </w:rPr>
        <w:t>・</w:t>
      </w:r>
      <w:r w:rsidR="00827606">
        <w:rPr>
          <w:rFonts w:cs="Times New Roman" w:hint="eastAsia"/>
          <w:sz w:val="21"/>
          <w:szCs w:val="21"/>
        </w:rPr>
        <w:t>栄養科より～1月上旬頃より貧血食が開始になる予定。</w:t>
      </w:r>
    </w:p>
    <w:p w14:paraId="0E3F12EA" w14:textId="60ED01CC" w:rsidR="00827606" w:rsidRDefault="00AA7B1D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・東病棟Bユニット1号室の洗面台の水道が故障中のため、適宜水補を促してください。</w:t>
      </w:r>
    </w:p>
    <w:p w14:paraId="422F87E6" w14:textId="021022FC" w:rsidR="00827606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・納会1</w:t>
      </w:r>
      <w:r>
        <w:rPr>
          <w:rFonts w:cs="Times New Roman"/>
          <w:sz w:val="21"/>
          <w:szCs w:val="21"/>
        </w:rPr>
        <w:t>/</w:t>
      </w:r>
      <w:r>
        <w:rPr>
          <w:rFonts w:cs="Times New Roman" w:hint="eastAsia"/>
          <w:sz w:val="21"/>
          <w:szCs w:val="21"/>
        </w:rPr>
        <w:t>29　17:15～30、古民家にて開始予定。（日にち変更になっています）</w:t>
      </w:r>
    </w:p>
    <w:p w14:paraId="401ACD6D" w14:textId="5F47AB0F" w:rsidR="00827606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5B7A54D6" w14:textId="1873DF74" w:rsidR="00827606" w:rsidRPr="0002410F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56765685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13F849D1" w14:textId="62FF9695" w:rsidR="00F63770" w:rsidRDefault="00F63770" w:rsidP="00137F6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2D4D514" w14:textId="7C6AE785" w:rsidR="00F63770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愛様～東病棟Bユニット1号室</w:t>
      </w:r>
      <w:r w:rsidR="003D26D1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3D26D1" w:rsidRPr="003D26D1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="003D26D1" w:rsidRPr="003D26D1">
        <w:rPr>
          <w:rFonts w:ascii="ＭＳ ゴシック" w:eastAsia="ＭＳ ゴシック" w:hAnsi="ＭＳ ゴシック" w:cs="Times New Roman"/>
          <w:szCs w:val="21"/>
        </w:rPr>
        <w:t>Bユニット28号室→</w:t>
      </w:r>
    </w:p>
    <w:p w14:paraId="07053F79" w14:textId="2C40E0F0" w:rsidR="00F63770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久美子様～東病棟合併症室</w:t>
      </w:r>
      <w:r w:rsidR="003D26D1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3D26D1" w:rsidRPr="003D26D1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="003D26D1" w:rsidRPr="003D26D1">
        <w:rPr>
          <w:rFonts w:ascii="ＭＳ ゴシック" w:eastAsia="ＭＳ ゴシック" w:hAnsi="ＭＳ ゴシック" w:cs="Times New Roman"/>
          <w:szCs w:val="21"/>
        </w:rPr>
        <w:t>Bユニット22号室</w:t>
      </w:r>
    </w:p>
    <w:p w14:paraId="0B75DCB1" w14:textId="77777777" w:rsidR="00137F6C" w:rsidRDefault="00137F6C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58FFB" w14:textId="0D11CF89" w:rsidR="00F63770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172D6543" w14:textId="3FD31B72" w:rsidR="00E44FE2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千積様～東病棟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号室→東病棟</w:t>
      </w:r>
      <w:r w:rsidR="00137F6C">
        <w:rPr>
          <w:rFonts w:ascii="ＭＳ ゴシック" w:eastAsia="ＭＳ ゴシック" w:hAnsi="ＭＳ ゴシック" w:cs="Times New Roman" w:hint="eastAsia"/>
          <w:szCs w:val="21"/>
        </w:rPr>
        <w:t>合併症</w:t>
      </w:r>
      <w:r>
        <w:rPr>
          <w:rFonts w:ascii="ＭＳ ゴシック" w:eastAsia="ＭＳ ゴシック" w:hAnsi="ＭＳ ゴシック" w:cs="Times New Roman" w:hint="eastAsia"/>
          <w:szCs w:val="21"/>
        </w:rPr>
        <w:t>室</w:t>
      </w:r>
    </w:p>
    <w:p w14:paraId="4F52CEB3" w14:textId="77777777" w:rsidR="00E44FE2" w:rsidRPr="00E44FE2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56713CBF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51747C3D" w14:textId="274BE56E" w:rsidR="00984FA3" w:rsidRDefault="000B2F97" w:rsidP="00310F2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3304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0F23">
        <w:rPr>
          <w:rFonts w:ascii="ＭＳ ゴシック" w:eastAsia="ＭＳ ゴシック" w:hAnsi="ＭＳ ゴシック" w:cs="Times New Roman" w:hint="eastAsia"/>
          <w:szCs w:val="21"/>
        </w:rPr>
        <w:t>田村　洋子様～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本人、夫様より年末年始の外出泊希望あり。主治医へ報告後外出泊許可あり、</w:t>
      </w:r>
      <w:r w:rsidR="00310F23" w:rsidRPr="00310F23">
        <w:rPr>
          <w:rFonts w:ascii="ＭＳ ゴシック" w:eastAsia="ＭＳ ゴシック" w:hAnsi="ＭＳ ゴシック" w:cs="Times New Roman"/>
          <w:szCs w:val="21"/>
        </w:rPr>
        <w:t>12/31（水）　11：00～1/2（金）　15：00外泊予定となる。</w:t>
      </w:r>
    </w:p>
    <w:p w14:paraId="62CDC771" w14:textId="7A997550" w:rsidR="002321C1" w:rsidRDefault="002321C1" w:rsidP="003D26D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C3680CF" w14:textId="77777777" w:rsidR="003D26D1" w:rsidRPr="00984FA3" w:rsidRDefault="003D26D1" w:rsidP="003D26D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331EB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1940ECE8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開放時他室侵入や私物弄り繰り返し迷惑行為あり。早めに開放観察終了。自室内危険行動や不穏さなし。</w:t>
      </w:r>
      <w:r w:rsidR="00D7216F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7216F" w:rsidRPr="00D7216F">
        <w:rPr>
          <w:rFonts w:ascii="ＭＳ ゴシック" w:eastAsia="ＭＳ ゴシック" w:hAnsi="ＭＳ ゴシック" w:cs="Times New Roman"/>
          <w:szCs w:val="21"/>
        </w:rPr>
        <w:t>1</w:t>
      </w:r>
      <w:r w:rsidR="00310F23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7222DAB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自室内危険行動や不穏さなく過ごされる。対面時妄想言動や易怒性なし。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6CDAFE12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6424" w:rsidRPr="0087642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76424" w:rsidRPr="00876424">
        <w:rPr>
          <w:rFonts w:ascii="ＭＳ ゴシック" w:eastAsia="ＭＳ ゴシック" w:hAnsi="ＭＳ ゴシック" w:cs="Times New Roman"/>
          <w:szCs w:val="21"/>
        </w:rPr>
        <w:t>1時間ずつの開放観察指示あり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開放時危険行動や不穏さなくホールで他患交流あり。</w:t>
      </w:r>
      <w:bookmarkStart w:id="0" w:name="_GoBack"/>
      <w:bookmarkEnd w:id="0"/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7777777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A3E268" w14:textId="72069ACC" w:rsidR="001B7252" w:rsidRDefault="00FA7C79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0F23">
        <w:rPr>
          <w:rFonts w:ascii="ＭＳ ゴシック" w:eastAsia="ＭＳ ゴシック" w:hAnsi="ＭＳ ゴシック" w:cs="Times New Roman" w:hint="eastAsia"/>
          <w:szCs w:val="21"/>
        </w:rPr>
        <w:t>長浜　厚子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10F23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各食摂取後、意図的に嘔吐する様子が見られ</w:t>
      </w:r>
      <w:r w:rsidR="00310F23" w:rsidRPr="00310F23">
        <w:rPr>
          <w:rFonts w:ascii="ＭＳ ゴシック" w:eastAsia="ＭＳ ゴシック" w:hAnsi="ＭＳ ゴシック" w:cs="Times New Roman"/>
          <w:szCs w:val="21"/>
        </w:rPr>
        <w:t>1/3で終了。経管</w:t>
      </w:r>
      <w:r w:rsidR="00310F23" w:rsidRPr="00310F23">
        <w:rPr>
          <w:rFonts w:ascii="ＭＳ ゴシック" w:eastAsia="ＭＳ ゴシック" w:hAnsi="ＭＳ ゴシック" w:cs="Times New Roman" w:hint="eastAsia"/>
          <w:szCs w:val="21"/>
        </w:rPr>
        <w:t>栄養中の嘔吐なし。要求が多く、説明を要す。拘束部位の皮膚異常や循環障害なし。</w:t>
      </w:r>
      <w:r w:rsidR="004F11FE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5519748E" w14:textId="4C9952B0" w:rsidR="00876424" w:rsidRDefault="00876424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1060161" w14:textId="4E6FBF1A" w:rsidR="00876424" w:rsidRDefault="00876424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9116620" w14:textId="58FDB27F" w:rsidR="004F11FE" w:rsidRP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4F11FE" w:rsidRPr="004F11F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37F6C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F23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26D1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768D8-D2D5-4820-BABB-4DD035201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</cp:revision>
  <cp:lastPrinted>2024-11-26T17:22:00Z</cp:lastPrinted>
  <dcterms:created xsi:type="dcterms:W3CDTF">2025-12-27T01:57:00Z</dcterms:created>
  <dcterms:modified xsi:type="dcterms:W3CDTF">2025-12-27T07:47:00Z</dcterms:modified>
</cp:coreProperties>
</file>