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61FF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61FF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52A9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1FF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1FF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461FF4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52A95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52A9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14DC3" w:rsidRPr="00E14DC3" w:rsidRDefault="00950915" w:rsidP="00E14DC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14DC3" w:rsidRPr="00E14DC3">
        <w:rPr>
          <w:rFonts w:ascii="ＭＳ ゴシック" w:eastAsia="ＭＳ ゴシック" w:hAnsi="ＭＳ ゴシック" w:cs="Times New Roman" w:hint="eastAsia"/>
          <w:szCs w:val="24"/>
        </w:rPr>
        <w:t>年末年始の売店（ネットショッピング）納品についてですが、</w:t>
      </w:r>
      <w:r w:rsidR="00E14DC3" w:rsidRPr="00E14DC3">
        <w:rPr>
          <w:rFonts w:ascii="ＭＳ ゴシック" w:eastAsia="ＭＳ ゴシック" w:hAnsi="ＭＳ ゴシック" w:cs="Times New Roman"/>
          <w:szCs w:val="24"/>
        </w:rPr>
        <w:t>1/2金曜日は売店の納品をお休みいたします。</w:t>
      </w:r>
    </w:p>
    <w:p w:rsidR="00E14DC3" w:rsidRPr="00E14DC3" w:rsidRDefault="00E14DC3" w:rsidP="00E14DC3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14DC3">
        <w:rPr>
          <w:rFonts w:ascii="ＭＳ ゴシック" w:eastAsia="ＭＳ ゴシック" w:hAnsi="ＭＳ ゴシック" w:cs="Times New Roman" w:hint="eastAsia"/>
          <w:szCs w:val="24"/>
        </w:rPr>
        <w:t>（年末最終納品日）</w:t>
      </w:r>
      <w:r w:rsidRPr="00E14DC3">
        <w:rPr>
          <w:rFonts w:ascii="ＭＳ ゴシック" w:eastAsia="ＭＳ ゴシック" w:hAnsi="ＭＳ ゴシック" w:cs="Times New Roman"/>
          <w:szCs w:val="24"/>
        </w:rPr>
        <w:t>12/31（水）</w:t>
      </w:r>
    </w:p>
    <w:p w:rsidR="00E14DC3" w:rsidRPr="00E14DC3" w:rsidRDefault="00E14DC3" w:rsidP="00E14DC3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14DC3">
        <w:rPr>
          <w:rFonts w:ascii="ＭＳ ゴシック" w:eastAsia="ＭＳ ゴシック" w:hAnsi="ＭＳ ゴシック" w:cs="Times New Roman" w:hint="eastAsia"/>
          <w:szCs w:val="24"/>
        </w:rPr>
        <w:t>（年始最初納品日）</w:t>
      </w:r>
      <w:r w:rsidRPr="00E14DC3">
        <w:rPr>
          <w:rFonts w:ascii="ＭＳ ゴシック" w:eastAsia="ＭＳ ゴシック" w:hAnsi="ＭＳ ゴシック" w:cs="Times New Roman"/>
          <w:szCs w:val="24"/>
        </w:rPr>
        <w:t>1/5（月）</w:t>
      </w:r>
    </w:p>
    <w:p w:rsidR="00E14DC3" w:rsidRDefault="00E14DC3" w:rsidP="00E14DC3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E14DC3">
        <w:rPr>
          <w:rFonts w:ascii="ＭＳ ゴシック" w:eastAsia="ＭＳ ゴシック" w:hAnsi="ＭＳ ゴシック" w:cs="Times New Roman" w:hint="eastAsia"/>
          <w:szCs w:val="24"/>
        </w:rPr>
        <w:t xml:space="preserve">　発注については、ネットショッピングサイトは年末年始関わらず</w:t>
      </w:r>
      <w:r w:rsidRPr="00E14DC3">
        <w:rPr>
          <w:rFonts w:ascii="ＭＳ ゴシック" w:eastAsia="ＭＳ ゴシック" w:hAnsi="ＭＳ ゴシック" w:cs="Times New Roman"/>
          <w:szCs w:val="24"/>
        </w:rPr>
        <w:t>24時間注文は受け付けており</w:t>
      </w:r>
      <w:r w:rsidRPr="00E14DC3">
        <w:rPr>
          <w:rFonts w:ascii="ＭＳ ゴシック" w:eastAsia="ＭＳ ゴシック" w:hAnsi="ＭＳ ゴシック" w:cs="Times New Roman" w:hint="eastAsia"/>
          <w:szCs w:val="24"/>
        </w:rPr>
        <w:t>ます。</w:t>
      </w:r>
    </w:p>
    <w:p w:rsidR="00E14DC3" w:rsidRPr="00E14DC3" w:rsidRDefault="00E14DC3" w:rsidP="00E14DC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BC6BC8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12/22(月)　15：00～西舘ミネ様　面会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12/23(火)　CPMSモニタリング：向井敦子様、寺地啓喜様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 小倉Dr.診察日</w:t>
      </w:r>
    </w:p>
    <w:p w:rsidR="00461FF4" w:rsidRDefault="00461FF4" w:rsidP="00461FF4">
      <w:pPr>
        <w:ind w:firstLine="1155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10：30病棟巡視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12/25(木)　病棟クリスマス会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 10：00～12：00松川順子様外出（B型就労見学）</w:t>
      </w:r>
    </w:p>
    <w:p w:rsidR="00461FF4" w:rsidRDefault="00461FF4" w:rsidP="00461FF4">
      <w:pPr>
        <w:ind w:firstLine="1155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14：00～島守淳様青風荘外泊訓練(12/26　16：00まで)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</w:t>
      </w: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C6BC8" w:rsidRDefault="00BC6BC8" w:rsidP="00D52A9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F4DD9">
        <w:rPr>
          <w:rFonts w:ascii="ＭＳ ゴシック" w:eastAsia="ＭＳ ゴシック" w:hAnsi="ＭＳ ゴシック" w:cs="Times New Roman" w:hint="eastAsia"/>
          <w:szCs w:val="24"/>
        </w:rPr>
        <w:t>長谷川　豊様～12/26　9：30、ダットスキャン実施の為、日赤へ受診。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52A9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7F4DD9" w:rsidRPr="007F4DD9">
        <w:rPr>
          <w:rFonts w:ascii="ＭＳ ゴシック" w:eastAsia="ＭＳ ゴシック" w:hAnsi="ＭＳ ゴシック" w:cs="Times New Roman" w:hint="eastAsia"/>
          <w:szCs w:val="24"/>
        </w:rPr>
        <w:t>バイタルサインの異常はないが、腹痛・水様便は持続。</w:t>
      </w:r>
    </w:p>
    <w:p w:rsidR="00D52A95" w:rsidRDefault="00D52A9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52A95" w:rsidRDefault="00D52A9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="007F4DD9" w:rsidRPr="007F4DD9">
        <w:rPr>
          <w:rFonts w:ascii="ＭＳ ゴシック" w:eastAsia="ＭＳ ゴシック" w:hAnsi="ＭＳ ゴシック" w:cs="Times New Roman" w:hint="eastAsia"/>
          <w:szCs w:val="24"/>
        </w:rPr>
        <w:t>余暇は臥床傾向、不安発作ないが対面時表情冴えない様子。</w:t>
      </w:r>
    </w:p>
    <w:p w:rsidR="007F4DD9" w:rsidRDefault="007F4DD9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F4DD9" w:rsidRDefault="007F4DD9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・保土澤　光子様～</w:t>
      </w:r>
      <w:r w:rsidRPr="007F4DD9">
        <w:rPr>
          <w:rFonts w:ascii="ＭＳ ゴシック" w:eastAsia="ＭＳ ゴシック" w:hAnsi="ＭＳ ゴシック" w:cs="Times New Roman"/>
          <w:szCs w:val="24"/>
        </w:rPr>
        <w:t>10：30　東病棟より転入となる。転入時、バイタル異常なし。</w:t>
      </w:r>
      <w:r w:rsidRPr="007F4DD9">
        <w:rPr>
          <w:rFonts w:ascii="ＭＳ ゴシック" w:eastAsia="ＭＳ ゴシック" w:hAnsi="ＭＳ ゴシック" w:cs="Times New Roman" w:hint="eastAsia"/>
          <w:szCs w:val="24"/>
        </w:rPr>
        <w:t>何度か同じことを話す様子はあるものの、対面時穏やか。</w:t>
      </w:r>
    </w:p>
    <w:sectPr w:rsidR="007F4DD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6638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ADBECC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1706E-69C9-4616-936E-7637B6F8C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cp:lastPrinted>2024-05-29T18:04:00Z</cp:lastPrinted>
  <dcterms:created xsi:type="dcterms:W3CDTF">2025-12-11T15:55:00Z</dcterms:created>
  <dcterms:modified xsi:type="dcterms:W3CDTF">2025-12-22T05:56:00Z</dcterms:modified>
</cp:coreProperties>
</file>