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31949E71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144B5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E04EF">
        <w:rPr>
          <w:rFonts w:ascii="ＭＳ ゴシック" w:eastAsia="ＭＳ ゴシック" w:hAnsi="ＭＳ ゴシック" w:cs="Times New Roman" w:hint="eastAsia"/>
          <w:szCs w:val="21"/>
        </w:rPr>
        <w:t>1</w:t>
      </w:r>
      <w:r w:rsidR="001C503F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C503F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8E64F5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342B9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A342B9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5C4C08A" w:rsidR="008E17D5" w:rsidRPr="003C48EE" w:rsidRDefault="00A342B9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5952623" w:rsidR="00B25E19" w:rsidRPr="003C48EE" w:rsidRDefault="001D5731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B7CD9B9" w:rsidR="00A342B9" w:rsidRPr="003C48EE" w:rsidRDefault="00387A54" w:rsidP="0069499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342B9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2C405A5" w:rsidR="00107D04" w:rsidRPr="003C48EE" w:rsidRDefault="001D5731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C96368C" w:rsidR="00307F89" w:rsidRPr="003C48EE" w:rsidRDefault="001D5731" w:rsidP="0097007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A488947" w:rsidR="00A80BB4" w:rsidRPr="003C48EE" w:rsidRDefault="009E3F1D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D573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2670BC9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D573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2402F3A" w:rsidR="008E17D5" w:rsidRPr="003C48EE" w:rsidRDefault="002502B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9AECFFB" w:rsidR="00A80BB4" w:rsidRPr="003C48EE" w:rsidRDefault="001D5731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8DA09E8" w:rsidR="00F31735" w:rsidRPr="003C48EE" w:rsidRDefault="001D5731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05279E4" w:rsidR="008E17D5" w:rsidRPr="003C48EE" w:rsidRDefault="00B0385C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342B9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16C2C5B" w:rsidR="008E17D5" w:rsidRPr="003C48EE" w:rsidRDefault="001D5731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08661DD" w:rsidR="008E17D5" w:rsidRPr="003C48EE" w:rsidRDefault="00387A54" w:rsidP="0069499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D5731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78F9C1E" w:rsidR="008E17D5" w:rsidRPr="003C48EE" w:rsidRDefault="001D573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526B3F9" w:rsidR="008E17D5" w:rsidRPr="003C48EE" w:rsidRDefault="001D573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1DB1B5B" w:rsidR="00414142" w:rsidRPr="003C48EE" w:rsidRDefault="001D5731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93ECF6A" w:rsidR="00A61154" w:rsidRPr="003C48EE" w:rsidRDefault="00CB5640" w:rsidP="0069499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342B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5CDC7B6" w:rsidR="00C906D3" w:rsidRPr="003C48EE" w:rsidRDefault="002502B5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54E5E4A" w:rsidR="00E65206" w:rsidRPr="003C48EE" w:rsidRDefault="001D5731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A0F8DBF" w:rsidR="008F1F7C" w:rsidRPr="003C48EE" w:rsidRDefault="001D5731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11B6623" w:rsidR="00386F45" w:rsidRPr="003C48EE" w:rsidRDefault="00A342B9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C80A77B" w:rsidR="005B01FD" w:rsidRPr="003C48EE" w:rsidRDefault="008C492F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D5731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E796ADB" w:rsidR="008E1586" w:rsidRPr="003C48EE" w:rsidRDefault="001D5731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D8EF7D7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D573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8A80A77" w:rsidR="001C7A3D" w:rsidRPr="003C48EE" w:rsidRDefault="001D5731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FB1920F" w14:textId="3F6A7787" w:rsidR="00DC1B4E" w:rsidRDefault="00DC1B4E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B048B7">
        <w:rPr>
          <w:rFonts w:cs="Times New Roman" w:hint="eastAsia"/>
          <w:sz w:val="21"/>
          <w:szCs w:val="21"/>
        </w:rPr>
        <w:t>・</w:t>
      </w:r>
      <w:r>
        <w:rPr>
          <w:rFonts w:cs="Times New Roman" w:hint="eastAsia"/>
          <w:sz w:val="21"/>
          <w:szCs w:val="21"/>
        </w:rPr>
        <w:t>入院患者様の持参薬と臨時処方がダブってセットとならないよう</w:t>
      </w:r>
      <w:r w:rsidR="002116BD">
        <w:rPr>
          <w:rFonts w:cs="Times New Roman" w:hint="eastAsia"/>
          <w:sz w:val="21"/>
          <w:szCs w:val="21"/>
        </w:rPr>
        <w:t>注意しましょう</w:t>
      </w:r>
      <w:r>
        <w:rPr>
          <w:rFonts w:cs="Times New Roman" w:hint="eastAsia"/>
          <w:sz w:val="21"/>
          <w:szCs w:val="21"/>
        </w:rPr>
        <w:t>。</w:t>
      </w:r>
    </w:p>
    <w:p w14:paraId="14E217FE" w14:textId="77777777" w:rsidR="00470D25" w:rsidRDefault="00470D25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56765685" w:rsidR="00A77EDD" w:rsidRDefault="001658EC" w:rsidP="00694996">
      <w:pPr>
        <w:pStyle w:val="HTML"/>
        <w:shd w:val="clear" w:color="auto" w:fill="FFFFFF"/>
        <w:rPr>
          <w:rFonts w:cs="Times New Roman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7AF62618" w14:textId="436A9D6D" w:rsidR="00CB5640" w:rsidRPr="00CB5640" w:rsidRDefault="00A342B9" w:rsidP="00CB56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CB5640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166751D8" w14:textId="1794398D" w:rsidR="00D92145" w:rsidRDefault="00D92145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・坂本　愛子様～東病棟Cユニット5号室→西病棟Bユニット30号室</w:t>
      </w:r>
    </w:p>
    <w:p w14:paraId="19ADD33F" w14:textId="0604317E" w:rsidR="00A342B9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92145">
        <w:rPr>
          <w:rFonts w:ascii="ＭＳ ゴシック" w:eastAsia="ＭＳ ゴシック" w:hAnsi="ＭＳ ゴシック" w:cs="Times New Roman" w:hint="eastAsia"/>
          <w:szCs w:val="21"/>
        </w:rPr>
        <w:t>加藤　周滋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92145">
        <w:rPr>
          <w:rFonts w:ascii="ＭＳ ゴシック" w:eastAsia="ＭＳ ゴシック" w:hAnsi="ＭＳ ゴシック" w:cs="Times New Roman" w:hint="eastAsia"/>
          <w:szCs w:val="21"/>
        </w:rPr>
        <w:t>東病棟Bユニット3号室→西病棟B</w:t>
      </w:r>
      <w:r w:rsidR="002B094A">
        <w:rPr>
          <w:rFonts w:ascii="ＭＳ ゴシック" w:eastAsia="ＭＳ ゴシック" w:hAnsi="ＭＳ ゴシック" w:cs="Times New Roman" w:hint="eastAsia"/>
          <w:szCs w:val="21"/>
        </w:rPr>
        <w:t>ユニット27</w:t>
      </w:r>
      <w:r w:rsidR="00D92145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23EE6F11" w14:textId="77777777" w:rsidR="00A41174" w:rsidRDefault="00A41174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bookmarkStart w:id="0" w:name="_GoBack"/>
    </w:p>
    <w:bookmarkEnd w:id="0"/>
    <w:p w14:paraId="289CAAFE" w14:textId="491E2140" w:rsidR="00A342B9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0296D101" w14:textId="6D7175FE" w:rsidR="00A342B9" w:rsidRDefault="002B094A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・四戸　多美子様～北病棟305号室→東病棟Cユニット6号室</w:t>
      </w:r>
    </w:p>
    <w:p w14:paraId="430C5883" w14:textId="77777777" w:rsidR="00A41174" w:rsidRDefault="00A41174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95465CB" w14:textId="0D279859" w:rsidR="00A342B9" w:rsidRDefault="00A342B9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B094A">
        <w:rPr>
          <w:rFonts w:ascii="ＭＳ ゴシック" w:eastAsia="ＭＳ ゴシック" w:hAnsi="ＭＳ ゴシック" w:cs="Times New Roman" w:hint="eastAsia"/>
          <w:szCs w:val="21"/>
        </w:rPr>
        <w:t>【ユ</w:t>
      </w:r>
      <w:r>
        <w:rPr>
          <w:rFonts w:ascii="ＭＳ ゴシック" w:eastAsia="ＭＳ ゴシック" w:hAnsi="ＭＳ ゴシック" w:cs="Times New Roman" w:hint="eastAsia"/>
          <w:szCs w:val="21"/>
        </w:rPr>
        <w:t>ニット移動】</w:t>
      </w:r>
    </w:p>
    <w:p w14:paraId="1DCC24F0" w14:textId="26D418E0" w:rsidR="00F6262B" w:rsidRDefault="00F6262B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0D26046" w14:textId="77777777" w:rsidR="00A41174" w:rsidRDefault="00A41174" w:rsidP="004A70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30FAB1" w14:textId="4BAC6CAF" w:rsidR="00361A03" w:rsidRDefault="005C04E7" w:rsidP="004A70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0AAEF824" w14:textId="1EDA2A92" w:rsidR="002502B5" w:rsidRDefault="002502B5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342B9">
        <w:rPr>
          <w:rFonts w:ascii="ＭＳ ゴシック" w:eastAsia="ＭＳ ゴシック" w:hAnsi="ＭＳ ゴシック" w:cs="Times New Roman" w:hint="eastAsia"/>
          <w:szCs w:val="21"/>
        </w:rPr>
        <w:t>藪　真弓様～</w:t>
      </w:r>
      <w:r w:rsidR="009E4413">
        <w:rPr>
          <w:rFonts w:ascii="ＭＳ ゴシック" w:eastAsia="ＭＳ ゴシック" w:hAnsi="ＭＳ ゴシック" w:cs="Times New Roman" w:hint="eastAsia"/>
          <w:szCs w:val="21"/>
        </w:rPr>
        <w:t>主治医不在の為、田名部Drより発熱・疼痛時カロナール 3T 10回分</w:t>
      </w:r>
    </w:p>
    <w:p w14:paraId="329FDF95" w14:textId="58664DAA" w:rsidR="009E4413" w:rsidRDefault="009E4413" w:rsidP="00A342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処方あり。</w:t>
      </w:r>
    </w:p>
    <w:p w14:paraId="38BC878B" w14:textId="51663124" w:rsidR="002808C4" w:rsidRDefault="002808C4" w:rsidP="00606F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41174">
        <w:rPr>
          <w:rFonts w:ascii="ＭＳ ゴシック" w:eastAsia="ＭＳ ゴシック" w:hAnsi="ＭＳ ゴシック" w:cs="Times New Roman" w:hint="eastAsia"/>
          <w:szCs w:val="21"/>
        </w:rPr>
        <w:t>・若</w:t>
      </w:r>
      <w:r>
        <w:rPr>
          <w:rFonts w:ascii="ＭＳ ゴシック" w:eastAsia="ＭＳ ゴシック" w:hAnsi="ＭＳ ゴシック" w:cs="Times New Roman" w:hint="eastAsia"/>
          <w:szCs w:val="21"/>
        </w:rPr>
        <w:t>菜　登様～12/21～ロラゼパム(0.5)</w:t>
      </w: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>0.5T朝・夕後→</w:t>
      </w:r>
      <w:r w:rsidR="00D61219">
        <w:rPr>
          <w:rFonts w:ascii="ＭＳ ゴシック" w:eastAsia="ＭＳ ゴシック" w:hAnsi="ＭＳ ゴシック" w:cs="Times New Roman" w:hint="eastAsia"/>
          <w:szCs w:val="21"/>
        </w:rPr>
        <w:t>夕食後へ変更</w:t>
      </w:r>
    </w:p>
    <w:p w14:paraId="396EF64C" w14:textId="1CFF392C" w:rsidR="002808C4" w:rsidRPr="002808C4" w:rsidRDefault="002808C4" w:rsidP="00606F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　　　　　　（</w:t>
      </w:r>
      <w:r w:rsidR="00D61219">
        <w:rPr>
          <w:rFonts w:ascii="ＭＳ ゴシック" w:eastAsia="ＭＳ ゴシック" w:hAnsi="ＭＳ ゴシック" w:cs="Times New Roman" w:hint="eastAsia"/>
          <w:szCs w:val="21"/>
        </w:rPr>
        <w:t>柞木田Drより口頭指示あり薬局へ報告している</w:t>
      </w:r>
      <w:r>
        <w:rPr>
          <w:rFonts w:ascii="ＭＳ ゴシック" w:eastAsia="ＭＳ ゴシック" w:hAnsi="ＭＳ ゴシック" w:cs="Times New Roman" w:hint="eastAsia"/>
          <w:szCs w:val="21"/>
        </w:rPr>
        <w:t>）</w:t>
      </w:r>
    </w:p>
    <w:p w14:paraId="49207E34" w14:textId="7E965A9E" w:rsidR="00606FFA" w:rsidRDefault="00606FFA" w:rsidP="00606F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2637A70D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3451FE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730CE962" w14:textId="6324DF55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D7C97" w:rsidRPr="003D7C97">
        <w:rPr>
          <w:rFonts w:ascii="ＭＳ ゴシック" w:eastAsia="ＭＳ ゴシック" w:hAnsi="ＭＳ ゴシック" w:cs="Times New Roman" w:hint="eastAsia"/>
          <w:szCs w:val="21"/>
        </w:rPr>
        <w:t>開放中他室侵入繰り返し</w:t>
      </w:r>
      <w:r w:rsidR="00E66906">
        <w:rPr>
          <w:rFonts w:ascii="ＭＳ ゴシック" w:eastAsia="ＭＳ ゴシック" w:hAnsi="ＭＳ ゴシック" w:cs="Times New Roman" w:hint="eastAsia"/>
          <w:szCs w:val="21"/>
        </w:rPr>
        <w:t>行動自制できず、</w:t>
      </w:r>
      <w:r w:rsidR="003D7C97">
        <w:rPr>
          <w:rFonts w:ascii="ＭＳ ゴシック" w:eastAsia="ＭＳ ゴシック" w:hAnsi="ＭＳ ゴシック" w:cs="Times New Roman" w:hint="eastAsia"/>
          <w:szCs w:val="21"/>
        </w:rPr>
        <w:t>早めに終了している。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2EC1385C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FF167A" w:rsidRPr="00FF167A">
        <w:rPr>
          <w:rFonts w:ascii="ＭＳ ゴシック" w:eastAsia="ＭＳ ゴシック" w:hAnsi="ＭＳ ゴシック" w:cs="Times New Roman" w:hint="eastAsia"/>
          <w:szCs w:val="21"/>
        </w:rPr>
        <w:t>対面時眼光の</w:t>
      </w:r>
      <w:r w:rsidR="00FF167A">
        <w:rPr>
          <w:rFonts w:ascii="ＭＳ ゴシック" w:eastAsia="ＭＳ ゴシック" w:hAnsi="ＭＳ ゴシック" w:cs="Times New Roman" w:hint="eastAsia"/>
          <w:szCs w:val="21"/>
        </w:rPr>
        <w:t>鋭さ、妄想に左右された言動あるも不穏さや壁叩き等の粗暴性はなし</w:t>
      </w:r>
      <w:r w:rsidR="003D7C97" w:rsidRPr="003D7C9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643D15AA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65041" w:rsidRPr="00865041">
        <w:rPr>
          <w:rFonts w:ascii="ＭＳ ゴシック" w:eastAsia="ＭＳ ゴシック" w:hAnsi="ＭＳ ゴシック" w:cs="Times New Roman" w:hint="eastAsia"/>
          <w:szCs w:val="21"/>
        </w:rPr>
        <w:t>対面時眼光の鋭さ、二ヤツキあるも不穏さや粗暴性、危険行為なし。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7777777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DA3E268" w14:textId="26D75240" w:rsidR="001B7252" w:rsidRDefault="00FA7C79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・福村　秀吉様～終日隔離中</w:t>
      </w:r>
      <w:r w:rsidR="00127580" w:rsidRPr="0012758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D7C97" w:rsidRPr="003D7C97">
        <w:rPr>
          <w:rFonts w:ascii="ＭＳ ゴシック" w:eastAsia="ＭＳ ゴシック" w:hAnsi="ＭＳ ゴシック" w:cs="Times New Roman" w:hint="eastAsia"/>
          <w:szCs w:val="21"/>
        </w:rPr>
        <w:t>対面時口調穏やか。自己中心的な訴えはあるも気分高揚感は目立たず。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434A4C51" w14:textId="6B3C54D7" w:rsidR="000A4994" w:rsidRDefault="000A4994" w:rsidP="0005410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B736E7D" w14:textId="46741576" w:rsidR="004358F7" w:rsidRDefault="004358F7" w:rsidP="004358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0CEB91E6" w14:textId="77777777" w:rsidR="00A5472E" w:rsidRDefault="004358F7" w:rsidP="00A547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崇史様～自室で過ごしている。</w:t>
      </w:r>
      <w:r w:rsidR="00A5472E" w:rsidRPr="00FF167A">
        <w:rPr>
          <w:rFonts w:ascii="ＭＳ ゴシック" w:eastAsia="ＭＳ ゴシック" w:hAnsi="ＭＳ ゴシック" w:cs="Times New Roman" w:hint="eastAsia"/>
          <w:szCs w:val="21"/>
        </w:rPr>
        <w:t>対面時眼光の</w:t>
      </w:r>
      <w:r w:rsidR="00A5472E">
        <w:rPr>
          <w:rFonts w:ascii="ＭＳ ゴシック" w:eastAsia="ＭＳ ゴシック" w:hAnsi="ＭＳ ゴシック" w:cs="Times New Roman" w:hint="eastAsia"/>
          <w:szCs w:val="21"/>
        </w:rPr>
        <w:t>鋭さ、妄想に左右された言動あるも不穏さや壁叩き等の粗暴性はなし</w:t>
      </w:r>
      <w:r w:rsidR="00A5472E" w:rsidRPr="003D7C97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20F74281" w14:textId="3320D080" w:rsidR="00806AF5" w:rsidRPr="00806AF5" w:rsidRDefault="005566FC" w:rsidP="00A5472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・石岡　夢空様～12/25</w:t>
      </w:r>
      <w:r w:rsidR="00770941">
        <w:rPr>
          <w:rFonts w:ascii="ＭＳ ゴシック" w:eastAsia="ＭＳ ゴシック" w:hAnsi="ＭＳ ゴシック" w:cs="Times New Roman"/>
          <w:szCs w:val="21"/>
        </w:rPr>
        <w:t xml:space="preserve"> </w:t>
      </w:r>
      <w:r w:rsidR="00770941">
        <w:rPr>
          <w:rFonts w:ascii="ＭＳ ゴシック" w:eastAsia="ＭＳ ゴシック" w:hAnsi="ＭＳ ゴシック" w:cs="Times New Roman" w:hint="eastAsia"/>
          <w:szCs w:val="21"/>
        </w:rPr>
        <w:t>13:30～</w:t>
      </w:r>
      <w:r>
        <w:rPr>
          <w:rFonts w:ascii="ＭＳ ゴシック" w:eastAsia="ＭＳ ゴシック" w:hAnsi="ＭＳ ゴシック" w:cs="Times New Roman" w:hint="eastAsia"/>
          <w:szCs w:val="21"/>
        </w:rPr>
        <w:t>措置解除面談</w:t>
      </w:r>
      <w:r w:rsidR="00865041">
        <w:rPr>
          <w:rFonts w:ascii="ＭＳ ゴシック" w:eastAsia="ＭＳ ゴシック" w:hAnsi="ＭＳ ゴシック" w:cs="Times New Roman" w:hint="eastAsia"/>
          <w:szCs w:val="21"/>
        </w:rPr>
        <w:t>実施後</w:t>
      </w:r>
      <w:r w:rsidR="00770941">
        <w:rPr>
          <w:rFonts w:ascii="ＭＳ ゴシック" w:eastAsia="ＭＳ ゴシック" w:hAnsi="ＭＳ ゴシック" w:cs="Times New Roman" w:hint="eastAsia"/>
          <w:szCs w:val="21"/>
        </w:rPr>
        <w:t>14:00</w:t>
      </w:r>
      <w:r w:rsidR="00865041">
        <w:rPr>
          <w:rFonts w:ascii="ＭＳ ゴシック" w:eastAsia="ＭＳ ゴシック" w:hAnsi="ＭＳ ゴシック" w:cs="Times New Roman" w:hint="eastAsia"/>
          <w:szCs w:val="21"/>
        </w:rPr>
        <w:t>ENT予定。</w:t>
      </w:r>
    </w:p>
    <w:sectPr w:rsidR="00806AF5" w:rsidRPr="00806AF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4C0"/>
    <w:rsid w:val="002A681A"/>
    <w:rsid w:val="002B04C5"/>
    <w:rsid w:val="002B05B9"/>
    <w:rsid w:val="002B094A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618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5F66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83D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B28"/>
    <w:rsid w:val="00AD4C9D"/>
    <w:rsid w:val="00AD4CA0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558"/>
    <w:rsid w:val="00AF1CA9"/>
    <w:rsid w:val="00AF1DAA"/>
    <w:rsid w:val="00AF1F9F"/>
    <w:rsid w:val="00AF201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E7C66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424F"/>
    <w:rsid w:val="00EA507D"/>
    <w:rsid w:val="00EA53F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69D46-E486-4857-8F34-1A48567AC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ALPHAN8</cp:lastModifiedBy>
  <cp:revision>31</cp:revision>
  <cp:lastPrinted>2024-11-26T17:22:00Z</cp:lastPrinted>
  <dcterms:created xsi:type="dcterms:W3CDTF">2025-12-19T01:48:00Z</dcterms:created>
  <dcterms:modified xsi:type="dcterms:W3CDTF">2025-12-20T07:27:00Z</dcterms:modified>
</cp:coreProperties>
</file>