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11D46D4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003217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1F1CF2">
        <w:rPr>
          <w:rFonts w:asciiTheme="majorEastAsia" w:eastAsiaTheme="majorEastAsia" w:hAnsiTheme="majorEastAsia" w:hint="eastAsia"/>
          <w:sz w:val="24"/>
        </w:rPr>
        <w:t>13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1F1CF2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1F1CF2">
        <w:rPr>
          <w:rFonts w:asciiTheme="majorEastAsia" w:eastAsiaTheme="majorEastAsia" w:hAnsiTheme="majorEastAsia" w:hint="eastAsia"/>
          <w:sz w:val="24"/>
        </w:rPr>
        <w:t>矢幅　佳恵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13248E46" w:rsidR="001D4E22" w:rsidRDefault="001F1CF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E2A1C98" w:rsidR="00E224EE" w:rsidRDefault="001F1CF2" w:rsidP="00E224E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590C2623" w:rsidR="001D4E22" w:rsidRDefault="00F56E05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531B6197" w:rsidR="001D4E22" w:rsidRPr="009E7051" w:rsidRDefault="001F1CF2" w:rsidP="00C101B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179DD3FC" w:rsidR="001D4E22" w:rsidRDefault="00C101B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EEC250E" w:rsidR="001D4E22" w:rsidRDefault="00C101B1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1CF2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A010C78" w:rsidR="001D4E22" w:rsidRDefault="00E224E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5A7670C3" w:rsidR="001D4E22" w:rsidRDefault="00003217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78A92292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1CF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69B3F66A" w:rsidR="005F362B" w:rsidRDefault="001F1C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6F50EDB7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1F1CF2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442D4A1" w:rsidR="005F362B" w:rsidRDefault="00383669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1CF2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509AC01F" w:rsidR="005F362B" w:rsidRDefault="001F1C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EA0F5CE" w:rsidR="005F362B" w:rsidRDefault="00441EA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6688EC4" w:rsidR="005F362B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1CF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FC0C33E" w:rsidR="005F362B" w:rsidRDefault="001F1CF2" w:rsidP="001F1C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00E633C" w:rsidR="005F362B" w:rsidRDefault="001F1CF2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1FAE6749" w:rsidR="0064627A" w:rsidRDefault="001F1CF2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5544BAC" w:rsidR="00FA4AC3" w:rsidRPr="002639C7" w:rsidRDefault="004E7C4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4E7C4C"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52A4375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78E6134" w:rsidR="00FA4AC3" w:rsidRDefault="004C1FB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1CF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31ED8BFF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1CF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BACD899" w:rsidR="00FA4AC3" w:rsidRDefault="001F1CF2" w:rsidP="00C101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4A698F5" w:rsidR="00FA4AC3" w:rsidRDefault="001F1CF2" w:rsidP="001F1C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ACC1A61" w:rsidR="00FA4AC3" w:rsidRPr="00D26500" w:rsidRDefault="001F1CF2" w:rsidP="004339F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6164B18" w:rsidR="00FA4AC3" w:rsidRDefault="00C93FFA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1CF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764C070" w:rsidR="00FA4AC3" w:rsidRDefault="001F1CF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2BE470B" w:rsidR="00DC55CC" w:rsidRDefault="004C1FB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DE7DEE0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1EA3F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BD08E54" w14:textId="498B49FA" w:rsidR="0076586E" w:rsidRPr="004914C5" w:rsidRDefault="004339F4" w:rsidP="001F1C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64776">
        <w:rPr>
          <w:rFonts w:ascii="ＭＳ ゴシック" w:eastAsia="ＭＳ ゴシック" w:hAnsi="ＭＳ ゴシック" w:hint="eastAsia"/>
          <w:sz w:val="24"/>
        </w:rPr>
        <w:t>特記無し</w:t>
      </w:r>
    </w:p>
    <w:p w14:paraId="6C9AAB41" w14:textId="5A30C0AC" w:rsidR="0076586E" w:rsidRDefault="0076586E" w:rsidP="004C31E0">
      <w:pPr>
        <w:ind w:leftChars="100" w:left="210"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　　　　　　　　　　　　　　</w:t>
      </w:r>
    </w:p>
    <w:p w14:paraId="43F90A07" w14:textId="63573D5F" w:rsidR="004C31E0" w:rsidRDefault="0060179C" w:rsidP="006660A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4DA4040" w14:textId="7AD946D1" w:rsidR="007D6C2B" w:rsidRDefault="007D6C2B" w:rsidP="007D6C2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6C2B">
        <w:rPr>
          <w:rFonts w:ascii="ＭＳ ゴシック" w:eastAsia="ＭＳ ゴシック" w:hAnsi="ＭＳ ゴシック" w:hint="eastAsia"/>
          <w:sz w:val="24"/>
        </w:rPr>
        <w:t>甘利 惠子様～ケアマネ予定の方より連絡あり。早急にケアマネ契約し施設入所に向け動いていくとのこと。</w:t>
      </w:r>
    </w:p>
    <w:p w14:paraId="1768B33B" w14:textId="77777777" w:rsidR="007D6C2B" w:rsidRDefault="007D6C2B" w:rsidP="006660A7">
      <w:pPr>
        <w:rPr>
          <w:rFonts w:ascii="ＭＳ ゴシック" w:eastAsia="ＭＳ ゴシック" w:hAnsi="ＭＳ ゴシック" w:hint="eastAsia"/>
          <w:sz w:val="24"/>
        </w:rPr>
      </w:pPr>
    </w:p>
    <w:p w14:paraId="13ED5266" w14:textId="115A767A" w:rsidR="000D30BB" w:rsidRDefault="00B404DB" w:rsidP="001F1CF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62141">
        <w:rPr>
          <w:rFonts w:ascii="ＭＳ ゴシック" w:eastAsia="ＭＳ ゴシック" w:hAnsi="ＭＳ ゴシック" w:hint="eastAsia"/>
          <w:sz w:val="24"/>
        </w:rPr>
        <w:t>白座　カツ様～介護老人保健施設　南山苑入所となり退院。</w:t>
      </w:r>
    </w:p>
    <w:p w14:paraId="567FD7FF" w14:textId="018E3BE4" w:rsidR="00E64776" w:rsidRDefault="00E64776" w:rsidP="001F1CF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89C3CAB" w14:textId="03E06E41" w:rsidR="00E64776" w:rsidRDefault="00E64776" w:rsidP="001F1CF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孝子様～14：52死亡退院されている。</w:t>
      </w:r>
    </w:p>
    <w:p w14:paraId="0E81A59F" w14:textId="1EBB8E6B" w:rsidR="00D62141" w:rsidRDefault="00D62141" w:rsidP="001F1CF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DF8423A" w14:textId="77777777" w:rsidR="00E64776" w:rsidRPr="00E64776" w:rsidRDefault="00D62141" w:rsidP="00E64776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・袴田　裕國様～サポートハウス絆　訪問調査済。</w:t>
      </w:r>
      <w:r w:rsidR="00E64776" w:rsidRPr="00E64776">
        <w:rPr>
          <w:rFonts w:ascii="ＭＳ ゴシック" w:eastAsia="ＭＳ ゴシック" w:hAnsi="ＭＳ ゴシック" w:hint="eastAsia"/>
          <w:sz w:val="24"/>
        </w:rPr>
        <w:t>本日の訪問調査後の判定会議にて入所の受け入れ可とのFAX届いたと報告あり。</w:t>
      </w:r>
    </w:p>
    <w:p w14:paraId="1C53678E" w14:textId="0E73F0D7" w:rsidR="00D62141" w:rsidRDefault="00E64776" w:rsidP="007D6C2B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E64776">
        <w:rPr>
          <w:rFonts w:ascii="ＭＳ ゴシック" w:eastAsia="ＭＳ ゴシック" w:hAnsi="ＭＳ ゴシック" w:hint="eastAsia"/>
          <w:sz w:val="24"/>
        </w:rPr>
        <w:t>12/18(木）13：30　で退院希望。精神科の定期受診は当院となるが、内科の通院先として①南部町医療センター②南部病院③八戸赤十字病院④三戸中央病院の順で調整希望あり。</w:t>
      </w:r>
    </w:p>
    <w:p w14:paraId="69DC93C6" w14:textId="63C62574" w:rsidR="002E28BB" w:rsidRDefault="002E28BB" w:rsidP="00BC28A7">
      <w:pPr>
        <w:rPr>
          <w:rFonts w:ascii="ＭＳ ゴシック" w:eastAsia="ＭＳ ゴシック" w:hAnsi="ＭＳ ゴシック"/>
          <w:sz w:val="24"/>
        </w:rPr>
      </w:pPr>
    </w:p>
    <w:p w14:paraId="7A2CEAE2" w14:textId="7D8AC15B" w:rsidR="00407EDE" w:rsidRPr="001F1CF2" w:rsidRDefault="00C10C8D" w:rsidP="001F1C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1CD90A7" w14:textId="037B578B" w:rsidR="001F1CF2" w:rsidRDefault="00290267" w:rsidP="001F1C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0267">
        <w:rPr>
          <w:rFonts w:ascii="ＭＳ ゴシック" w:eastAsia="ＭＳ ゴシック" w:hAnsi="ＭＳ ゴシック" w:hint="eastAsia"/>
          <w:sz w:val="24"/>
        </w:rPr>
        <w:t>・蹴揚　ヒサ様～</w:t>
      </w:r>
      <w:r w:rsidR="004B28AE" w:rsidRPr="004B28AE">
        <w:rPr>
          <w:rFonts w:ascii="ＭＳ ゴシック" w:eastAsia="ＭＳ ゴシック" w:hAnsi="ＭＳ ゴシック" w:hint="eastAsia"/>
          <w:sz w:val="24"/>
        </w:rPr>
        <w:t>血圧の変動が大きい。午前と午後で166～83mmhgと差が大きい。</w:t>
      </w:r>
    </w:p>
    <w:p w14:paraId="2DDA33E8" w14:textId="69C8D714" w:rsidR="004B28AE" w:rsidRDefault="004B28AE" w:rsidP="001F1C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4B28AE">
        <w:rPr>
          <w:rFonts w:ascii="ＭＳ ゴシック" w:eastAsia="ＭＳ ゴシック" w:hAnsi="ＭＳ ゴシック" w:hint="eastAsia"/>
          <w:sz w:val="24"/>
        </w:rPr>
        <w:t>脈拍120台と頻脈だが身体観察上は苦痛表情見られていない。</w:t>
      </w:r>
    </w:p>
    <w:p w14:paraId="58F00350" w14:textId="337723ED" w:rsidR="004B28AE" w:rsidRDefault="004B28AE" w:rsidP="001F1CF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4B28AE">
        <w:rPr>
          <w:rFonts w:ascii="ＭＳ ゴシック" w:eastAsia="ＭＳ ゴシック" w:hAnsi="ＭＳ ゴシック" w:hint="eastAsia"/>
          <w:sz w:val="24"/>
        </w:rPr>
        <w:t>点滴自己抜去し刺し替えしている。</w:t>
      </w:r>
    </w:p>
    <w:p w14:paraId="65C546FC" w14:textId="1521ECC7" w:rsidR="00F56E05" w:rsidRDefault="001566B5" w:rsidP="007D6C2B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5DDD8FE" w14:textId="6CCA3EB7" w:rsidR="001F1CF2" w:rsidRPr="001566B5" w:rsidRDefault="00290267" w:rsidP="001F1C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0267">
        <w:rPr>
          <w:rFonts w:ascii="ＭＳ ゴシック" w:eastAsia="ＭＳ ゴシック" w:hAnsi="ＭＳ ゴシック" w:hint="eastAsia"/>
          <w:sz w:val="24"/>
        </w:rPr>
        <w:t>・佐藤　公子様～</w:t>
      </w:r>
      <w:r w:rsidR="004B28AE" w:rsidRPr="004B28AE">
        <w:rPr>
          <w:rFonts w:ascii="ＭＳ ゴシック" w:eastAsia="ＭＳ ゴシック" w:hAnsi="ＭＳ ゴシック" w:hint="eastAsia"/>
          <w:sz w:val="24"/>
        </w:rPr>
        <w:t>血圧80～90mmhgと低値であり下肢拳上対応している。話し掛けると笑顔みられている。点滴漏れあり刺し替えしている。</w:t>
      </w:r>
    </w:p>
    <w:p w14:paraId="2584D59C" w14:textId="4B7B6000" w:rsidR="00F56E05" w:rsidRPr="00290267" w:rsidRDefault="001566B5" w:rsidP="007D6C2B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1566B5">
        <w:rPr>
          <w:rFonts w:ascii="ＭＳ ゴシック" w:eastAsia="ＭＳ ゴシック" w:hAnsi="ＭＳ ゴシック" w:hint="eastAsia"/>
          <w:sz w:val="24"/>
        </w:rPr>
        <w:tab/>
      </w:r>
      <w:r w:rsidRPr="001566B5">
        <w:rPr>
          <w:rFonts w:ascii="ＭＳ ゴシック" w:eastAsia="ＭＳ ゴシック" w:hAnsi="ＭＳ ゴシック" w:hint="eastAsia"/>
          <w:sz w:val="24"/>
        </w:rPr>
        <w:tab/>
      </w:r>
      <w:r w:rsidRPr="001566B5">
        <w:rPr>
          <w:rFonts w:ascii="ＭＳ ゴシック" w:eastAsia="ＭＳ ゴシック" w:hAnsi="ＭＳ ゴシック" w:hint="eastAsia"/>
          <w:sz w:val="24"/>
        </w:rPr>
        <w:tab/>
      </w:r>
      <w:r w:rsidRPr="001566B5">
        <w:rPr>
          <w:rFonts w:ascii="ＭＳ ゴシック" w:eastAsia="ＭＳ ゴシック" w:hAnsi="ＭＳ ゴシック" w:hint="eastAsia"/>
          <w:sz w:val="24"/>
        </w:rPr>
        <w:tab/>
      </w:r>
    </w:p>
    <w:p w14:paraId="1C73E5D5" w14:textId="692751F4" w:rsidR="002B05D0" w:rsidRDefault="00C01761" w:rsidP="001566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B298B">
        <w:rPr>
          <w:rFonts w:ascii="ＭＳ ゴシック" w:eastAsia="ＭＳ ゴシック" w:hAnsi="ＭＳ ゴシック" w:hint="eastAsia"/>
          <w:sz w:val="24"/>
        </w:rPr>
        <w:t>間澤　ハル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B28AE" w:rsidRPr="004B28AE">
        <w:rPr>
          <w:rFonts w:ascii="ＭＳ ゴシック" w:eastAsia="ＭＳ ゴシック" w:hAnsi="ＭＳ ゴシック" w:hint="eastAsia"/>
          <w:sz w:val="24"/>
        </w:rPr>
        <w:t>不穏症状無く穏やかに過ごしている。危険行為等はなし。</w:t>
      </w:r>
      <w:r w:rsidR="001566B5" w:rsidRPr="001566B5">
        <w:rPr>
          <w:rFonts w:ascii="ＭＳ ゴシック" w:eastAsia="ＭＳ ゴシック" w:hAnsi="ＭＳ ゴシック" w:hint="eastAsia"/>
          <w:sz w:val="24"/>
        </w:rPr>
        <w:tab/>
      </w:r>
      <w:r w:rsidR="001566B5" w:rsidRPr="001566B5">
        <w:rPr>
          <w:rFonts w:ascii="ＭＳ ゴシック" w:eastAsia="ＭＳ ゴシック" w:hAnsi="ＭＳ ゴシック" w:hint="eastAsia"/>
          <w:sz w:val="24"/>
        </w:rPr>
        <w:tab/>
      </w:r>
    </w:p>
    <w:p w14:paraId="65125E00" w14:textId="35DA40E3" w:rsidR="00C01761" w:rsidRDefault="00C01761" w:rsidP="0029026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2B8F912" w14:textId="5A7342AA" w:rsidR="001F1CF2" w:rsidRPr="00020150" w:rsidRDefault="00C01761" w:rsidP="001F1C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B298B">
        <w:rPr>
          <w:rFonts w:ascii="ＭＳ ゴシック" w:eastAsia="ＭＳ ゴシック" w:hAnsi="ＭＳ ゴシック" w:hint="eastAsia"/>
          <w:sz w:val="24"/>
        </w:rPr>
        <w:t>下村　功一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B28AE" w:rsidRPr="004B28AE">
        <w:rPr>
          <w:rFonts w:ascii="ＭＳ ゴシック" w:eastAsia="ＭＳ ゴシック" w:hAnsi="ＭＳ ゴシック" w:hint="eastAsia"/>
          <w:sz w:val="24"/>
        </w:rPr>
        <w:t>体温最終37.8℃であり頭部クーリング継続している。痰鳴無く日勤帯では吸引実施していない。酸素飽和度問題なく経過。</w:t>
      </w:r>
      <w:bookmarkStart w:id="0" w:name="_GoBack"/>
      <w:bookmarkEnd w:id="0"/>
    </w:p>
    <w:p w14:paraId="643F56B2" w14:textId="77CBD845" w:rsidR="00290267" w:rsidRPr="00290267" w:rsidRDefault="00020150" w:rsidP="001566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20150">
        <w:rPr>
          <w:rFonts w:ascii="ＭＳ ゴシック" w:eastAsia="ＭＳ ゴシック" w:hAnsi="ＭＳ ゴシック" w:hint="eastAsia"/>
          <w:sz w:val="24"/>
        </w:rPr>
        <w:tab/>
      </w:r>
      <w:r w:rsidR="00290267" w:rsidRPr="00290267">
        <w:rPr>
          <w:rFonts w:ascii="ＭＳ ゴシック" w:eastAsia="ＭＳ ゴシック" w:hAnsi="ＭＳ ゴシック"/>
          <w:sz w:val="24"/>
        </w:rPr>
        <w:tab/>
      </w:r>
      <w:r w:rsidR="00290267" w:rsidRPr="00290267">
        <w:rPr>
          <w:rFonts w:ascii="ＭＳ ゴシック" w:eastAsia="ＭＳ ゴシック" w:hAnsi="ＭＳ ゴシック"/>
          <w:sz w:val="24"/>
        </w:rPr>
        <w:tab/>
      </w:r>
      <w:r w:rsidR="00290267" w:rsidRPr="00290267">
        <w:rPr>
          <w:rFonts w:ascii="ＭＳ ゴシック" w:eastAsia="ＭＳ ゴシック" w:hAnsi="ＭＳ ゴシック"/>
          <w:sz w:val="24"/>
        </w:rPr>
        <w:tab/>
      </w:r>
    </w:p>
    <w:p w14:paraId="252D80A1" w14:textId="47EDB6FB" w:rsidR="007B298B" w:rsidRDefault="00290267" w:rsidP="007208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0267">
        <w:rPr>
          <w:rFonts w:ascii="ＭＳ ゴシック" w:eastAsia="ＭＳ ゴシック" w:hAnsi="ＭＳ ゴシック" w:hint="eastAsia"/>
          <w:sz w:val="24"/>
        </w:rPr>
        <w:t>・</w:t>
      </w:r>
      <w:r w:rsidR="007B298B">
        <w:rPr>
          <w:rFonts w:ascii="ＭＳ ゴシック" w:eastAsia="ＭＳ ゴシック" w:hAnsi="ＭＳ ゴシック" w:hint="eastAsia"/>
          <w:sz w:val="24"/>
        </w:rPr>
        <w:t>坪田　節子</w:t>
      </w:r>
      <w:r w:rsidRPr="00290267">
        <w:rPr>
          <w:rFonts w:ascii="ＭＳ ゴシック" w:eastAsia="ＭＳ ゴシック" w:hAnsi="ＭＳ ゴシック" w:hint="eastAsia"/>
          <w:sz w:val="24"/>
        </w:rPr>
        <w:t>様～</w:t>
      </w:r>
      <w:r w:rsidR="00720832" w:rsidRPr="00720832">
        <w:rPr>
          <w:rFonts w:ascii="ＭＳ ゴシック" w:eastAsia="ＭＳ ゴシック" w:hAnsi="ＭＳ ゴシック" w:hint="eastAsia"/>
          <w:sz w:val="24"/>
        </w:rPr>
        <w:t>落ち着かない様子で棟内を徘徊。独語のある患者様に向かって「うるさい！」と怒鳴ることあり。</w:t>
      </w:r>
      <w:r w:rsidR="001566B5" w:rsidRPr="001566B5">
        <w:rPr>
          <w:rFonts w:ascii="ＭＳ ゴシック" w:eastAsia="ＭＳ ゴシック" w:hAnsi="ＭＳ ゴシック" w:hint="eastAsia"/>
          <w:sz w:val="24"/>
        </w:rPr>
        <w:tab/>
      </w:r>
      <w:r w:rsidR="001566B5" w:rsidRPr="001566B5">
        <w:rPr>
          <w:rFonts w:ascii="ＭＳ ゴシック" w:eastAsia="ＭＳ ゴシック" w:hAnsi="ＭＳ ゴシック" w:hint="eastAsia"/>
          <w:sz w:val="24"/>
        </w:rPr>
        <w:tab/>
      </w:r>
      <w:r w:rsidR="001566B5" w:rsidRPr="001566B5">
        <w:rPr>
          <w:rFonts w:ascii="ＭＳ ゴシック" w:eastAsia="ＭＳ ゴシック" w:hAnsi="ＭＳ ゴシック" w:hint="eastAsia"/>
          <w:sz w:val="24"/>
        </w:rPr>
        <w:tab/>
      </w:r>
      <w:r w:rsidR="001566B5" w:rsidRPr="001566B5">
        <w:rPr>
          <w:rFonts w:ascii="ＭＳ ゴシック" w:eastAsia="ＭＳ ゴシック" w:hAnsi="ＭＳ ゴシック" w:hint="eastAsia"/>
          <w:sz w:val="24"/>
        </w:rPr>
        <w:tab/>
      </w:r>
    </w:p>
    <w:p w14:paraId="0E0EE6CD" w14:textId="77777777" w:rsidR="001566B5" w:rsidRDefault="001566B5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975E596" w14:textId="33D89E50" w:rsidR="007B298B" w:rsidRDefault="007B298B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720832" w:rsidRPr="00720832">
        <w:rPr>
          <w:rFonts w:ascii="ＭＳ ゴシック" w:eastAsia="ＭＳ ゴシック" w:hAnsi="ＭＳ ゴシック" w:hint="eastAsia"/>
          <w:sz w:val="24"/>
        </w:rPr>
        <w:t>バイタルサイン異常なし。右側臥位となってベッド柵に掴まる姿勢をとっている。声掛けに追視はあるが発語なし。点滴トラブルなし。</w:t>
      </w:r>
    </w:p>
    <w:p w14:paraId="79143C24" w14:textId="77777777" w:rsidR="001F1CF2" w:rsidRDefault="001F1CF2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69869FA" w14:textId="1BE78BAD" w:rsidR="001F1CF2" w:rsidRDefault="007B298B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720832" w:rsidRPr="00720832">
        <w:rPr>
          <w:rFonts w:ascii="ＭＳ ゴシック" w:eastAsia="ＭＳ ゴシック" w:hAnsi="ＭＳ ゴシック" w:hint="eastAsia"/>
          <w:sz w:val="24"/>
        </w:rPr>
        <w:t>バイタルサイン異常なし。上肢の動き活発。点滴の刺入部側を背中の下に入れていることあり。点滴漏れあり刺し直し行っている。</w:t>
      </w:r>
    </w:p>
    <w:p w14:paraId="7707FBF0" w14:textId="1CE61C7B" w:rsidR="001F1CF2" w:rsidRDefault="001F1CF2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6C89AD8" w14:textId="77777777" w:rsidR="001F1CF2" w:rsidRDefault="001F1CF2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7B9943AC" w14:textId="3A64F9C6" w:rsidR="001F1CF2" w:rsidRDefault="001F1CF2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1CF2">
        <w:rPr>
          <w:rFonts w:ascii="ＭＳ ゴシック" w:eastAsia="ＭＳ ゴシック" w:hAnsi="ＭＳ ゴシック" w:hint="eastAsia"/>
          <w:sz w:val="24"/>
        </w:rPr>
        <w:t>奥谷 五男也</w:t>
      </w:r>
      <w:r>
        <w:rPr>
          <w:rFonts w:ascii="ＭＳ ゴシック" w:eastAsia="ＭＳ ゴシック" w:hAnsi="ＭＳ ゴシック" w:hint="eastAsia"/>
          <w:sz w:val="24"/>
        </w:rPr>
        <w:t>様～車椅子安全ベルト使用中。</w:t>
      </w:r>
      <w:r w:rsidR="00E64776">
        <w:rPr>
          <w:rFonts w:ascii="ＭＳ ゴシック" w:eastAsia="ＭＳ ゴシック" w:hAnsi="ＭＳ ゴシック" w:hint="eastAsia"/>
          <w:sz w:val="24"/>
        </w:rPr>
        <w:t>見守り要する為継続。</w:t>
      </w:r>
    </w:p>
    <w:p w14:paraId="6529403E" w14:textId="77777777" w:rsidR="001F1CF2" w:rsidRDefault="001F1CF2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7D69F59" w14:textId="189738F8" w:rsidR="001F1CF2" w:rsidRDefault="001F1CF2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礼子様～４点柵使用中。</w:t>
      </w:r>
      <w:r w:rsidR="00E64776">
        <w:rPr>
          <w:rFonts w:ascii="ＭＳ ゴシック" w:eastAsia="ＭＳ ゴシック" w:hAnsi="ＭＳ ゴシック" w:hint="eastAsia"/>
          <w:sz w:val="24"/>
        </w:rPr>
        <w:t>ベッド上体動あり継続。</w:t>
      </w:r>
    </w:p>
    <w:p w14:paraId="74B91857" w14:textId="77777777" w:rsidR="001F1CF2" w:rsidRDefault="001F1CF2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471ABB6" w14:textId="4C93DEB6" w:rsidR="001F1CF2" w:rsidRDefault="001F1CF2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・高橋　</w:t>
      </w:r>
      <w:r w:rsidRPr="001F1CF2">
        <w:rPr>
          <w:rFonts w:ascii="ＭＳ ゴシック" w:eastAsia="ＭＳ ゴシック" w:hAnsi="ＭＳ ゴシック" w:hint="eastAsia"/>
          <w:sz w:val="24"/>
        </w:rPr>
        <w:t>絹惠</w:t>
      </w:r>
      <w:r>
        <w:rPr>
          <w:rFonts w:ascii="ＭＳ ゴシック" w:eastAsia="ＭＳ ゴシック" w:hAnsi="ＭＳ ゴシック" w:hint="eastAsia"/>
          <w:sz w:val="24"/>
        </w:rPr>
        <w:t>様～4点柵使用中。</w:t>
      </w:r>
      <w:r w:rsidR="00E64776" w:rsidRPr="00E64776">
        <w:rPr>
          <w:rFonts w:ascii="ＭＳ ゴシック" w:eastAsia="ＭＳ ゴシック" w:hAnsi="ＭＳ ゴシック" w:hint="eastAsia"/>
          <w:sz w:val="24"/>
        </w:rPr>
        <w:t>ベッド上体動あり継続。</w:t>
      </w:r>
    </w:p>
    <w:p w14:paraId="41740742" w14:textId="1B474FDD" w:rsidR="001C5931" w:rsidRDefault="001C5931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CBCF0D5" w14:textId="47C179FD" w:rsidR="00A172DA" w:rsidRDefault="00020150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</w:p>
    <w:sectPr w:rsidR="00A172D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880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17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150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B1C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5A4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68B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B86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C0C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6FE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632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54B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5B5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0BB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28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516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6B5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31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CF2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3E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3FD5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267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5D0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8BB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8BF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3F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CCA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9C3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238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4C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68F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850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BAD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EDE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EAF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32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9F3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4C5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8AE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1E0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4C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74B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0FB3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04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3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9A3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F1D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7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04D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D62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832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338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86E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BB1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98B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6C2B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E6D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98C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C7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EDB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2DA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379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62F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4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73C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1E4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DB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761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1B1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C1E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FFA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2F2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141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DE6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4EE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B1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76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5C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766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6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2E3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E05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8E3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71D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1D87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3CEB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880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58927-B59D-4F0B-8BDB-D1AD7E935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2923</TotalTime>
  <Pages>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189</cp:revision>
  <cp:lastPrinted>2023-10-20T00:22:00Z</cp:lastPrinted>
  <dcterms:created xsi:type="dcterms:W3CDTF">2025-10-16T06:48:00Z</dcterms:created>
  <dcterms:modified xsi:type="dcterms:W3CDTF">2025-12-13T07:29:00Z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