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162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8620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F17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62085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62085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6208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1625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6208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16252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16252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6208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6208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6208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104AA" w:rsidRDefault="0021138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・地震後より東病棟の浴室のシャワーのお湯が出ない状態です。</w:t>
      </w:r>
    </w:p>
    <w:p w:rsidR="0021138A" w:rsidRDefault="0021138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いつ改善するかも未定です。</w:t>
      </w:r>
    </w:p>
    <w:p w:rsidR="00F16252" w:rsidRDefault="00F1625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62085" w:rsidRDefault="0021138A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由紀子様～12/16　12：30～市役所へ外出。(弟様付き添い)</w:t>
      </w:r>
    </w:p>
    <w:p w:rsidR="0021138A" w:rsidRDefault="0021138A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1138A" w:rsidRDefault="0021138A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・江渡　保子様～12/15　14：30～高橋医院受診。入院証明書依頼済み。</w:t>
      </w:r>
    </w:p>
    <w:p w:rsidR="00F16252" w:rsidRPr="007B20C2" w:rsidRDefault="00F16252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14987" w:rsidRDefault="00BD7D15" w:rsidP="00CD485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16252" w:rsidRDefault="00B14987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4A47CC" w:rsidRPr="004A47CC">
        <w:rPr>
          <w:rFonts w:ascii="ＭＳ ゴシック" w:eastAsia="ＭＳ ゴシック" w:hAnsi="ＭＳ ゴシック" w:cs="Times New Roman" w:hint="eastAsia"/>
          <w:szCs w:val="24"/>
        </w:rPr>
        <w:t>バイタルサインの異常や意識レベルの低下なし。</w:t>
      </w:r>
    </w:p>
    <w:p w:rsidR="00F16252" w:rsidRDefault="00F16252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62085" w:rsidRDefault="0021138A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2308BB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4A47CC" w:rsidRPr="004A47CC">
        <w:rPr>
          <w:rFonts w:ascii="ＭＳ ゴシック" w:eastAsia="ＭＳ ゴシック" w:hAnsi="ＭＳ ゴシック" w:cs="Times New Roman" w:hint="eastAsia"/>
          <w:szCs w:val="24"/>
        </w:rPr>
        <w:t>バイタルサインの異常ないが、腹痛・水様便持続。食事は一部介助にて、</w:t>
      </w:r>
      <w:r w:rsidR="004A47CC" w:rsidRPr="004A47CC">
        <w:rPr>
          <w:rFonts w:ascii="ＭＳ ゴシック" w:eastAsia="ＭＳ ゴシック" w:hAnsi="ＭＳ ゴシック" w:cs="Times New Roman"/>
          <w:szCs w:val="24"/>
        </w:rPr>
        <w:t>1/3～2/3摂取。</w:t>
      </w:r>
      <w:bookmarkStart w:id="0" w:name="_GoBack"/>
      <w:bookmarkEnd w:id="0"/>
    </w:p>
    <w:p w:rsidR="00F16252" w:rsidRPr="007B20C2" w:rsidRDefault="00F16252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104AA" w:rsidRDefault="00862085" w:rsidP="005104A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＜土井</w:t>
      </w:r>
      <w:r w:rsidR="00C74168">
        <w:rPr>
          <w:rFonts w:ascii="ＭＳ ゴシック" w:eastAsia="ＭＳ ゴシック" w:hAnsi="ＭＳ ゴシック" w:cs="Times New Roman" w:hint="eastAsia"/>
          <w:szCs w:val="24"/>
        </w:rPr>
        <w:t>Dr.診察情報</w:t>
      </w:r>
      <w:r w:rsidR="005104AA"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21138A" w:rsidRPr="000609E7" w:rsidRDefault="0021138A" w:rsidP="005104A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・処置指示変更なし</w:t>
      </w:r>
    </w:p>
    <w:p w:rsidR="00C74168" w:rsidRDefault="00C74168" w:rsidP="002113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4168" w:rsidRDefault="00862085" w:rsidP="0071641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5104AA" w:rsidRPr="005104AA">
        <w:rPr>
          <w:rFonts w:ascii="ＭＳ ゴシック" w:eastAsia="ＭＳ ゴシック" w:hAnsi="ＭＳ ゴシック" w:cs="Times New Roman"/>
          <w:szCs w:val="24"/>
        </w:rPr>
        <w:t>Dr.</w:t>
      </w:r>
      <w:r w:rsidR="00C74168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5104AA" w:rsidRPr="005104AA">
        <w:rPr>
          <w:rFonts w:ascii="ＭＳ ゴシック" w:eastAsia="ＭＳ ゴシック" w:hAnsi="ＭＳ ゴシック" w:cs="Times New Roman"/>
          <w:szCs w:val="24"/>
        </w:rPr>
        <w:t>＞</w:t>
      </w:r>
    </w:p>
    <w:p w:rsidR="00C74168" w:rsidRPr="0021138A" w:rsidRDefault="0021138A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・処方、指示変更なし。</w:t>
      </w:r>
    </w:p>
    <w:sectPr w:rsidR="00C74168" w:rsidRPr="0021138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B7CF6AE1-46C4-4ACC-957C-722C98E6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56B83-1D08-4B29-9F72-7A4E199A8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107</cp:revision>
  <cp:lastPrinted>2024-05-29T18:04:00Z</cp:lastPrinted>
  <dcterms:created xsi:type="dcterms:W3CDTF">2025-09-10T16:12:00Z</dcterms:created>
  <dcterms:modified xsi:type="dcterms:W3CDTF">2025-12-11T05:43:00Z</dcterms:modified>
</cp:coreProperties>
</file>