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7A92D239"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C101B1">
        <w:rPr>
          <w:rFonts w:asciiTheme="majorEastAsia" w:eastAsiaTheme="majorEastAsia" w:hAnsiTheme="majorEastAsia" w:hint="eastAsia"/>
          <w:sz w:val="24"/>
        </w:rPr>
        <w:t>20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C101B1">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101B1">
        <w:rPr>
          <w:rFonts w:asciiTheme="majorEastAsia" w:eastAsiaTheme="majorEastAsia" w:hAnsiTheme="majorEastAsia" w:hint="eastAsia"/>
          <w:sz w:val="24"/>
        </w:rPr>
        <w:t>矢幅　佳恵</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57DA55C" w:rsidR="001D4E22" w:rsidRDefault="00C101B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21F4FEBC" w:rsidR="001D4E22" w:rsidRDefault="00C101B1" w:rsidP="001D4E2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05A5872" w:rsidR="001D4E22" w:rsidRDefault="00C101B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5B3971E" w:rsidR="001D4E22" w:rsidRPr="009E7051" w:rsidRDefault="00C101B1" w:rsidP="00C101B1">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79DD3FC" w:rsidR="001D4E22" w:rsidRDefault="00C101B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6996DD5" w:rsidR="001D4E22" w:rsidRDefault="00C101B1"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年</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97BA0BE" w:rsidR="001D4E22" w:rsidRDefault="0091398C"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45229A77" w:rsidR="001D4E22" w:rsidRDefault="00C101B1"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CEB0276" w14:textId="3627934A"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5BBBA114" w:rsidR="005F362B" w:rsidRDefault="00C101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7F26648"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C101B1">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6E196C8B" w:rsidR="005F362B" w:rsidRDefault="00383669"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7CCE5429" w:rsidR="005F362B" w:rsidRDefault="00E533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051EC993" w:rsidR="005F362B" w:rsidRDefault="00C101B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135BFA26"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98C">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6CD78DFA" w:rsidR="005F362B" w:rsidRDefault="00C101B1" w:rsidP="00FA4A4B">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21B3AEF2" w:rsidR="005F362B" w:rsidRDefault="00C101B1"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8DB8FB" w14:textId="56D8673E" w:rsidR="0064627A" w:rsidRDefault="004339F4"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CD留守</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3C5EAED5" w:rsidR="00FA4AC3" w:rsidRPr="002639C7" w:rsidRDefault="0052574B" w:rsidP="000619C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倉間</w:t>
            </w:r>
          </w:p>
        </w:tc>
      </w:tr>
      <w:tr w:rsidR="00FA4AC3" w14:paraId="6B3BF6EA" w14:textId="77777777" w:rsidTr="00221298">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0EFF917" w:rsidR="00FA4AC3" w:rsidRDefault="004C1FBC"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6ACDFAFC" w:rsidR="00FA4AC3" w:rsidRDefault="0038366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53A0EF4A" w:rsidR="00FA4AC3" w:rsidRDefault="00C101B1" w:rsidP="00C101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E481518" w:rsidR="00FA4AC3" w:rsidRDefault="004339F4"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9094343" w:rsidR="00FA4AC3" w:rsidRPr="00D26500" w:rsidRDefault="00C101B1" w:rsidP="004339F4">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84DD47F" w:rsidR="00FA4AC3" w:rsidRDefault="00C101B1"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642AB44" w:rsidR="00FA4AC3" w:rsidRDefault="0091398C"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2BE470B" w:rsidR="00DC55CC" w:rsidRDefault="004C1FB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64EDA239" w:rsidR="00FA4AC3" w:rsidRDefault="0052574B"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1EA3F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A75A780" w14:textId="60805899" w:rsidR="0060363B" w:rsidRDefault="004339F4" w:rsidP="0060363B">
      <w:pPr>
        <w:rPr>
          <w:rFonts w:ascii="ＭＳ ゴシック" w:eastAsia="ＭＳ ゴシック" w:hAnsi="ＭＳ ゴシック"/>
          <w:sz w:val="24"/>
        </w:rPr>
      </w:pPr>
      <w:r>
        <w:rPr>
          <w:rFonts w:ascii="ＭＳ ゴシック" w:eastAsia="ＭＳ ゴシック" w:hAnsi="ＭＳ ゴシック" w:hint="eastAsia"/>
          <w:sz w:val="24"/>
        </w:rPr>
        <w:t>・</w:t>
      </w:r>
      <w:r w:rsidR="00E12DE6">
        <w:rPr>
          <w:rFonts w:ascii="ＭＳ ゴシック" w:eastAsia="ＭＳ ゴシック" w:hAnsi="ＭＳ ゴシック" w:hint="eastAsia"/>
          <w:sz w:val="24"/>
        </w:rPr>
        <w:t>本日より、護送、担送の人数変更しています。日誌、電子カルテ、病床管理全て変更済。それぞれ入力する際は確認してから入力お願いします。</w:t>
      </w:r>
    </w:p>
    <w:p w14:paraId="36D3C737" w14:textId="758E5674" w:rsidR="00EE6C16" w:rsidRDefault="00EE6C16" w:rsidP="0060363B">
      <w:pPr>
        <w:rPr>
          <w:rFonts w:ascii="ＭＳ ゴシック" w:eastAsia="ＭＳ ゴシック" w:hAnsi="ＭＳ ゴシック"/>
          <w:sz w:val="24"/>
        </w:rPr>
      </w:pPr>
    </w:p>
    <w:p w14:paraId="7097994C" w14:textId="3C5D0788" w:rsidR="00EE6C16" w:rsidRDefault="00EE6C16" w:rsidP="00EE6C16">
      <w:pPr>
        <w:rPr>
          <w:rFonts w:ascii="ＭＳ ゴシック" w:eastAsia="ＭＳ ゴシック" w:hAnsi="ＭＳ ゴシック"/>
          <w:sz w:val="24"/>
        </w:rPr>
      </w:pPr>
      <w:r>
        <w:rPr>
          <w:rFonts w:ascii="ＭＳ ゴシック" w:eastAsia="ＭＳ ゴシック" w:hAnsi="ＭＳ ゴシック" w:hint="eastAsia"/>
          <w:sz w:val="24"/>
        </w:rPr>
        <w:t>・</w:t>
      </w:r>
      <w:r w:rsidRPr="00EE6C16">
        <w:rPr>
          <w:rFonts w:ascii="ＭＳ ゴシック" w:eastAsia="ＭＳ ゴシック" w:hAnsi="ＭＳ ゴシック" w:hint="eastAsia"/>
          <w:sz w:val="24"/>
        </w:rPr>
        <w:t>階上町長選挙が予定されています。入院中で階上町に住所がある方が対象となります。</w:t>
      </w:r>
      <w:r>
        <w:rPr>
          <w:rFonts w:ascii="ＭＳ ゴシック" w:eastAsia="ＭＳ ゴシック" w:hAnsi="ＭＳ ゴシック" w:hint="eastAsia"/>
          <w:sz w:val="24"/>
        </w:rPr>
        <w:t>南病棟の患者様は</w:t>
      </w:r>
      <w:r w:rsidRPr="00EE6C16">
        <w:rPr>
          <w:rFonts w:ascii="ＭＳ ゴシック" w:eastAsia="ＭＳ ゴシック" w:hAnsi="ＭＳ ゴシック" w:hint="eastAsia"/>
          <w:sz w:val="24"/>
        </w:rPr>
        <w:t>丹内　栄子</w:t>
      </w:r>
      <w:r>
        <w:rPr>
          <w:rFonts w:ascii="ＭＳ ゴシック" w:eastAsia="ＭＳ ゴシック" w:hAnsi="ＭＳ ゴシック" w:hint="eastAsia"/>
          <w:sz w:val="24"/>
        </w:rPr>
        <w:t>様、</w:t>
      </w:r>
      <w:r w:rsidRPr="00EE6C16">
        <w:rPr>
          <w:rFonts w:ascii="ＭＳ ゴシック" w:eastAsia="ＭＳ ゴシック" w:hAnsi="ＭＳ ゴシック" w:hint="eastAsia"/>
          <w:sz w:val="24"/>
        </w:rPr>
        <w:t>高橋　絹惠</w:t>
      </w:r>
      <w:r>
        <w:rPr>
          <w:rFonts w:ascii="ＭＳ ゴシック" w:eastAsia="ＭＳ ゴシック" w:hAnsi="ＭＳ ゴシック" w:hint="eastAsia"/>
          <w:sz w:val="24"/>
        </w:rPr>
        <w:t>様、</w:t>
      </w:r>
      <w:r w:rsidRPr="00EE6C16">
        <w:rPr>
          <w:rFonts w:ascii="ＭＳ ゴシック" w:eastAsia="ＭＳ ゴシック" w:hAnsi="ＭＳ ゴシック" w:hint="eastAsia"/>
          <w:sz w:val="24"/>
        </w:rPr>
        <w:t>白座　カツ</w:t>
      </w:r>
      <w:r>
        <w:rPr>
          <w:rFonts w:ascii="ＭＳ ゴシック" w:eastAsia="ＭＳ ゴシック" w:hAnsi="ＭＳ ゴシック" w:hint="eastAsia"/>
          <w:sz w:val="24"/>
        </w:rPr>
        <w:t>様の3名です。不在者投票を行うか確認し</w:t>
      </w:r>
      <w:r w:rsidRPr="00EE6C16">
        <w:rPr>
          <w:rFonts w:ascii="ＭＳ ゴシック" w:eastAsia="ＭＳ ゴシック" w:hAnsi="ＭＳ ゴシック" w:hint="eastAsia"/>
          <w:sz w:val="24"/>
        </w:rPr>
        <w:t>、11/24(月)まで</w:t>
      </w:r>
      <w:r>
        <w:rPr>
          <w:rFonts w:ascii="ＭＳ ゴシック" w:eastAsia="ＭＳ ゴシック" w:hAnsi="ＭＳ ゴシック" w:hint="eastAsia"/>
          <w:sz w:val="24"/>
        </w:rPr>
        <w:t>西舘SWに返答して</w:t>
      </w:r>
      <w:r w:rsidRPr="00EE6C16">
        <w:rPr>
          <w:rFonts w:ascii="ＭＳ ゴシック" w:eastAsia="ＭＳ ゴシック" w:hAnsi="ＭＳ ゴシック" w:hint="eastAsia"/>
          <w:sz w:val="24"/>
        </w:rPr>
        <w:t>ください。</w:t>
      </w:r>
    </w:p>
    <w:p w14:paraId="57F6B6A9" w14:textId="2ECA4B76" w:rsidR="00070B86" w:rsidRDefault="00070B86" w:rsidP="00EE6C16">
      <w:pPr>
        <w:rPr>
          <w:rFonts w:ascii="ＭＳ ゴシック" w:eastAsia="ＭＳ ゴシック" w:hAnsi="ＭＳ ゴシック"/>
          <w:sz w:val="24"/>
        </w:rPr>
      </w:pPr>
    </w:p>
    <w:p w14:paraId="3E6CD821" w14:textId="2422EF75" w:rsidR="00C84C1E" w:rsidRPr="00070B86" w:rsidRDefault="00070B86" w:rsidP="00EE6C16">
      <w:pPr>
        <w:rPr>
          <w:rFonts w:ascii="ＭＳ ゴシック" w:eastAsia="ＭＳ ゴシック" w:hAnsi="ＭＳ ゴシック"/>
          <w:sz w:val="24"/>
        </w:rPr>
      </w:pPr>
      <w:r>
        <w:rPr>
          <w:rFonts w:ascii="ＭＳ ゴシック" w:eastAsia="ＭＳ ゴシック" w:hAnsi="ＭＳ ゴシック" w:hint="eastAsia"/>
          <w:sz w:val="24"/>
        </w:rPr>
        <w:t>・退院時書類の病名の欄は不要な病名は削除するようにお願いします。</w:t>
      </w:r>
    </w:p>
    <w:p w14:paraId="16D2725A" w14:textId="77777777" w:rsidR="00110093" w:rsidRDefault="00110093" w:rsidP="0060363B">
      <w:pPr>
        <w:rPr>
          <w:rFonts w:ascii="ＭＳ ゴシック" w:eastAsia="ＭＳ ゴシック" w:hAnsi="ＭＳ ゴシック"/>
          <w:sz w:val="24"/>
        </w:rPr>
      </w:pPr>
    </w:p>
    <w:p w14:paraId="598F8CE9" w14:textId="2B75BEE7" w:rsidR="00A9573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05A7D200" w14:textId="127F917F" w:rsidR="00033B1C" w:rsidRDefault="00A9573C" w:rsidP="00C101B1">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E12DE6">
        <w:rPr>
          <w:rFonts w:ascii="ＭＳ ゴシック" w:eastAsia="ＭＳ ゴシック" w:hAnsi="ＭＳ ゴシック" w:hint="eastAsia"/>
          <w:sz w:val="24"/>
        </w:rPr>
        <w:t>杉本　ヒメ様～</w:t>
      </w:r>
      <w:r w:rsidR="00E12DE6" w:rsidRPr="00E12DE6">
        <w:rPr>
          <w:rFonts w:ascii="ＭＳ ゴシック" w:eastAsia="ＭＳ ゴシック" w:hAnsi="ＭＳ ゴシック" w:hint="eastAsia"/>
          <w:sz w:val="24"/>
        </w:rPr>
        <w:t>臨時薬、センノシド錠6日分継続処方、食事摂取量少ないため点滴500ｍｌ×2本</w:t>
      </w:r>
      <w:r w:rsidR="00E533B1">
        <w:rPr>
          <w:rFonts w:ascii="ＭＳ ゴシック" w:eastAsia="ＭＳ ゴシック" w:hAnsi="ＭＳ ゴシック" w:hint="eastAsia"/>
          <w:sz w:val="24"/>
        </w:rPr>
        <w:t>、</w:t>
      </w:r>
      <w:r w:rsidR="00E12DE6" w:rsidRPr="00E12DE6">
        <w:rPr>
          <w:rFonts w:ascii="ＭＳ ゴシック" w:eastAsia="ＭＳ ゴシック" w:hAnsi="ＭＳ ゴシック" w:hint="eastAsia"/>
          <w:sz w:val="24"/>
        </w:rPr>
        <w:t>本日より11/25まで処方あり。</w:t>
      </w:r>
    </w:p>
    <w:p w14:paraId="022393A4" w14:textId="29E3A31E" w:rsidR="00E12DE6" w:rsidRDefault="00E12DE6" w:rsidP="00C101B1">
      <w:pPr>
        <w:ind w:left="1440" w:hangingChars="600" w:hanging="1440"/>
        <w:rPr>
          <w:rFonts w:ascii="ＭＳ ゴシック" w:eastAsia="ＭＳ ゴシック" w:hAnsi="ＭＳ ゴシック"/>
          <w:sz w:val="24"/>
        </w:rPr>
      </w:pPr>
    </w:p>
    <w:p w14:paraId="1CF573A5" w14:textId="40F83ADE" w:rsidR="00E12DE6" w:rsidRDefault="00E12DE6" w:rsidP="00C101B1">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E12DE6">
        <w:rPr>
          <w:rFonts w:ascii="ＭＳ ゴシック" w:eastAsia="ＭＳ ゴシック" w:hAnsi="ＭＳ ゴシック" w:hint="eastAsia"/>
          <w:sz w:val="24"/>
        </w:rPr>
        <w:t>浅坂 智恵子</w:t>
      </w:r>
      <w:r>
        <w:rPr>
          <w:rFonts w:ascii="ＭＳ ゴシック" w:eastAsia="ＭＳ ゴシック" w:hAnsi="ＭＳ ゴシック" w:hint="eastAsia"/>
          <w:sz w:val="24"/>
        </w:rPr>
        <w:t>様～</w:t>
      </w:r>
      <w:r w:rsidRPr="00E12DE6">
        <w:rPr>
          <w:rFonts w:ascii="ＭＳ ゴシック" w:eastAsia="ＭＳ ゴシック" w:hAnsi="ＭＳ ゴシック" w:hint="eastAsia"/>
          <w:sz w:val="24"/>
        </w:rPr>
        <w:t>もしも1階が空いたり調整がつくなら本人様を１階に下げて様子みたいと主治医より希望あり。周知お願いします。</w:t>
      </w:r>
    </w:p>
    <w:p w14:paraId="0DF73E94" w14:textId="612864C4" w:rsidR="00E12DE6" w:rsidRDefault="00E12DE6" w:rsidP="00C101B1">
      <w:pPr>
        <w:ind w:left="1440" w:hangingChars="600" w:hanging="1440"/>
        <w:rPr>
          <w:rFonts w:ascii="ＭＳ ゴシック" w:eastAsia="ＭＳ ゴシック" w:hAnsi="ＭＳ ゴシック"/>
          <w:sz w:val="24"/>
        </w:rPr>
      </w:pPr>
    </w:p>
    <w:p w14:paraId="65AEAB76" w14:textId="1F9AEBA9" w:rsidR="00E12DE6" w:rsidRDefault="00E12DE6" w:rsidP="00C101B1">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Pr="00E12DE6">
        <w:rPr>
          <w:rFonts w:ascii="ＭＳ ゴシック" w:eastAsia="ＭＳ ゴシック" w:hAnsi="ＭＳ ゴシック" w:hint="eastAsia"/>
          <w:sz w:val="24"/>
        </w:rPr>
        <w:t>見附　清孝様</w:t>
      </w:r>
      <w:r>
        <w:rPr>
          <w:rFonts w:ascii="ＭＳ ゴシック" w:eastAsia="ＭＳ ゴシック" w:hAnsi="ＭＳ ゴシック" w:hint="eastAsia"/>
          <w:sz w:val="24"/>
        </w:rPr>
        <w:t>様～</w:t>
      </w:r>
      <w:r w:rsidRPr="00E12DE6">
        <w:rPr>
          <w:rFonts w:ascii="ＭＳ ゴシック" w:eastAsia="ＭＳ ゴシック" w:hAnsi="ＭＳ ゴシック" w:hint="eastAsia"/>
          <w:sz w:val="24"/>
        </w:rPr>
        <w:t>ちょうじゃ様の宿訪問調査</w:t>
      </w:r>
      <w:r>
        <w:rPr>
          <w:rFonts w:ascii="ＭＳ ゴシック" w:eastAsia="ＭＳ ゴシック" w:hAnsi="ＭＳ ゴシック" w:hint="eastAsia"/>
          <w:sz w:val="24"/>
        </w:rPr>
        <w:t>済。</w:t>
      </w:r>
    </w:p>
    <w:p w14:paraId="154F857E" w14:textId="26C0F71C" w:rsidR="00E12DE6" w:rsidRDefault="00E12DE6" w:rsidP="00C101B1">
      <w:pPr>
        <w:ind w:left="1440" w:hangingChars="600" w:hanging="1440"/>
        <w:rPr>
          <w:rFonts w:ascii="ＭＳ ゴシック" w:eastAsia="ＭＳ ゴシック" w:hAnsi="ＭＳ ゴシック"/>
          <w:sz w:val="24"/>
        </w:rPr>
      </w:pPr>
    </w:p>
    <w:p w14:paraId="352E878A" w14:textId="6B493351" w:rsidR="00033B1C" w:rsidRDefault="00E12DE6" w:rsidP="00E12DE6">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Pr="00E12DE6">
        <w:rPr>
          <w:rFonts w:ascii="ＭＳ ゴシック" w:eastAsia="ＭＳ ゴシック" w:hAnsi="ＭＳ ゴシック" w:hint="eastAsia"/>
          <w:sz w:val="24"/>
        </w:rPr>
        <w:t>立花　キミ子様</w:t>
      </w:r>
      <w:r>
        <w:rPr>
          <w:rFonts w:ascii="ＭＳ ゴシック" w:eastAsia="ＭＳ ゴシック" w:hAnsi="ＭＳ ゴシック" w:hint="eastAsia"/>
          <w:sz w:val="24"/>
        </w:rPr>
        <w:t>様～</w:t>
      </w:r>
      <w:r w:rsidRPr="00E12DE6">
        <w:rPr>
          <w:rFonts w:ascii="ＭＳ ゴシック" w:eastAsia="ＭＳ ゴシック" w:hAnsi="ＭＳ ゴシック" w:hint="eastAsia"/>
          <w:sz w:val="24"/>
        </w:rPr>
        <w:t>ケアマネ面会</w:t>
      </w:r>
      <w:r>
        <w:rPr>
          <w:rFonts w:ascii="ＭＳ ゴシック" w:eastAsia="ＭＳ ゴシック" w:hAnsi="ＭＳ ゴシック" w:hint="eastAsia"/>
          <w:sz w:val="24"/>
        </w:rPr>
        <w:t>対応済。</w:t>
      </w:r>
    </w:p>
    <w:p w14:paraId="7242A621" w14:textId="77777777" w:rsidR="00C84C1E" w:rsidRDefault="00C84C1E" w:rsidP="00E12DE6">
      <w:pPr>
        <w:ind w:left="1440" w:hangingChars="600" w:hanging="1440"/>
        <w:rPr>
          <w:rFonts w:ascii="ＭＳ ゴシック" w:eastAsia="ＭＳ ゴシック" w:hAnsi="ＭＳ ゴシック"/>
          <w:sz w:val="24"/>
        </w:rPr>
      </w:pPr>
    </w:p>
    <w:p w14:paraId="30A27797" w14:textId="0BACBC99" w:rsidR="00566F04" w:rsidRDefault="00566F04" w:rsidP="00E12DE6">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・村松　八重子様～退院指示、退院時処方</w:t>
      </w:r>
      <w:r w:rsidR="00E533B1">
        <w:rPr>
          <w:rFonts w:ascii="ＭＳ ゴシック" w:eastAsia="ＭＳ ゴシック" w:hAnsi="ＭＳ ゴシック" w:hint="eastAsia"/>
          <w:sz w:val="24"/>
        </w:rPr>
        <w:t>済</w:t>
      </w:r>
      <w:r>
        <w:rPr>
          <w:rFonts w:ascii="ＭＳ ゴシック" w:eastAsia="ＭＳ ゴシック" w:hAnsi="ＭＳ ゴシック" w:hint="eastAsia"/>
          <w:sz w:val="24"/>
        </w:rPr>
        <w:t>。</w:t>
      </w:r>
    </w:p>
    <w:p w14:paraId="2F83D83A" w14:textId="700AF485" w:rsidR="003E7BAD" w:rsidRDefault="003E7BAD" w:rsidP="00E12DE6">
      <w:pPr>
        <w:ind w:left="1440" w:hangingChars="600" w:hanging="1440"/>
        <w:rPr>
          <w:rFonts w:ascii="ＭＳ ゴシック" w:eastAsia="ＭＳ ゴシック" w:hAnsi="ＭＳ ゴシック"/>
          <w:sz w:val="24"/>
        </w:rPr>
      </w:pPr>
    </w:p>
    <w:p w14:paraId="6F538F25" w14:textId="01EC3C00" w:rsidR="003E7BAD" w:rsidRDefault="003E7BAD" w:rsidP="00E12DE6">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・インフルエンザワクチン本日は10名実施済。副反応注意、観察お願いします。</w:t>
      </w:r>
    </w:p>
    <w:p w14:paraId="5EC670CA" w14:textId="7DE1D657" w:rsidR="00C84C1E" w:rsidRDefault="00C84C1E" w:rsidP="00E12DE6">
      <w:pPr>
        <w:ind w:left="1440" w:hangingChars="600" w:hanging="1440"/>
        <w:rPr>
          <w:rFonts w:ascii="ＭＳ ゴシック" w:eastAsia="ＭＳ ゴシック" w:hAnsi="ＭＳ ゴシック"/>
          <w:sz w:val="24"/>
        </w:rPr>
      </w:pPr>
    </w:p>
    <w:p w14:paraId="5BE8BA18" w14:textId="0EC31AB4" w:rsidR="00C84C1E" w:rsidRDefault="00C84C1E" w:rsidP="00E12DE6">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Pr="00C84C1E">
        <w:rPr>
          <w:rFonts w:ascii="ＭＳ ゴシック" w:eastAsia="ＭＳ ゴシック" w:hAnsi="ＭＳ ゴシック" w:hint="eastAsia"/>
          <w:sz w:val="24"/>
        </w:rPr>
        <w:t>中島 勇</w:t>
      </w:r>
      <w:r>
        <w:rPr>
          <w:rFonts w:ascii="ＭＳ ゴシック" w:eastAsia="ＭＳ ゴシック" w:hAnsi="ＭＳ ゴシック" w:hint="eastAsia"/>
          <w:sz w:val="24"/>
        </w:rPr>
        <w:t>様～</w:t>
      </w:r>
      <w:r w:rsidR="009F0EDB" w:rsidRPr="009F0EDB">
        <w:rPr>
          <w:rFonts w:ascii="ＭＳ ゴシック" w:eastAsia="ＭＳ ゴシック" w:hAnsi="ＭＳ ゴシック" w:hint="eastAsia"/>
          <w:sz w:val="24"/>
        </w:rPr>
        <w:t>11/13実施した胸部CT結果、肺がん疑いあり、治験は中止となっている。患者日誌含め書類は全てCRCが回収している。また主治医より家族様に電話にて説明し、治験中止となること、肺がん疑いがあること説明し日赤病院での精査希望あり紹介状作成後連携室通して調整していくこととしている。連携室には主治医より説明、依頼している。治験に関しては今回は中止となるが、癌ではないと確定したら再度エントリーはできるとのこと。</w:t>
      </w:r>
    </w:p>
    <w:p w14:paraId="5FDDC2EA" w14:textId="77777777" w:rsidR="00566F04" w:rsidRPr="00093C0C" w:rsidRDefault="00566F04" w:rsidP="00E12DE6">
      <w:pPr>
        <w:ind w:left="1440" w:hangingChars="600" w:hanging="1440"/>
        <w:rPr>
          <w:rFonts w:ascii="ＭＳ ゴシック" w:eastAsia="ＭＳ ゴシック" w:hAnsi="ＭＳ ゴシック"/>
          <w:sz w:val="24"/>
        </w:rPr>
      </w:pPr>
    </w:p>
    <w:p w14:paraId="163290C9" w14:textId="032EE45B" w:rsidR="00FA3315" w:rsidRDefault="00C101B1"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＜田名部</w:t>
      </w:r>
      <w:r w:rsidR="00FA3315">
        <w:rPr>
          <w:rFonts w:ascii="ＭＳ ゴシック" w:eastAsia="ＭＳ ゴシック" w:hAnsi="ＭＳ ゴシック" w:hint="eastAsia"/>
          <w:sz w:val="24"/>
        </w:rPr>
        <w:t>Dr診察情報＞</w:t>
      </w:r>
    </w:p>
    <w:p w14:paraId="38FB1E9F" w14:textId="30323DD2" w:rsidR="00E12DE6" w:rsidRDefault="009F0EDB"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9F0EDB">
        <w:rPr>
          <w:rFonts w:ascii="ＭＳ ゴシック" w:eastAsia="ＭＳ ゴシック" w:hAnsi="ＭＳ ゴシック" w:hint="eastAsia"/>
          <w:sz w:val="24"/>
        </w:rPr>
        <w:t>白座 カツ</w:t>
      </w:r>
      <w:r>
        <w:rPr>
          <w:rFonts w:ascii="ＭＳ ゴシック" w:eastAsia="ＭＳ ゴシック" w:hAnsi="ＭＳ ゴシック" w:hint="eastAsia"/>
          <w:sz w:val="24"/>
        </w:rPr>
        <w:t>様～</w:t>
      </w:r>
      <w:r w:rsidRPr="009F0EDB">
        <w:rPr>
          <w:rFonts w:ascii="ＭＳ ゴシック" w:eastAsia="ＭＳ ゴシック" w:hAnsi="ＭＳ ゴシック" w:hint="eastAsia"/>
          <w:sz w:val="24"/>
        </w:rPr>
        <w:t>主治医へ本日食事摂取量少ない事報告。本日は様子見て明日再度検討とのこと。</w:t>
      </w:r>
    </w:p>
    <w:p w14:paraId="307E88AD" w14:textId="77777777" w:rsidR="00CE52F2" w:rsidRPr="00CE52F2" w:rsidRDefault="00CE52F2" w:rsidP="004C1FBC">
      <w:pPr>
        <w:ind w:left="2160" w:hangingChars="900" w:hanging="2160"/>
        <w:rPr>
          <w:rFonts w:ascii="ＭＳ ゴシック" w:eastAsia="ＭＳ ゴシック" w:hAnsi="ＭＳ ゴシック"/>
          <w:sz w:val="24"/>
        </w:rPr>
      </w:pPr>
    </w:p>
    <w:p w14:paraId="6CEB69D3" w14:textId="51A29DFE" w:rsidR="00E12DE6" w:rsidRDefault="00E12DE6"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＜皮膚科診察情報＞</w:t>
      </w:r>
    </w:p>
    <w:p w14:paraId="6693F74E" w14:textId="7CE298CA" w:rsidR="00E12DE6" w:rsidRDefault="00E12DE6"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・木村　礼子様～臨時薬ミノマイシン処方継続。</w:t>
      </w:r>
      <w:r w:rsidR="003429C3" w:rsidRPr="003429C3">
        <w:rPr>
          <w:rFonts w:ascii="ＭＳ ゴシック" w:eastAsia="ＭＳ ゴシック" w:hAnsi="ＭＳ ゴシック" w:hint="eastAsia"/>
          <w:sz w:val="24"/>
        </w:rPr>
        <w:t>左足外踝治癒</w:t>
      </w:r>
      <w:r w:rsidR="003429C3">
        <w:rPr>
          <w:rFonts w:ascii="ＭＳ ゴシック" w:eastAsia="ＭＳ ゴシック" w:hAnsi="ＭＳ ゴシック" w:hint="eastAsia"/>
          <w:sz w:val="24"/>
        </w:rPr>
        <w:t>。</w:t>
      </w:r>
    </w:p>
    <w:p w14:paraId="4ED8A32A" w14:textId="67F858F3" w:rsidR="00E12DE6" w:rsidRDefault="00E12DE6" w:rsidP="004C1FBC">
      <w:pPr>
        <w:ind w:left="2160" w:hangingChars="900" w:hanging="2160"/>
        <w:rPr>
          <w:rFonts w:ascii="ＭＳ ゴシック" w:eastAsia="ＭＳ ゴシック" w:hAnsi="ＭＳ ゴシック"/>
          <w:sz w:val="24"/>
        </w:rPr>
      </w:pPr>
    </w:p>
    <w:p w14:paraId="3D794230" w14:textId="57278366" w:rsidR="00E12DE6" w:rsidRDefault="00E12DE6"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12DE6">
        <w:rPr>
          <w:rFonts w:ascii="ＭＳ ゴシック" w:eastAsia="ＭＳ ゴシック" w:hAnsi="ＭＳ ゴシック" w:hint="eastAsia"/>
          <w:sz w:val="24"/>
        </w:rPr>
        <w:t>齋藤 節子</w:t>
      </w:r>
      <w:r>
        <w:rPr>
          <w:rFonts w:ascii="ＭＳ ゴシック" w:eastAsia="ＭＳ ゴシック" w:hAnsi="ＭＳ ゴシック" w:hint="eastAsia"/>
          <w:sz w:val="24"/>
        </w:rPr>
        <w:t>様～</w:t>
      </w:r>
      <w:r w:rsidR="003429C3" w:rsidRPr="003429C3">
        <w:rPr>
          <w:rFonts w:ascii="ＭＳ ゴシック" w:eastAsia="ＭＳ ゴシック" w:hAnsi="ＭＳ ゴシック" w:hint="eastAsia"/>
          <w:sz w:val="24"/>
        </w:rPr>
        <w:t>臀部治癒、右踵部表皮剥離ありテラマイシン軟膏+ガーゼ保護指示</w:t>
      </w:r>
      <w:r>
        <w:rPr>
          <w:rFonts w:ascii="ＭＳ ゴシック" w:eastAsia="ＭＳ ゴシック" w:hAnsi="ＭＳ ゴシック" w:hint="eastAsia"/>
          <w:sz w:val="24"/>
        </w:rPr>
        <w:t>。</w:t>
      </w:r>
    </w:p>
    <w:p w14:paraId="35768C0E" w14:textId="1FE7CC4E" w:rsidR="00E12DE6" w:rsidRDefault="00E12DE6" w:rsidP="004C1FBC">
      <w:pPr>
        <w:ind w:left="2160" w:hangingChars="900" w:hanging="2160"/>
        <w:rPr>
          <w:rFonts w:ascii="ＭＳ ゴシック" w:eastAsia="ＭＳ ゴシック" w:hAnsi="ＭＳ ゴシック"/>
          <w:sz w:val="24"/>
        </w:rPr>
      </w:pPr>
    </w:p>
    <w:p w14:paraId="1A95904C" w14:textId="6F983E8E" w:rsidR="00E12DE6" w:rsidRDefault="00E12DE6"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3429C3" w:rsidRPr="003429C3">
        <w:rPr>
          <w:rFonts w:ascii="ＭＳ ゴシック" w:eastAsia="ＭＳ ゴシック" w:hAnsi="ＭＳ ゴシック" w:hint="eastAsia"/>
          <w:sz w:val="24"/>
        </w:rPr>
        <w:t>転入時よりあった左前腕部のファスナート固定されていた裂傷は、ソフラチュール+ガーゼ保護の指示あり。</w:t>
      </w:r>
    </w:p>
    <w:p w14:paraId="2406576B" w14:textId="22546A88" w:rsidR="00E12DE6" w:rsidRDefault="00E12DE6" w:rsidP="004C1FBC">
      <w:pPr>
        <w:ind w:left="2160" w:hangingChars="900" w:hanging="2160"/>
        <w:rPr>
          <w:rFonts w:ascii="ＭＳ ゴシック" w:eastAsia="ＭＳ ゴシック" w:hAnsi="ＭＳ ゴシック"/>
          <w:sz w:val="24"/>
        </w:rPr>
      </w:pPr>
    </w:p>
    <w:p w14:paraId="1B87A1E6" w14:textId="0CDFF088" w:rsidR="00E12DE6" w:rsidRDefault="00E12DE6"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3429C3" w:rsidRPr="003429C3">
        <w:rPr>
          <w:rFonts w:ascii="ＭＳ ゴシック" w:eastAsia="ＭＳ ゴシック" w:hAnsi="ＭＳ ゴシック" w:hint="eastAsia"/>
          <w:sz w:val="24"/>
        </w:rPr>
        <w:t>下村 功一</w:t>
      </w:r>
      <w:r w:rsidR="003429C3">
        <w:rPr>
          <w:rFonts w:ascii="ＭＳ ゴシック" w:eastAsia="ＭＳ ゴシック" w:hAnsi="ＭＳ ゴシック" w:hint="eastAsia"/>
          <w:sz w:val="24"/>
        </w:rPr>
        <w:t>様～</w:t>
      </w:r>
      <w:r w:rsidR="003429C3" w:rsidRPr="003429C3">
        <w:rPr>
          <w:rFonts w:ascii="ＭＳ ゴシック" w:eastAsia="ＭＳ ゴシック" w:hAnsi="ＭＳ ゴシック" w:hint="eastAsia"/>
          <w:sz w:val="24"/>
        </w:rPr>
        <w:t>左足2ヵ所アズノール軟膏+ガーゼ保護指示</w:t>
      </w:r>
      <w:r w:rsidR="003429C3">
        <w:rPr>
          <w:rFonts w:ascii="ＭＳ ゴシック" w:eastAsia="ＭＳ ゴシック" w:hAnsi="ＭＳ ゴシック" w:hint="eastAsia"/>
          <w:sz w:val="24"/>
        </w:rPr>
        <w:t>。</w:t>
      </w:r>
    </w:p>
    <w:p w14:paraId="061B44BC" w14:textId="5F28A408" w:rsidR="003429C3" w:rsidRDefault="003429C3" w:rsidP="004C1FBC">
      <w:pPr>
        <w:ind w:left="2160" w:hangingChars="900" w:hanging="2160"/>
        <w:rPr>
          <w:rFonts w:ascii="ＭＳ ゴシック" w:eastAsia="ＭＳ ゴシック" w:hAnsi="ＭＳ ゴシック"/>
          <w:sz w:val="24"/>
        </w:rPr>
      </w:pPr>
    </w:p>
    <w:p w14:paraId="3529A88A" w14:textId="3DF02868" w:rsidR="003429C3" w:rsidRDefault="003429C3"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3429C3">
        <w:rPr>
          <w:rFonts w:ascii="ＭＳ ゴシック" w:eastAsia="ＭＳ ゴシック" w:hAnsi="ＭＳ ゴシック" w:hint="eastAsia"/>
          <w:sz w:val="24"/>
        </w:rPr>
        <w:t>立花 キミ子</w:t>
      </w:r>
      <w:r>
        <w:rPr>
          <w:rFonts w:ascii="ＭＳ ゴシック" w:eastAsia="ＭＳ ゴシック" w:hAnsi="ＭＳ ゴシック" w:hint="eastAsia"/>
          <w:sz w:val="24"/>
        </w:rPr>
        <w:t>様～</w:t>
      </w:r>
      <w:r w:rsidRPr="003429C3">
        <w:rPr>
          <w:rFonts w:ascii="ＭＳ ゴシック" w:eastAsia="ＭＳ ゴシック" w:hAnsi="ＭＳ ゴシック" w:hint="eastAsia"/>
          <w:sz w:val="24"/>
        </w:rPr>
        <w:t>仙骨部、臀部に表皮剥離局面あり、テラマイシン軟膏+ガーゼ指示あり</w:t>
      </w:r>
      <w:r>
        <w:rPr>
          <w:rFonts w:ascii="ＭＳ ゴシック" w:eastAsia="ＭＳ ゴシック" w:hAnsi="ＭＳ ゴシック" w:hint="eastAsia"/>
          <w:sz w:val="24"/>
        </w:rPr>
        <w:t>。</w:t>
      </w:r>
    </w:p>
    <w:p w14:paraId="414AF9DE" w14:textId="74609C8D" w:rsidR="003429C3" w:rsidRDefault="003429C3" w:rsidP="004C1FBC">
      <w:pPr>
        <w:ind w:left="2160" w:hangingChars="900" w:hanging="2160"/>
        <w:rPr>
          <w:rFonts w:ascii="ＭＳ ゴシック" w:eastAsia="ＭＳ ゴシック" w:hAnsi="ＭＳ ゴシック"/>
          <w:sz w:val="24"/>
        </w:rPr>
      </w:pPr>
    </w:p>
    <w:p w14:paraId="3962C46F" w14:textId="39D10B29" w:rsidR="003429C3" w:rsidRDefault="003429C3"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3429C3">
        <w:rPr>
          <w:rFonts w:ascii="ＭＳ ゴシック" w:eastAsia="ＭＳ ゴシック" w:hAnsi="ＭＳ ゴシック" w:hint="eastAsia"/>
          <w:sz w:val="24"/>
        </w:rPr>
        <w:t>馬場 雄弘</w:t>
      </w:r>
      <w:r>
        <w:rPr>
          <w:rFonts w:ascii="ＭＳ ゴシック" w:eastAsia="ＭＳ ゴシック" w:hAnsi="ＭＳ ゴシック" w:hint="eastAsia"/>
          <w:sz w:val="24"/>
        </w:rPr>
        <w:t>様～</w:t>
      </w:r>
      <w:r w:rsidRPr="003429C3">
        <w:rPr>
          <w:rFonts w:ascii="ＭＳ ゴシック" w:eastAsia="ＭＳ ゴシック" w:hAnsi="ＭＳ ゴシック" w:hint="eastAsia"/>
          <w:sz w:val="24"/>
        </w:rPr>
        <w:t>臀部治癒、他処置継続</w:t>
      </w:r>
      <w:r>
        <w:rPr>
          <w:rFonts w:ascii="ＭＳ ゴシック" w:eastAsia="ＭＳ ゴシック" w:hAnsi="ＭＳ ゴシック" w:hint="eastAsia"/>
          <w:sz w:val="24"/>
        </w:rPr>
        <w:t>。</w:t>
      </w:r>
    </w:p>
    <w:p w14:paraId="23A5E5FC" w14:textId="2E74AFF7" w:rsidR="003429C3" w:rsidRDefault="003429C3" w:rsidP="004C1FBC">
      <w:pPr>
        <w:ind w:left="2160" w:hangingChars="900" w:hanging="2160"/>
        <w:rPr>
          <w:rFonts w:ascii="ＭＳ ゴシック" w:eastAsia="ＭＳ ゴシック" w:hAnsi="ＭＳ ゴシック"/>
          <w:sz w:val="24"/>
        </w:rPr>
      </w:pPr>
    </w:p>
    <w:p w14:paraId="138B3DE2" w14:textId="27F1DA52" w:rsidR="003429C3" w:rsidRDefault="003429C3" w:rsidP="003429C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3429C3">
        <w:rPr>
          <w:rFonts w:ascii="ＭＳ ゴシック" w:eastAsia="ＭＳ ゴシック" w:hAnsi="ＭＳ ゴシック" w:hint="eastAsia"/>
          <w:sz w:val="24"/>
        </w:rPr>
        <w:t>差ヶ久保 清文</w:t>
      </w:r>
      <w:r>
        <w:rPr>
          <w:rFonts w:ascii="ＭＳ ゴシック" w:eastAsia="ＭＳ ゴシック" w:hAnsi="ＭＳ ゴシック" w:hint="eastAsia"/>
          <w:sz w:val="24"/>
        </w:rPr>
        <w:t>様～治癒、処置終了。</w:t>
      </w:r>
    </w:p>
    <w:p w14:paraId="045143CD" w14:textId="3CA2B1F1" w:rsidR="003429C3" w:rsidRDefault="003429C3" w:rsidP="003429C3">
      <w:pPr>
        <w:ind w:left="2160" w:hangingChars="900" w:hanging="2160"/>
        <w:rPr>
          <w:rFonts w:ascii="ＭＳ ゴシック" w:eastAsia="ＭＳ ゴシック" w:hAnsi="ＭＳ ゴシック"/>
          <w:sz w:val="24"/>
        </w:rPr>
      </w:pPr>
    </w:p>
    <w:p w14:paraId="67D63D58" w14:textId="127A7895" w:rsidR="003429C3" w:rsidRDefault="003429C3" w:rsidP="00CE52F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3429C3">
        <w:rPr>
          <w:rFonts w:ascii="ＭＳ ゴシック" w:eastAsia="ＭＳ ゴシック" w:hAnsi="ＭＳ ゴシック" w:hint="eastAsia"/>
          <w:sz w:val="24"/>
        </w:rPr>
        <w:t>見附 清孝</w:t>
      </w:r>
      <w:r>
        <w:rPr>
          <w:rFonts w:ascii="ＭＳ ゴシック" w:eastAsia="ＭＳ ゴシック" w:hAnsi="ＭＳ ゴシック" w:hint="eastAsia"/>
          <w:sz w:val="24"/>
        </w:rPr>
        <w:t>様～</w:t>
      </w:r>
      <w:r w:rsidRPr="003429C3">
        <w:rPr>
          <w:rFonts w:ascii="ＭＳ ゴシック" w:eastAsia="ＭＳ ゴシック" w:hAnsi="ＭＳ ゴシック" w:hint="eastAsia"/>
          <w:sz w:val="24"/>
        </w:rPr>
        <w:t>治癒、処置終了。</w:t>
      </w:r>
    </w:p>
    <w:p w14:paraId="7F70B70E" w14:textId="77777777" w:rsidR="009F0EDB" w:rsidRDefault="009F0EDB" w:rsidP="00CE52F2">
      <w:pPr>
        <w:ind w:left="2160" w:hangingChars="900" w:hanging="2160"/>
        <w:rPr>
          <w:rFonts w:ascii="ＭＳ ゴシック" w:eastAsia="ＭＳ ゴシック" w:hAnsi="ＭＳ ゴシック" w:hint="eastAsia"/>
          <w:sz w:val="24"/>
        </w:rPr>
      </w:pPr>
    </w:p>
    <w:p w14:paraId="0B5D6584" w14:textId="72E1947A" w:rsidR="003429C3" w:rsidRPr="00E12DE6" w:rsidRDefault="003429C3" w:rsidP="003429C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3429C3">
        <w:rPr>
          <w:rFonts w:ascii="ＭＳ ゴシック" w:eastAsia="ＭＳ ゴシック" w:hAnsi="ＭＳ ゴシック" w:hint="eastAsia"/>
          <w:sz w:val="24"/>
        </w:rPr>
        <w:t>類家 静子</w:t>
      </w:r>
      <w:r>
        <w:rPr>
          <w:rFonts w:ascii="ＭＳ ゴシック" w:eastAsia="ＭＳ ゴシック" w:hAnsi="ＭＳ ゴシック" w:hint="eastAsia"/>
          <w:sz w:val="24"/>
        </w:rPr>
        <w:t>様～</w:t>
      </w:r>
      <w:r w:rsidRPr="003429C3">
        <w:rPr>
          <w:rFonts w:ascii="ＭＳ ゴシック" w:eastAsia="ＭＳ ゴシック" w:hAnsi="ＭＳ ゴシック" w:hint="eastAsia"/>
          <w:sz w:val="24"/>
        </w:rPr>
        <w:t>治癒、処置終了。</w:t>
      </w:r>
    </w:p>
    <w:p w14:paraId="3929B4F2" w14:textId="77777777" w:rsidR="00785BB1" w:rsidRDefault="00785BB1" w:rsidP="00BC28A7">
      <w:pPr>
        <w:rPr>
          <w:rFonts w:ascii="ＭＳ ゴシック" w:eastAsia="ＭＳ ゴシック" w:hAnsi="ＭＳ ゴシック"/>
          <w:sz w:val="24"/>
        </w:rPr>
      </w:pPr>
    </w:p>
    <w:p w14:paraId="1D73CEE2" w14:textId="77777777" w:rsidR="00C101B1" w:rsidRDefault="00C10C8D" w:rsidP="00C101B1">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6AC94CFA" w14:textId="77777777" w:rsidR="002E58BF" w:rsidRDefault="006A7AD6" w:rsidP="00CE52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002E58BF" w:rsidRPr="002E58BF">
        <w:rPr>
          <w:rFonts w:ascii="ＭＳ ゴシック" w:eastAsia="ＭＳ ゴシック" w:hAnsi="ＭＳ ゴシック" w:hint="eastAsia"/>
          <w:sz w:val="24"/>
        </w:rPr>
        <w:t>血圧90台、他バイタルサイン異常なく酸素飽和度低下なし。</w:t>
      </w:r>
    </w:p>
    <w:p w14:paraId="7E6FF749" w14:textId="4CEF87DF" w:rsidR="00C101B1" w:rsidRDefault="002E58BF" w:rsidP="00CE52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2E58BF">
        <w:rPr>
          <w:rFonts w:ascii="ＭＳ ゴシック" w:eastAsia="ＭＳ ゴシック" w:hAnsi="ＭＳ ゴシック" w:hint="eastAsia"/>
          <w:sz w:val="24"/>
        </w:rPr>
        <w:t>点滴トラブルなく滴下良好。腹痛訴え聞かれず。</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CD88946" w14:textId="19524284" w:rsidR="00263FD5" w:rsidRDefault="00C10C8D" w:rsidP="002E58B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2E58BF" w:rsidRPr="002E58BF">
        <w:rPr>
          <w:rFonts w:ascii="ＭＳ ゴシック" w:eastAsia="ＭＳ ゴシック" w:hAnsi="ＭＳ ゴシック" w:hint="eastAsia"/>
          <w:sz w:val="24"/>
        </w:rPr>
        <w:t>血圧160-170台、他バイタルサイン異常なく酸素飽和度低下なし。意識レベル低下なく点滴トラブルなし。</w:t>
      </w:r>
    </w:p>
    <w:p w14:paraId="654D56C1" w14:textId="2116A584" w:rsidR="00C9123D" w:rsidRPr="0060179C" w:rsidRDefault="006A7AD6" w:rsidP="006A7A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17517B2" w14:textId="3B1CE912" w:rsidR="00C101B1" w:rsidRDefault="00C10C8D" w:rsidP="00C101B1">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w:t>
      </w:r>
      <w:r w:rsidR="002E58BF" w:rsidRPr="002E58BF">
        <w:rPr>
          <w:rFonts w:ascii="ＭＳ ゴシック" w:eastAsia="ＭＳ ゴシック" w:hAnsi="ＭＳ ゴシック" w:hint="eastAsia"/>
          <w:sz w:val="24"/>
        </w:rPr>
        <w:t>バイタルサイン異常なく酸素飽和度低下なし。活気ないも語あり。四肢冷感あり。点滴トラブルなし。</w:t>
      </w:r>
    </w:p>
    <w:p w14:paraId="788BFA1D" w14:textId="6396761E" w:rsidR="0062675A" w:rsidRPr="00110093" w:rsidRDefault="00110093" w:rsidP="00CE52F2">
      <w:pPr>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5D4EB2F6" w14:textId="753D86FD" w:rsidR="00C101B1" w:rsidRDefault="00C10C8D" w:rsidP="00C101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2E58BF" w:rsidRPr="002E58BF">
        <w:rPr>
          <w:rFonts w:ascii="ＭＳ ゴシック" w:eastAsia="ＭＳ ゴシック" w:hAnsi="ＭＳ ゴシック" w:hint="eastAsia"/>
          <w:sz w:val="24"/>
        </w:rPr>
        <w:t>バイタルサイン異常なく酸素飽和度低下なし。活気ないも食事は介助にて数口～1/2摂取されている。点滴トラブルなし。</w:t>
      </w:r>
    </w:p>
    <w:p w14:paraId="6FCC5BAC" w14:textId="525E3F06" w:rsidR="00263FD5" w:rsidRDefault="00AF41E4" w:rsidP="00AF41E4">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AB6BDBC" w14:textId="677378AB" w:rsidR="00263FD5" w:rsidRDefault="00263FD5" w:rsidP="00AF41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735338" w:rsidRPr="00735338">
        <w:rPr>
          <w:rFonts w:ascii="ＭＳ ゴシック" w:eastAsia="ＭＳ ゴシック" w:hAnsi="ＭＳ ゴシック" w:hint="eastAsia"/>
          <w:sz w:val="24"/>
        </w:rPr>
        <w:t>14:00、体温37.7℃熱感軽度クーリング尿量1120ml。腹壁ソフト。食事摂取量少ない為、点滴2本再開の指示あり施行。</w:t>
      </w:r>
    </w:p>
    <w:p w14:paraId="4491EF5E" w14:textId="77777777" w:rsidR="00263FD5" w:rsidRDefault="00263FD5" w:rsidP="00FA3315">
      <w:pPr>
        <w:ind w:left="1920" w:hangingChars="800" w:hanging="1920"/>
        <w:rPr>
          <w:rFonts w:ascii="ＭＳ ゴシック" w:eastAsia="ＭＳ ゴシック" w:hAnsi="ＭＳ ゴシック"/>
          <w:sz w:val="24"/>
        </w:rPr>
      </w:pPr>
    </w:p>
    <w:p w14:paraId="536D2C32" w14:textId="7E001E2D" w:rsidR="00263FD5" w:rsidRDefault="00263FD5"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735338" w:rsidRPr="00735338">
        <w:rPr>
          <w:rFonts w:ascii="ＭＳ ゴシック" w:eastAsia="ＭＳ ゴシック" w:hAnsi="ＭＳ ゴシック" w:hint="eastAsia"/>
          <w:sz w:val="24"/>
        </w:rPr>
        <w:t>粗暴行為なく穏やかに過ごされる。</w:t>
      </w:r>
    </w:p>
    <w:p w14:paraId="2F902050" w14:textId="7F97857D" w:rsidR="00263FD5" w:rsidRDefault="00263FD5" w:rsidP="00AF41E4">
      <w:pPr>
        <w:rPr>
          <w:rFonts w:ascii="ＭＳ ゴシック" w:eastAsia="ＭＳ ゴシック" w:hAnsi="ＭＳ ゴシック"/>
          <w:sz w:val="24"/>
        </w:rPr>
      </w:pPr>
    </w:p>
    <w:p w14:paraId="7AD4BAF4" w14:textId="222B8681" w:rsidR="006F3BA3" w:rsidRDefault="00263FD5"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・中島　勇様～</w:t>
      </w:r>
      <w:r w:rsidR="00735338" w:rsidRPr="00735338">
        <w:rPr>
          <w:rFonts w:ascii="ＭＳ ゴシック" w:eastAsia="ＭＳ ゴシック" w:hAnsi="ＭＳ ゴシック" w:hint="eastAsia"/>
          <w:sz w:val="24"/>
        </w:rPr>
        <w:t>易怒性なく落ち着いて過ごされている。</w:t>
      </w:r>
    </w:p>
    <w:p w14:paraId="7AD3C46C" w14:textId="292360F7" w:rsidR="009F0EDB" w:rsidRDefault="009F0EDB" w:rsidP="00FA3315">
      <w:pPr>
        <w:ind w:left="1920" w:hangingChars="800" w:hanging="1920"/>
        <w:rPr>
          <w:rFonts w:ascii="ＭＳ ゴシック" w:eastAsia="ＭＳ ゴシック" w:hAnsi="ＭＳ ゴシック"/>
          <w:sz w:val="24"/>
        </w:rPr>
      </w:pPr>
    </w:p>
    <w:p w14:paraId="4D4BB5C7" w14:textId="1BFAD857" w:rsidR="009F0EDB" w:rsidRPr="00D214AB" w:rsidRDefault="009F0EDB" w:rsidP="00FA331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・白座　カツ様～朝は不摂取、昼食は1/2摂取。摂取状況の観察お願いします。</w:t>
      </w:r>
      <w:bookmarkStart w:id="0" w:name="_GoBack"/>
      <w:bookmarkEnd w:id="0"/>
    </w:p>
    <w:sectPr w:rsidR="009F0EDB" w:rsidRPr="00D214A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51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B1C"/>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B86"/>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C0C"/>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3FD5"/>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8BF"/>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9C3"/>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BAD"/>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EC"/>
    <w:rsid w:val="00525241"/>
    <w:rsid w:val="00525609"/>
    <w:rsid w:val="005256A5"/>
    <w:rsid w:val="005256DA"/>
    <w:rsid w:val="0052574B"/>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04"/>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338"/>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BB1"/>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98C"/>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EDB"/>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73C"/>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1E4"/>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1B1"/>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C1E"/>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2F2"/>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DE6"/>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B1"/>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6"/>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5116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74E41-85F2-4764-9838-E48C5F6FE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2018</TotalTime>
  <Pages>3</Pages>
  <Words>258</Words>
  <Characters>1477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127</cp:revision>
  <cp:lastPrinted>2023-10-20T00:22:00Z</cp:lastPrinted>
  <dcterms:created xsi:type="dcterms:W3CDTF">2025-10-16T06:48:00Z</dcterms:created>
  <dcterms:modified xsi:type="dcterms:W3CDTF">2025-11-20T07:24:00Z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