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7F4D1E00"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BE4A22">
        <w:rPr>
          <w:rFonts w:ascii="ＭＳ ゴシック" w:eastAsia="ＭＳ ゴシック" w:hAnsi="ＭＳ ゴシック" w:cs="Times New Roman" w:hint="eastAsia"/>
          <w:szCs w:val="21"/>
        </w:rPr>
        <w:t>1</w:t>
      </w:r>
      <w:r w:rsidR="001E4B2B">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E4B2B">
        <w:rPr>
          <w:rFonts w:ascii="ＭＳ ゴシック" w:eastAsia="ＭＳ ゴシック" w:hAnsi="ＭＳ ゴシック" w:cs="Times New Roman" w:hint="eastAsia"/>
          <w:szCs w:val="21"/>
        </w:rPr>
        <w:t>水</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1E4B2B">
        <w:rPr>
          <w:rFonts w:ascii="ＭＳ ゴシック" w:eastAsia="ＭＳ ゴシック" w:hAnsi="ＭＳ ゴシック" w:cs="Times New Roman" w:hint="eastAsia"/>
          <w:szCs w:val="21"/>
        </w:rPr>
        <w:t>菊地　裕実果</w:t>
      </w:r>
      <w:r w:rsidR="00DB6120"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5989A77" w:rsidR="008E17D5" w:rsidRPr="003C48EE" w:rsidRDefault="00122ADB"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9C15DEB" w:rsidR="00B25E19" w:rsidRPr="003C48EE" w:rsidRDefault="001E4B2B"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996AA0B" w:rsidR="004B2366" w:rsidRPr="003C48EE" w:rsidRDefault="001E4B2B"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A5E6466" w:rsidR="008E17D5" w:rsidRPr="003C48EE" w:rsidRDefault="001E4B2B"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43BB354" w:rsidR="00307F89" w:rsidRPr="003C48EE" w:rsidRDefault="00B25E19"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883E781" w:rsidR="008E17D5" w:rsidRPr="003C48EE" w:rsidRDefault="001E4B2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4212440" w:rsidR="008E17D5" w:rsidRPr="003C48EE" w:rsidRDefault="00122AD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54F1368" w:rsidR="008E17D5" w:rsidRPr="003C48EE" w:rsidRDefault="001E4B2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E024539" w:rsidR="00CF5F02" w:rsidRPr="003C48EE" w:rsidRDefault="001E4B2B"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DFC43FD" w:rsidR="00F31735" w:rsidRPr="003C48EE" w:rsidRDefault="001E4B2B"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5919D07" w:rsidR="008E17D5" w:rsidRPr="003C48EE" w:rsidRDefault="00360B36"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4B2B">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AF687FA" w:rsidR="008E17D5" w:rsidRPr="003C48EE" w:rsidRDefault="001E4B2B"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FD62CF5" w:rsidR="008E17D5" w:rsidRPr="003C48EE" w:rsidRDefault="00493127"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4B2B">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F9DC635" w:rsidR="008E17D5" w:rsidRPr="003C48EE" w:rsidRDefault="001E4B2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5DB3865" w:rsidR="008E17D5" w:rsidRPr="003C48EE" w:rsidRDefault="001E4B2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DCD2A75" w:rsidR="00414142" w:rsidRPr="003C48EE" w:rsidRDefault="001E4B2B"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6435BEA" w:rsidR="00A61154" w:rsidRPr="003C48EE" w:rsidRDefault="002F4675"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25E19">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3999E98" w:rsidR="00C906D3" w:rsidRPr="003C48EE" w:rsidRDefault="001E4B2B"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D91A3E2" w:rsidR="00E65206" w:rsidRPr="003C48EE" w:rsidRDefault="008E1586"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497B2A0" w:rsidR="008F1F7C" w:rsidRPr="003C48EE" w:rsidRDefault="001E4B2B"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96C5AC9" w:rsidR="00386F45" w:rsidRPr="003C48EE" w:rsidRDefault="001E4B2B"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8492E6C" w:rsidR="005B01FD" w:rsidRPr="003C48EE" w:rsidRDefault="004754B3"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4B2B">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52D15B7" w:rsidR="008E1586" w:rsidRPr="003C48EE" w:rsidRDefault="001E4B2B"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4CADD4C" w:rsidR="008E17D5"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58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11CF982" w:rsidR="001C7A3D" w:rsidRPr="003C48EE" w:rsidRDefault="00B25E19"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1AEC5C" w14:textId="2A5361FC" w:rsidR="0032030A" w:rsidRDefault="00FA60F6" w:rsidP="0032030A">
      <w:pPr>
        <w:pStyle w:val="HTML"/>
        <w:shd w:val="clear" w:color="auto" w:fill="FFFFFF"/>
        <w:rPr>
          <w:rFonts w:cs="Times New Roman"/>
          <w:sz w:val="21"/>
          <w:szCs w:val="21"/>
        </w:rPr>
      </w:pPr>
      <w:r w:rsidRPr="00FA60F6">
        <w:rPr>
          <w:rFonts w:cs="Times New Roman" w:hint="eastAsia"/>
          <w:sz w:val="21"/>
          <w:szCs w:val="21"/>
        </w:rPr>
        <w:t>・</w:t>
      </w:r>
      <w:r w:rsidR="00A14594">
        <w:rPr>
          <w:rFonts w:cs="Times New Roman" w:hint="eastAsia"/>
          <w:sz w:val="21"/>
          <w:szCs w:val="21"/>
        </w:rPr>
        <w:t>特になし</w:t>
      </w:r>
    </w:p>
    <w:p w14:paraId="498B0B56" w14:textId="77777777" w:rsidR="0032030A" w:rsidRDefault="0032030A" w:rsidP="0032030A">
      <w:pPr>
        <w:pStyle w:val="HTML"/>
        <w:shd w:val="clear" w:color="auto" w:fill="FFFFFF"/>
        <w:rPr>
          <w:rFonts w:cs="Times New Roman"/>
          <w:szCs w:val="21"/>
        </w:rPr>
      </w:pPr>
    </w:p>
    <w:p w14:paraId="3E69C5E7" w14:textId="7EC68647" w:rsidR="00F66448" w:rsidRPr="00A93EED" w:rsidRDefault="00BC4CF0" w:rsidP="0032030A">
      <w:pPr>
        <w:pStyle w:val="HTML"/>
        <w:shd w:val="clear" w:color="auto" w:fill="FFFFFF"/>
        <w:rPr>
          <w:rFonts w:cs="Times New Roman"/>
          <w:sz w:val="21"/>
          <w:szCs w:val="21"/>
        </w:rPr>
      </w:pPr>
      <w:r w:rsidRPr="00A93EED">
        <w:rPr>
          <w:rFonts w:cs="Times New Roman" w:hint="eastAsia"/>
          <w:sz w:val="21"/>
          <w:szCs w:val="21"/>
        </w:rPr>
        <w:t>＜入室状況</w:t>
      </w:r>
      <w:r w:rsidR="008056E5" w:rsidRPr="00A93EED">
        <w:rPr>
          <w:rFonts w:cs="Times New Roman" w:hint="eastAsia"/>
          <w:sz w:val="21"/>
          <w:szCs w:val="21"/>
        </w:rPr>
        <w:t>＞</w:t>
      </w:r>
    </w:p>
    <w:p w14:paraId="211A4F26" w14:textId="09182491" w:rsidR="00A93EED" w:rsidRPr="00A93EED" w:rsidRDefault="00A93EED" w:rsidP="0032030A">
      <w:pPr>
        <w:pStyle w:val="HTML"/>
        <w:shd w:val="clear" w:color="auto" w:fill="FFFFFF"/>
        <w:rPr>
          <w:rFonts w:cs="Times New Roman"/>
          <w:sz w:val="21"/>
          <w:szCs w:val="21"/>
        </w:rPr>
      </w:pPr>
      <w:r w:rsidRPr="00A93EED">
        <w:rPr>
          <w:rFonts w:cs="Times New Roman" w:hint="eastAsia"/>
          <w:sz w:val="21"/>
          <w:szCs w:val="21"/>
        </w:rPr>
        <w:t>【入院】</w:t>
      </w:r>
    </w:p>
    <w:p w14:paraId="0BD8591E" w14:textId="689102E9" w:rsidR="00A93EED" w:rsidRPr="00826FE3" w:rsidRDefault="00826FE3" w:rsidP="0032030A">
      <w:pPr>
        <w:pStyle w:val="HTML"/>
        <w:shd w:val="clear" w:color="auto" w:fill="FFFFFF"/>
        <w:rPr>
          <w:rFonts w:cs="Times New Roman"/>
          <w:sz w:val="21"/>
          <w:szCs w:val="21"/>
        </w:rPr>
      </w:pPr>
      <w:r>
        <w:rPr>
          <w:rFonts w:cs="Times New Roman" w:hint="eastAsia"/>
          <w:szCs w:val="21"/>
        </w:rPr>
        <w:t xml:space="preserve">　</w:t>
      </w:r>
      <w:r w:rsidR="001E4B2B">
        <w:rPr>
          <w:rFonts w:cs="Times New Roman" w:hint="eastAsia"/>
          <w:sz w:val="21"/>
          <w:szCs w:val="21"/>
        </w:rPr>
        <w:t>・岩舘　俊治様～東病棟Aユニットへ医療保護入院</w:t>
      </w:r>
    </w:p>
    <w:p w14:paraId="74A28E26" w14:textId="18E0E875" w:rsidR="002F4675" w:rsidRDefault="002F4675" w:rsidP="00A72A38">
      <w:pPr>
        <w:rPr>
          <w:rFonts w:ascii="ＭＳ ゴシック" w:eastAsia="ＭＳ ゴシック" w:hAnsi="ＭＳ ゴシック" w:cs="Times New Roman"/>
          <w:szCs w:val="21"/>
        </w:rPr>
      </w:pPr>
      <w:r w:rsidRPr="000943C8">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14:paraId="3C2D0ADB" w14:textId="2056CA71" w:rsidR="00FE3924" w:rsidRDefault="000943C8"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E4B2B">
        <w:rPr>
          <w:rFonts w:ascii="ＭＳ ゴシック" w:eastAsia="ＭＳ ゴシック" w:hAnsi="ＭＳ ゴシック" w:cs="Times New Roman" w:hint="eastAsia"/>
          <w:szCs w:val="21"/>
        </w:rPr>
        <w:t>泉　沙耶</w:t>
      </w:r>
      <w:r w:rsidR="002F4675">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病棟</w:t>
      </w:r>
      <w:r w:rsidR="00B25E19">
        <w:rPr>
          <w:rFonts w:ascii="ＭＳ ゴシック" w:eastAsia="ＭＳ ゴシック" w:hAnsi="ＭＳ ゴシック" w:cs="Times New Roman" w:hint="eastAsia"/>
          <w:szCs w:val="21"/>
        </w:rPr>
        <w:t>D</w:t>
      </w:r>
      <w:r w:rsidR="00FE3924">
        <w:rPr>
          <w:rFonts w:ascii="ＭＳ ゴシック" w:eastAsia="ＭＳ ゴシック" w:hAnsi="ＭＳ ゴシック" w:cs="Times New Roman" w:hint="eastAsia"/>
          <w:szCs w:val="21"/>
        </w:rPr>
        <w:t>ユニット</w:t>
      </w:r>
      <w:r w:rsidR="00B25E19">
        <w:rPr>
          <w:rFonts w:ascii="ＭＳ ゴシック" w:eastAsia="ＭＳ ゴシック" w:hAnsi="ＭＳ ゴシック" w:cs="Times New Roman" w:hint="eastAsia"/>
          <w:szCs w:val="21"/>
        </w:rPr>
        <w:t>17</w:t>
      </w:r>
      <w:r w:rsidR="0032030A">
        <w:rPr>
          <w:rFonts w:ascii="ＭＳ ゴシック" w:eastAsia="ＭＳ ゴシック" w:hAnsi="ＭＳ ゴシック" w:cs="Times New Roman" w:hint="eastAsia"/>
          <w:szCs w:val="21"/>
        </w:rPr>
        <w:t>室</w:t>
      </w:r>
      <w:r w:rsidR="008E11F5">
        <w:rPr>
          <w:rFonts w:ascii="ＭＳ ゴシック" w:eastAsia="ＭＳ ゴシック" w:hAnsi="ＭＳ ゴシック" w:cs="Times New Roman" w:hint="eastAsia"/>
          <w:szCs w:val="21"/>
        </w:rPr>
        <w:t>→</w:t>
      </w:r>
      <w:r w:rsidR="001E4B2B">
        <w:rPr>
          <w:rFonts w:ascii="ＭＳ ゴシック" w:eastAsia="ＭＳ ゴシック" w:hAnsi="ＭＳ ゴシック" w:cs="Times New Roman" w:hint="eastAsia"/>
          <w:szCs w:val="21"/>
        </w:rPr>
        <w:t>西病棟B</w:t>
      </w:r>
      <w:r w:rsidR="00FE3924">
        <w:rPr>
          <w:rFonts w:ascii="ＭＳ ゴシック" w:eastAsia="ＭＳ ゴシック" w:hAnsi="ＭＳ ゴシック" w:cs="Times New Roman" w:hint="eastAsia"/>
          <w:szCs w:val="21"/>
        </w:rPr>
        <w:t>ユニット</w:t>
      </w:r>
      <w:r w:rsidR="001E4B2B">
        <w:rPr>
          <w:rFonts w:ascii="ＭＳ ゴシック" w:eastAsia="ＭＳ ゴシック" w:hAnsi="ＭＳ ゴシック" w:cs="Times New Roman" w:hint="eastAsia"/>
          <w:szCs w:val="21"/>
        </w:rPr>
        <w:t>30</w:t>
      </w:r>
      <w:r w:rsidR="008E11F5">
        <w:rPr>
          <w:rFonts w:ascii="ＭＳ ゴシック" w:eastAsia="ＭＳ ゴシック" w:hAnsi="ＭＳ ゴシック" w:cs="Times New Roman" w:hint="eastAsia"/>
          <w:szCs w:val="21"/>
        </w:rPr>
        <w:t>室</w:t>
      </w:r>
    </w:p>
    <w:p w14:paraId="3CA126B2" w14:textId="3D7B0324" w:rsidR="00911516" w:rsidRDefault="00911516"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33345CF6" w14:textId="08717291" w:rsidR="00911516" w:rsidRDefault="00911516"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・七戸　康徳様～東A14→東B2</w:t>
      </w:r>
    </w:p>
    <w:p w14:paraId="0344D070" w14:textId="265AA8C6" w:rsidR="00AC273A" w:rsidRDefault="00AC273A"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・大澤　</w:t>
      </w:r>
    </w:p>
    <w:p w14:paraId="09047542" w14:textId="77777777" w:rsidR="001E4B2B" w:rsidRDefault="001E4B2B" w:rsidP="00A72A38">
      <w:pPr>
        <w:rPr>
          <w:rFonts w:ascii="ＭＳ ゴシック" w:eastAsia="ＭＳ ゴシック" w:hAnsi="ＭＳ ゴシック" w:cs="Times New Roman"/>
          <w:szCs w:val="21"/>
        </w:rPr>
      </w:pPr>
    </w:p>
    <w:p w14:paraId="474ED5BD" w14:textId="5DA6F45B"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68F93008" w14:textId="6758103E" w:rsidR="001E4B2B" w:rsidRDefault="001E4B2B"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・奥谷　五男也様～</w:t>
      </w:r>
      <w:r w:rsidRPr="001E4B2B">
        <w:rPr>
          <w:rFonts w:ascii="ＭＳ ゴシック" w:eastAsia="ＭＳ ゴシック" w:hAnsi="ＭＳ ゴシック" w:cs="Times New Roman"/>
          <w:szCs w:val="21"/>
        </w:rPr>
        <w:t>11/25　15時～ケアマネ、状態確認のため面会予約したとのこと。</w:t>
      </w:r>
    </w:p>
    <w:p w14:paraId="38741183" w14:textId="57D09326" w:rsidR="001E4B2B" w:rsidRDefault="001E4B2B"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382EEBB" w14:textId="7F097E41" w:rsidR="00DF645F" w:rsidRDefault="001E4B2B"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・長谷川　実千代様～市民病院</w:t>
      </w:r>
      <w:r w:rsidR="00DF645F">
        <w:rPr>
          <w:rFonts w:ascii="ＭＳ ゴシック" w:eastAsia="ＭＳ ゴシック" w:hAnsi="ＭＳ ゴシック" w:cs="Times New Roman" w:hint="eastAsia"/>
          <w:szCs w:val="21"/>
        </w:rPr>
        <w:t>整形外科受診済。</w:t>
      </w:r>
      <w:r w:rsidR="00911516">
        <w:rPr>
          <w:rFonts w:ascii="ＭＳ ゴシック" w:eastAsia="ＭＳ ゴシック" w:hAnsi="ＭＳ ゴシック" w:cs="Times New Roman" w:hint="eastAsia"/>
          <w:szCs w:val="21"/>
        </w:rPr>
        <w:t xml:space="preserve">次回12/22 </w:t>
      </w:r>
      <w:r w:rsidR="00911516">
        <w:rPr>
          <w:rFonts w:ascii="ＭＳ ゴシック" w:eastAsia="ＭＳ ゴシック" w:hAnsi="ＭＳ ゴシック" w:cs="Times New Roman"/>
          <w:szCs w:val="21"/>
        </w:rPr>
        <w:t>9:00</w:t>
      </w:r>
      <w:r w:rsidR="00911516">
        <w:rPr>
          <w:rFonts w:ascii="ＭＳ ゴシック" w:eastAsia="ＭＳ ゴシック" w:hAnsi="ＭＳ ゴシック" w:cs="Times New Roman" w:hint="eastAsia"/>
          <w:szCs w:val="21"/>
        </w:rPr>
        <w:t>出発予定</w:t>
      </w:r>
    </w:p>
    <w:p w14:paraId="2A3D8B03" w14:textId="160AAE43" w:rsidR="00AC273A" w:rsidRDefault="00AC273A"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2CBEE59" w14:textId="0B0966B4" w:rsidR="00AC273A" w:rsidRDefault="00AC273A" w:rsidP="00AC273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・長谷川　豊様～</w:t>
      </w:r>
      <w:r w:rsidRPr="00AC273A">
        <w:rPr>
          <w:rFonts w:ascii="ＭＳ ゴシック" w:eastAsia="ＭＳ ゴシック" w:hAnsi="ＭＳ ゴシック" w:cs="Times New Roman" w:hint="eastAsia"/>
          <w:szCs w:val="21"/>
        </w:rPr>
        <w:t>平賀内科からの持参薬を当院で切替処方して欲しいとの連絡あり。主治医へ報</w:t>
      </w:r>
      <w:bookmarkStart w:id="0" w:name="_GoBack"/>
      <w:bookmarkEnd w:id="0"/>
      <w:r w:rsidRPr="00AC273A">
        <w:rPr>
          <w:rFonts w:ascii="ＭＳ ゴシック" w:eastAsia="ＭＳ ゴシック" w:hAnsi="ＭＳ ゴシック" w:cs="Times New Roman" w:hint="eastAsia"/>
          <w:szCs w:val="21"/>
        </w:rPr>
        <w:t>告するとし終話。</w:t>
      </w:r>
    </w:p>
    <w:p w14:paraId="0F950404" w14:textId="77777777" w:rsidR="00DF645F" w:rsidRPr="001E4B2B" w:rsidRDefault="00DF645F"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7F2AE892" w14:textId="32B2A189"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lastRenderedPageBreak/>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w:t>
      </w:r>
      <w:r w:rsidR="00F66448">
        <w:rPr>
          <w:rFonts w:ascii="ＭＳ ゴシック" w:eastAsia="ＭＳ ゴシック" w:hAnsi="ＭＳ ゴシック" w:cs="Times New Roman" w:hint="eastAsia"/>
          <w:szCs w:val="21"/>
        </w:rPr>
        <w:t>1</w:t>
      </w:r>
      <w:r w:rsidR="009F36D8" w:rsidRPr="009F36D8">
        <w:rPr>
          <w:rFonts w:ascii="ＭＳ ゴシック" w:eastAsia="ＭＳ ゴシック" w:hAnsi="ＭＳ ゴシック" w:cs="Times New Roman" w:hint="eastAsia"/>
          <w:szCs w:val="21"/>
        </w:rPr>
        <w:t>時間ずつの開放観察指示あり</w:t>
      </w:r>
      <w:r w:rsidR="001B7C6E" w:rsidRPr="001B7C6E">
        <w:rPr>
          <w:rFonts w:ascii="ＭＳ ゴシック" w:eastAsia="ＭＳ ゴシック" w:hAnsi="ＭＳ ゴシック" w:cs="Times New Roman" w:hint="eastAsia"/>
          <w:szCs w:val="21"/>
        </w:rPr>
        <w:t>。</w:t>
      </w:r>
      <w:r w:rsidR="00911516" w:rsidRPr="00911516">
        <w:rPr>
          <w:rFonts w:ascii="ＭＳ ゴシック" w:eastAsia="ＭＳ ゴシック" w:hAnsi="ＭＳ ゴシック" w:cs="Times New Roman" w:hint="eastAsia"/>
          <w:szCs w:val="21"/>
        </w:rPr>
        <w:t>開放中他室侵入繰り返し落ち着かない様子あり。早めに終了している。</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69ACC79F" w14:textId="77777777" w:rsidR="00111FB3" w:rsidRPr="007E0029" w:rsidRDefault="00111FB3" w:rsidP="007E0029">
      <w:pPr>
        <w:rPr>
          <w:rFonts w:ascii="ＭＳ ゴシック" w:eastAsia="ＭＳ ゴシック" w:hAnsi="ＭＳ ゴシック" w:cs="Times New Roman"/>
          <w:szCs w:val="21"/>
        </w:rPr>
      </w:pPr>
    </w:p>
    <w:p w14:paraId="6A64E67F" w14:textId="271582EC" w:rsidR="00826FE3" w:rsidRDefault="00111FB3" w:rsidP="007E0029">
      <w:pPr>
        <w:ind w:left="1680" w:hangingChars="800" w:hanging="168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藤井　崇史様～</w:t>
      </w:r>
      <w:r w:rsidR="00FE3924">
        <w:rPr>
          <w:rFonts w:ascii="ＭＳ ゴシック" w:eastAsia="ＭＳ ゴシック" w:hAnsi="ＭＳ ゴシック" w:cs="Times New Roman" w:hint="eastAsia"/>
          <w:szCs w:val="21"/>
        </w:rPr>
        <w:t>終日隔離中</w:t>
      </w:r>
      <w:r w:rsidR="001B7C6E">
        <w:rPr>
          <w:rFonts w:ascii="ＭＳ ゴシック" w:eastAsia="ＭＳ ゴシック" w:hAnsi="ＭＳ ゴシック" w:cs="Times New Roman" w:hint="eastAsia"/>
          <w:szCs w:val="21"/>
        </w:rPr>
        <w:t>。</w:t>
      </w:r>
      <w:r w:rsidR="00911516" w:rsidRPr="00911516">
        <w:rPr>
          <w:rFonts w:ascii="ＭＳ ゴシック" w:eastAsia="ＭＳ ゴシック" w:hAnsi="ＭＳ ゴシック" w:cs="Times New Roman" w:hint="eastAsia"/>
          <w:szCs w:val="21"/>
        </w:rPr>
        <w:t>対面時気分高揚感持続しているがスタッフへの礼節は保たれている。時折大声を上げているがドア蹴り等粗暴性は見られない。</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7F4C607C" w14:textId="77777777" w:rsidR="00911516" w:rsidRDefault="00911516" w:rsidP="007E0029">
      <w:pPr>
        <w:ind w:left="1680" w:hangingChars="800" w:hanging="1680"/>
        <w:rPr>
          <w:rFonts w:ascii="ＭＳ ゴシック" w:eastAsia="ＭＳ ゴシック" w:hAnsi="ＭＳ ゴシック" w:cs="Times New Roman"/>
          <w:szCs w:val="21"/>
        </w:rPr>
      </w:pPr>
    </w:p>
    <w:p w14:paraId="75B5CCC5" w14:textId="14F09709" w:rsidR="00292DB3" w:rsidRDefault="009403E5" w:rsidP="00911516">
      <w:pPr>
        <w:ind w:left="1680" w:hangingChars="800" w:hanging="1680"/>
        <w:rPr>
          <w:rFonts w:ascii="ＭＳ ゴシック" w:eastAsia="ＭＳ ゴシック" w:hAnsi="ＭＳ ゴシック" w:cs="Times New Roman"/>
          <w:szCs w:val="21"/>
        </w:rPr>
      </w:pPr>
      <w:r w:rsidRPr="009403E5">
        <w:rPr>
          <w:rFonts w:ascii="ＭＳ ゴシック" w:eastAsia="ＭＳ ゴシック" w:hAnsi="ＭＳ ゴシック" w:cs="Times New Roman" w:hint="eastAsia"/>
          <w:szCs w:val="21"/>
        </w:rPr>
        <w:t>・袴田　将司様～</w:t>
      </w:r>
      <w:r w:rsidR="008E11F5">
        <w:rPr>
          <w:rFonts w:ascii="ＭＳ ゴシック" w:eastAsia="ＭＳ ゴシック" w:hAnsi="ＭＳ ゴシック" w:cs="Times New Roman" w:hint="eastAsia"/>
          <w:szCs w:val="21"/>
        </w:rPr>
        <w:t>時間隔離中</w:t>
      </w:r>
      <w:r w:rsidR="00FE3924">
        <w:rPr>
          <w:rFonts w:ascii="ＭＳ ゴシック" w:eastAsia="ＭＳ ゴシック" w:hAnsi="ＭＳ ゴシック" w:cs="Times New Roman" w:hint="eastAsia"/>
          <w:szCs w:val="21"/>
        </w:rPr>
        <w:t>。</w:t>
      </w:r>
      <w:r w:rsidR="00911516" w:rsidRPr="00911516">
        <w:rPr>
          <w:rFonts w:ascii="ＭＳ ゴシック" w:eastAsia="ＭＳ ゴシック" w:hAnsi="ＭＳ ゴシック" w:cs="Times New Roman" w:hint="eastAsia"/>
          <w:szCs w:val="21"/>
        </w:rPr>
        <w:t>対面時妄想言動顕著だが不穏さはなし。ホールで書き物をして過ごされている。</w:t>
      </w:r>
      <w:r w:rsidR="00826FE3" w:rsidRPr="00826FE3">
        <w:rPr>
          <w:rFonts w:ascii="ＭＳ ゴシック" w:eastAsia="ＭＳ ゴシック" w:hAnsi="ＭＳ ゴシック" w:cs="Times New Roman" w:hint="eastAsia"/>
          <w:szCs w:val="21"/>
        </w:rPr>
        <w:t>引き続き、症状観察と早期に処遇制限解除出来るよう努めていく。</w:t>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p>
    <w:p w14:paraId="43FF2546" w14:textId="153CD21F" w:rsidR="004720BC" w:rsidRDefault="00795200" w:rsidP="00B25E19">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CE4266">
        <w:rPr>
          <w:rFonts w:ascii="ＭＳ ゴシック" w:eastAsia="ＭＳ ゴシック" w:hAnsi="ＭＳ ゴシック" w:cs="Times New Roman" w:hint="eastAsia"/>
          <w:szCs w:val="21"/>
        </w:rPr>
        <w:t>。</w:t>
      </w:r>
      <w:r w:rsidR="00911516" w:rsidRPr="00911516">
        <w:rPr>
          <w:rFonts w:ascii="ＭＳ ゴシック" w:eastAsia="ＭＳ ゴシック" w:hAnsi="ＭＳ ゴシック" w:cs="Times New Roman" w:hint="eastAsia"/>
          <w:szCs w:val="21"/>
        </w:rPr>
        <w:t>対面時気分高揚感目立たず。危険行動なく臥床して休まれている。拘束部位トラブルなし。</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1F8B9FEF" w14:textId="69C35AD8" w:rsidR="007E0029" w:rsidRDefault="007E0029" w:rsidP="00B25E19">
      <w:pPr>
        <w:widowControl/>
        <w:ind w:left="1470" w:hangingChars="700" w:hanging="1470"/>
        <w:rPr>
          <w:rFonts w:ascii="ＭＳ ゴシック" w:eastAsia="ＭＳ ゴシック" w:hAnsi="ＭＳ ゴシック" w:cs="Times New Roman"/>
          <w:szCs w:val="21"/>
        </w:rPr>
      </w:pPr>
    </w:p>
    <w:p w14:paraId="73BF1D86" w14:textId="7E4C1241" w:rsidR="000B000A" w:rsidRDefault="000B000A" w:rsidP="000B000A">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＜柞木田Dr診察＞</w:t>
      </w:r>
    </w:p>
    <w:p w14:paraId="25E1B382" w14:textId="1EF8C542" w:rsidR="000B000A" w:rsidRPr="000B000A" w:rsidRDefault="000B000A" w:rsidP="000B000A">
      <w:pPr>
        <w:widowControl/>
        <w:ind w:left="1890" w:hangingChars="900" w:hanging="189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・磯島　茜様～</w:t>
      </w:r>
      <w:r w:rsidRPr="000B000A">
        <w:rPr>
          <w:rFonts w:ascii="ＭＳ ゴシック" w:eastAsia="ＭＳ ゴシック" w:hAnsi="ＭＳ ゴシック"/>
          <w:color w:val="000000"/>
          <w:spacing w:val="15"/>
          <w:szCs w:val="21"/>
        </w:rPr>
        <w:t>本人希望にてビタダン中止となる。スマホの使用について主治医よりルール再確認している。その他指示変更なし。</w:t>
      </w:r>
    </w:p>
    <w:p w14:paraId="48B42874" w14:textId="77777777" w:rsidR="000B000A" w:rsidRDefault="000B000A" w:rsidP="000B000A">
      <w:pPr>
        <w:widowControl/>
        <w:ind w:left="2160" w:hangingChars="900" w:hanging="2160"/>
        <w:rPr>
          <w:rFonts w:ascii="ＭＳ Ｐゴシック" w:eastAsia="ＭＳ Ｐゴシック" w:hAnsi="ＭＳ Ｐゴシック"/>
          <w:color w:val="000000"/>
          <w:spacing w:val="15"/>
          <w:szCs w:val="21"/>
        </w:rPr>
      </w:pPr>
    </w:p>
    <w:p w14:paraId="587F087F" w14:textId="7824097E" w:rsidR="000B000A" w:rsidRPr="000B000A" w:rsidRDefault="000B000A" w:rsidP="000B000A">
      <w:pPr>
        <w:widowControl/>
        <w:ind w:left="2160" w:hangingChars="900" w:hanging="2160"/>
        <w:rPr>
          <w:rFonts w:ascii="ＭＳ ゴシック" w:eastAsia="ＭＳ ゴシック" w:hAnsi="ＭＳ ゴシック"/>
          <w:color w:val="000000"/>
          <w:spacing w:val="15"/>
          <w:szCs w:val="21"/>
        </w:rPr>
      </w:pPr>
      <w:r>
        <w:rPr>
          <w:rFonts w:ascii="ＭＳ Ｐゴシック" w:eastAsia="ＭＳ Ｐゴシック" w:hAnsi="ＭＳ Ｐゴシック" w:hint="eastAsia"/>
          <w:color w:val="000000"/>
          <w:spacing w:val="15"/>
          <w:szCs w:val="21"/>
        </w:rPr>
        <w:t>・佐々木　昭三様～</w:t>
      </w:r>
      <w:r w:rsidRPr="000B000A">
        <w:rPr>
          <w:rFonts w:ascii="ＭＳ ゴシック" w:eastAsia="ＭＳ ゴシック" w:hAnsi="ＭＳ ゴシック"/>
          <w:color w:val="000000"/>
          <w:spacing w:val="15"/>
          <w:szCs w:val="21"/>
        </w:rPr>
        <w:t>本人より歯科受診希望あり。主治医より調整するよう指示あり。西転出について確認。退院の流れとして介護保険申請して施設入所となるので南転出でもよいとのこと。処方・その他指示変更なし。</w:t>
      </w:r>
    </w:p>
    <w:p w14:paraId="198D29D3" w14:textId="77777777" w:rsidR="000B000A" w:rsidRDefault="000B000A" w:rsidP="000B000A">
      <w:pPr>
        <w:widowControl/>
        <w:ind w:left="2160" w:hangingChars="900" w:hanging="2160"/>
        <w:rPr>
          <w:rFonts w:ascii="ＭＳ Ｐゴシック" w:eastAsia="ＭＳ Ｐゴシック" w:hAnsi="ＭＳ Ｐゴシック"/>
          <w:color w:val="000000"/>
          <w:spacing w:val="15"/>
          <w:szCs w:val="21"/>
        </w:rPr>
      </w:pPr>
    </w:p>
    <w:p w14:paraId="362B4645" w14:textId="2770F609" w:rsidR="000B000A" w:rsidRPr="000B000A" w:rsidRDefault="000B000A" w:rsidP="000B000A">
      <w:pPr>
        <w:widowControl/>
        <w:ind w:left="2160" w:hangingChars="900" w:hanging="2160"/>
        <w:rPr>
          <w:rFonts w:ascii="ＭＳ Ｐゴシック" w:eastAsia="ＭＳ Ｐゴシック" w:hAnsi="ＭＳ Ｐゴシック" w:cs="Times New Roman"/>
          <w:szCs w:val="21"/>
        </w:rPr>
      </w:pPr>
      <w:r>
        <w:rPr>
          <w:rFonts w:ascii="ＭＳ Ｐゴシック" w:eastAsia="ＭＳ Ｐゴシック" w:hAnsi="ＭＳ Ｐゴシック" w:hint="eastAsia"/>
          <w:color w:val="000000"/>
          <w:spacing w:val="15"/>
          <w:szCs w:val="21"/>
        </w:rPr>
        <w:t>・和田　昌様～</w:t>
      </w:r>
      <w:r w:rsidRPr="000B000A">
        <w:rPr>
          <w:rFonts w:ascii="ＭＳ ゴシック" w:eastAsia="ＭＳ ゴシック" w:hAnsi="ＭＳ ゴシック"/>
          <w:color w:val="000000"/>
          <w:spacing w:val="15"/>
          <w:szCs w:val="21"/>
        </w:rPr>
        <w:t>ジスバルカプセル2Ｔ→1Ｔに変更となる。その他指示変更なし。</w:t>
      </w:r>
    </w:p>
    <w:p w14:paraId="6DDFCC7B" w14:textId="59559ADE" w:rsidR="00414142" w:rsidRDefault="00414142" w:rsidP="00E25E87">
      <w:pPr>
        <w:widowControl/>
        <w:rPr>
          <w:rFonts w:ascii="ＭＳ ゴシック" w:eastAsia="ＭＳ ゴシック" w:hAnsi="ＭＳ ゴシック" w:cs="Times New Roman"/>
          <w:szCs w:val="21"/>
        </w:rPr>
      </w:pPr>
    </w:p>
    <w:p w14:paraId="44232BE9" w14:textId="131ACF84" w:rsidR="00911516" w:rsidRDefault="00911516" w:rsidP="00E25E87">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18D8CD3F"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日　　時：令和</w:t>
      </w:r>
      <w:r w:rsidRPr="00911516">
        <w:rPr>
          <w:rFonts w:ascii="ＭＳ ゴシック" w:eastAsia="ＭＳ ゴシック" w:hAnsi="ＭＳ ゴシック" w:cs="Times New Roman"/>
          <w:szCs w:val="21"/>
        </w:rPr>
        <w:t>7年11月19日　14：10</w:t>
      </w:r>
    </w:p>
    <w:p w14:paraId="5046B078"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氏　　名：岩舘　俊治様（いわだて　としはる）様</w:t>
      </w:r>
    </w:p>
    <w:p w14:paraId="42ECC97B"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生年月日：昭和</w:t>
      </w:r>
      <w:r w:rsidRPr="00911516">
        <w:rPr>
          <w:rFonts w:ascii="ＭＳ ゴシック" w:eastAsia="ＭＳ ゴシック" w:hAnsi="ＭＳ ゴシック" w:cs="Times New Roman"/>
          <w:szCs w:val="21"/>
        </w:rPr>
        <w:t>60年6月26日（40）</w:t>
      </w:r>
    </w:p>
    <w:p w14:paraId="10FA3E04"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病　　名：アルコール依存症</w:t>
      </w:r>
    </w:p>
    <w:p w14:paraId="6B29DA1F"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合併症　：アルコール性肝障害</w:t>
      </w:r>
    </w:p>
    <w:p w14:paraId="3FA1B9B8"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性　　別：男性</w:t>
      </w:r>
    </w:p>
    <w:p w14:paraId="3A5E9565"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主</w:t>
      </w:r>
      <w:r w:rsidRPr="00911516">
        <w:rPr>
          <w:rFonts w:ascii="ＭＳ ゴシック" w:eastAsia="ＭＳ ゴシック" w:hAnsi="ＭＳ ゴシック" w:cs="Times New Roman"/>
          <w:szCs w:val="21"/>
        </w:rPr>
        <w:t xml:space="preserve"> 治 医：村上Dr.(サポート医：柞木田</w:t>
      </w:r>
      <w:proofErr w:type="spellStart"/>
      <w:r w:rsidRPr="00911516">
        <w:rPr>
          <w:rFonts w:ascii="ＭＳ ゴシック" w:eastAsia="ＭＳ ゴシック" w:hAnsi="ＭＳ ゴシック" w:cs="Times New Roman"/>
          <w:szCs w:val="21"/>
        </w:rPr>
        <w:t>Dr</w:t>
      </w:r>
      <w:proofErr w:type="spellEnd"/>
      <w:r w:rsidRPr="00911516">
        <w:rPr>
          <w:rFonts w:ascii="ＭＳ ゴシック" w:eastAsia="ＭＳ ゴシック" w:hAnsi="ＭＳ ゴシック" w:cs="Times New Roman"/>
          <w:szCs w:val="21"/>
        </w:rPr>
        <w:t xml:space="preserve">)　</w:t>
      </w:r>
    </w:p>
    <w:p w14:paraId="59961D74"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入院形態：医療保護入院</w:t>
      </w:r>
    </w:p>
    <w:p w14:paraId="6EF4DC34"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病　　棟：東病棟</w:t>
      </w:r>
      <w:r w:rsidRPr="00911516">
        <w:rPr>
          <w:rFonts w:ascii="ＭＳ ゴシック" w:eastAsia="ＭＳ ゴシック" w:hAnsi="ＭＳ ゴシック" w:cs="Times New Roman"/>
          <w:szCs w:val="21"/>
        </w:rPr>
        <w:t>Aユニット</w:t>
      </w:r>
    </w:p>
    <w:p w14:paraId="42B0BAC4" w14:textId="77777777" w:rsidR="00911516" w:rsidRPr="00911516" w:rsidRDefault="00911516" w:rsidP="00911516">
      <w:pPr>
        <w:widowControl/>
        <w:rPr>
          <w:rFonts w:ascii="ＭＳ ゴシック" w:eastAsia="ＭＳ ゴシック" w:hAnsi="ＭＳ ゴシック" w:cs="Times New Roman"/>
          <w:szCs w:val="21"/>
        </w:rPr>
      </w:pPr>
    </w:p>
    <w:p w14:paraId="10F9BF0F"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＜経過＞</w:t>
      </w:r>
    </w:p>
    <w:p w14:paraId="58234B5C"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八戸市にて出生。腹違いの兄がいるが交流なし。小、中、高校と</w:t>
      </w:r>
    </w:p>
    <w:p w14:paraId="5D0EE901"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地元で卒業。両親は小学校時に離婚しており、以降父と暮らして</w:t>
      </w:r>
    </w:p>
    <w:p w14:paraId="200DAA60"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lastRenderedPageBreak/>
        <w:t xml:space="preserve"> いた。高校卒業後は東京で5年程勤め、八戸へ帰郷。25歳頃より建</w:t>
      </w:r>
    </w:p>
    <w:p w14:paraId="474DE4A4"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具店に入職し、29歳時に結婚。2児を設けている。妻と結婚した時</w:t>
      </w:r>
    </w:p>
    <w:p w14:paraId="12493129"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より、妻の宗教活動にストレスを感じていた。その後飲酒量が増え、</w:t>
      </w:r>
    </w:p>
    <w:p w14:paraId="1CEFB39C"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酒臭を漂わせた状態で仕事をしていることがあった。R6年12月に妻</w:t>
      </w:r>
    </w:p>
    <w:p w14:paraId="32CA269D"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から離婚の話を切り出されて以降不眠、抑うつ感、希死念慮が出現。</w:t>
      </w:r>
    </w:p>
    <w:p w14:paraId="10381EB1"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R6年12月より仕事を休みがちになり、R7年4月後半より仕事を休み続</w:t>
      </w:r>
    </w:p>
    <w:p w14:paraId="53FE34FB"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け、R7年5月に離婚し現在独居。仕事も退職している。仕事休みがち</w:t>
      </w:r>
    </w:p>
    <w:p w14:paraId="5A43625D"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になってからは、起きたら飲酒、ギャンブル（競輪）をして寝てを繰り</w:t>
      </w:r>
    </w:p>
    <w:p w14:paraId="66217A2D"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返しており、消費者金融に借金もある状態だった。会社に消費者金融</w:t>
      </w:r>
    </w:p>
    <w:p w14:paraId="2D58FBDF"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より連絡が来たことで上司が自宅を訪問し、はちのへ99クリニックを</w:t>
      </w:r>
    </w:p>
    <w:p w14:paraId="49C36697"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受診させる。そこでアルコール性肝障害の診断を受け、断酒治療の希</w:t>
      </w:r>
    </w:p>
    <w:p w14:paraId="68437AC1"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望が聞かれたことで当院へ紹介となりR7年５月29日当院初診。アルコ</w:t>
      </w:r>
    </w:p>
    <w:p w14:paraId="7FC93E63"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ール依存症の診断を受ける。初診時より、できれば入院したいと思っ</w:t>
      </w:r>
    </w:p>
    <w:p w14:paraId="666B5AF7"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ているが、金銭的な面から難しいと話しており、節酒治療として外来</w:t>
      </w:r>
    </w:p>
    <w:p w14:paraId="3F8DB170"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通院していた。節酒治療開始後も酒量は減らせず、不眠続き、服薬ア</w:t>
      </w:r>
    </w:p>
    <w:p w14:paraId="39DCEB42"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szCs w:val="21"/>
        </w:rPr>
        <w:t xml:space="preserve"> ドヒアランス不良で経過。8/2には単純酩酊で救急要請あり、警察保</w:t>
      </w:r>
    </w:p>
    <w:p w14:paraId="6B3A0716"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護されている。９月より八戸市保健所も介入。</w:t>
      </w:r>
      <w:r w:rsidRPr="00911516">
        <w:rPr>
          <w:rFonts w:ascii="ＭＳ ゴシック" w:eastAsia="ＭＳ ゴシック" w:hAnsi="ＭＳ ゴシック" w:cs="Times New Roman"/>
          <w:szCs w:val="21"/>
        </w:rPr>
        <w:t>9/19.20.11/6.7.10に</w:t>
      </w:r>
    </w:p>
    <w:p w14:paraId="2C2EB51B"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飲酒後の胃痛・慢性的な下痢・精神的不調を訴え救急要請し当院へ</w:t>
      </w:r>
    </w:p>
    <w:p w14:paraId="16E685AF"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収容依頼入っている。その後外来通院も２回キャンセルしているため、</w:t>
      </w:r>
    </w:p>
    <w:p w14:paraId="24A338E2"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飲酒での状態悪化を防ぐため異母兄の同意のもと断酒できる治療環境</w:t>
      </w:r>
    </w:p>
    <w:p w14:paraId="24C9F352"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に身を置き、離脱期終了後に治療についての方向性を本人と話し合う</w:t>
      </w:r>
    </w:p>
    <w:p w14:paraId="7288539F"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方針となる。異母兄の都合と当院の病床調整し、</w:t>
      </w:r>
      <w:r w:rsidRPr="00911516">
        <w:rPr>
          <w:rFonts w:ascii="ＭＳ ゴシック" w:eastAsia="ＭＳ ゴシック" w:hAnsi="ＭＳ ゴシック" w:cs="Times New Roman"/>
          <w:szCs w:val="21"/>
        </w:rPr>
        <w:t>11/19入院予定となる。</w:t>
      </w:r>
    </w:p>
    <w:p w14:paraId="72FCFBDC" w14:textId="77777777" w:rsidR="00911516" w:rsidRPr="00911516" w:rsidRDefault="00911516" w:rsidP="00911516">
      <w:pPr>
        <w:widowControl/>
        <w:rPr>
          <w:rFonts w:ascii="ＭＳ ゴシック" w:eastAsia="ＭＳ ゴシック" w:hAnsi="ＭＳ ゴシック" w:cs="Times New Roman"/>
          <w:szCs w:val="21"/>
        </w:rPr>
      </w:pPr>
      <w:r w:rsidRPr="00911516">
        <w:rPr>
          <w:rFonts w:ascii="ＭＳ ゴシック" w:eastAsia="ＭＳ ゴシック" w:hAnsi="ＭＳ ゴシック" w:cs="Times New Roman" w:hint="eastAsia"/>
          <w:szCs w:val="21"/>
        </w:rPr>
        <w:t xml:space="preserve">　本日診察の結果、東病棟</w:t>
      </w:r>
      <w:r w:rsidRPr="00911516">
        <w:rPr>
          <w:rFonts w:ascii="ＭＳ ゴシック" w:eastAsia="ＭＳ ゴシック" w:hAnsi="ＭＳ ゴシック" w:cs="Times New Roman"/>
          <w:szCs w:val="21"/>
        </w:rPr>
        <w:t>Aユニットへ医療保護入院となる。</w:t>
      </w:r>
    </w:p>
    <w:p w14:paraId="6E5725EC" w14:textId="77777777" w:rsidR="00911516" w:rsidRPr="00911516" w:rsidRDefault="00911516" w:rsidP="00911516">
      <w:pPr>
        <w:widowControl/>
        <w:rPr>
          <w:rFonts w:ascii="ＭＳ ゴシック" w:eastAsia="ＭＳ ゴシック" w:hAnsi="ＭＳ ゴシック" w:cs="Times New Roman"/>
          <w:szCs w:val="21"/>
        </w:rPr>
      </w:pPr>
    </w:p>
    <w:p w14:paraId="0697B913" w14:textId="77777777" w:rsidR="00911516" w:rsidRPr="00911516" w:rsidRDefault="00911516" w:rsidP="00E25E87">
      <w:pPr>
        <w:widowControl/>
        <w:rPr>
          <w:rFonts w:ascii="ＭＳ ゴシック" w:eastAsia="ＭＳ ゴシック" w:hAnsi="ＭＳ ゴシック" w:cs="Times New Roman"/>
          <w:szCs w:val="21"/>
        </w:rPr>
      </w:pPr>
    </w:p>
    <w:sectPr w:rsidR="00911516" w:rsidRPr="0091151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2EC"/>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60E1"/>
    <w:rsid w:val="008D64C9"/>
    <w:rsid w:val="008D789C"/>
    <w:rsid w:val="008D7BCC"/>
    <w:rsid w:val="008D7E03"/>
    <w:rsid w:val="008E06F3"/>
    <w:rsid w:val="008E1042"/>
    <w:rsid w:val="008E10CB"/>
    <w:rsid w:val="008E11F5"/>
    <w:rsid w:val="008E1586"/>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92"/>
    <w:rsid w:val="00B264CD"/>
    <w:rsid w:val="00B26C87"/>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93C"/>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105"/>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380"/>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F3CCE-624F-40E2-8831-775F6DA17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317</Words>
  <Characters>1813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2025-11-19T07:41:00Z</dcterms:created>
  <dcterms:modified xsi:type="dcterms:W3CDTF">2025-11-19T07:41:00Z</dcterms:modified>
</cp:coreProperties>
</file>