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117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6117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117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1178A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1178A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1178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1178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1178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1178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6941C5" w:rsidP="0064495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44956">
        <w:rPr>
          <w:rFonts w:ascii="ＭＳ ゴシック" w:eastAsia="ＭＳ ゴシック" w:hAnsi="ＭＳ ゴシック" w:cs="Times New Roman" w:hint="eastAsia"/>
          <w:szCs w:val="24"/>
        </w:rPr>
        <w:t>インフルエンザ予防接種予診票きていますので、各自確認してください。接種当日はリーダーが処理お願いします。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1178A" w:rsidRDefault="0061178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61178A" w:rsidRDefault="0061178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D7DAE">
        <w:rPr>
          <w:rFonts w:ascii="ＭＳ ゴシック" w:eastAsia="ＭＳ ゴシック" w:hAnsi="ＭＳ ゴシック" w:cs="Times New Roman" w:hint="eastAsia"/>
          <w:szCs w:val="24"/>
        </w:rPr>
        <w:t>11/4～11/8　職員インフルエンザ接種期間</w:t>
      </w:r>
    </w:p>
    <w:p w:rsidR="008A15D2" w:rsidRDefault="008A15D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D7DAE" w:rsidRDefault="003D7DA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・11/8（土）　14：00～翌13：00　鈴木　智子様　GH体験利用</w:t>
      </w:r>
    </w:p>
    <w:p w:rsidR="003D7DAE" w:rsidRDefault="003D7DAE" w:rsidP="003D7DAE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15：00～翌16：00　　地代所　武彦様　外泊</w:t>
      </w:r>
    </w:p>
    <w:p w:rsidR="0061178A" w:rsidRDefault="0061178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44956" w:rsidRDefault="006941C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F74C5">
        <w:rPr>
          <w:rFonts w:ascii="ＭＳ ゴシック" w:eastAsia="ＭＳ ゴシック" w:hAnsi="ＭＳ ゴシック" w:cs="Times New Roman" w:hint="eastAsia"/>
          <w:szCs w:val="24"/>
        </w:rPr>
        <w:t>大久保　徳子様～</w:t>
      </w:r>
      <w:r w:rsidR="00CD613A" w:rsidRPr="00CD613A">
        <w:rPr>
          <w:rFonts w:ascii="ＭＳ ゴシック" w:eastAsia="ＭＳ ゴシック" w:hAnsi="ＭＳ ゴシック" w:cs="Times New Roman" w:hint="eastAsia"/>
          <w:szCs w:val="24"/>
        </w:rPr>
        <w:t>白虎加人参湯は中止</w:t>
      </w:r>
      <w:r w:rsidR="00CD613A">
        <w:rPr>
          <w:rFonts w:ascii="ＭＳ ゴシック" w:eastAsia="ＭＳ ゴシック" w:hAnsi="ＭＳ ゴシック" w:cs="Times New Roman" w:hint="eastAsia"/>
          <w:szCs w:val="24"/>
        </w:rPr>
        <w:t>、</w:t>
      </w:r>
      <w:r w:rsidR="006F74C5" w:rsidRPr="006F74C5">
        <w:rPr>
          <w:rFonts w:ascii="ＭＳ ゴシック" w:eastAsia="ＭＳ ゴシック" w:hAnsi="ＭＳ ゴシック" w:cs="Times New Roman" w:hint="eastAsia"/>
          <w:szCs w:val="24"/>
        </w:rPr>
        <w:t>６８ツムラ芍薬甘草湯エキス顆粒</w:t>
      </w:r>
      <w:r w:rsidR="006F74C5">
        <w:rPr>
          <w:rFonts w:ascii="ＭＳ ゴシック" w:eastAsia="ＭＳ ゴシック" w:hAnsi="ＭＳ ゴシック" w:cs="Times New Roman" w:hint="eastAsia"/>
          <w:szCs w:val="24"/>
        </w:rPr>
        <w:t xml:space="preserve">　16日分処方</w:t>
      </w:r>
    </w:p>
    <w:p w:rsidR="00CD613A" w:rsidRDefault="00CD613A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朝の血糖測定終了。</w:t>
      </w:r>
    </w:p>
    <w:p w:rsidR="003E4C08" w:rsidRDefault="003E4C08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E4C08" w:rsidRPr="00CD613A" w:rsidRDefault="003E4C08" w:rsidP="0061178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豊様～主治医へ指示受け、今週の外出は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中止としている。</w:t>
      </w:r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23542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C25916" w:rsidRPr="00C25916">
        <w:rPr>
          <w:rFonts w:ascii="ＭＳ ゴシック" w:eastAsia="ＭＳ ゴシック" w:hAnsi="ＭＳ ゴシック" w:cs="Times New Roman" w:hint="eastAsia"/>
          <w:szCs w:val="24"/>
        </w:rPr>
        <w:t>身体不調や気分変動無く自室でスマホ使用し過ごされている。</w:t>
      </w:r>
    </w:p>
    <w:p w:rsidR="006941C5" w:rsidRDefault="006941C5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25916" w:rsidRPr="00C25916" w:rsidRDefault="00677E9C" w:rsidP="00C2591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C25916" w:rsidRPr="00C25916">
        <w:rPr>
          <w:rFonts w:ascii="ＭＳ ゴシック" w:eastAsia="ＭＳ ゴシック" w:hAnsi="ＭＳ ゴシック" w:cs="Times New Roman" w:hint="eastAsia"/>
          <w:szCs w:val="24"/>
        </w:rPr>
        <w:t>バ</w:t>
      </w:r>
      <w:r w:rsidR="00C25916">
        <w:rPr>
          <w:rFonts w:ascii="ＭＳ ゴシック" w:eastAsia="ＭＳ ゴシック" w:hAnsi="ＭＳ ゴシック" w:cs="Times New Roman" w:hint="eastAsia"/>
          <w:szCs w:val="24"/>
        </w:rPr>
        <w:t>イタルサイン変動無し。腹部不快は持続されているも食事は全量摂取。</w:t>
      </w:r>
    </w:p>
    <w:p w:rsidR="006941C5" w:rsidRDefault="00C25916" w:rsidP="00C2591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C25916">
        <w:rPr>
          <w:rFonts w:ascii="ＭＳ ゴシック" w:eastAsia="ＭＳ ゴシック" w:hAnsi="ＭＳ ゴシック" w:cs="Times New Roman" w:hint="eastAsia"/>
          <w:szCs w:val="24"/>
        </w:rPr>
        <w:lastRenderedPageBreak/>
        <w:t>その他不調訴え無いが活気無く臥床傾向。</w:t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</w:p>
    <w:p w:rsidR="006941C5" w:rsidRDefault="006941C5" w:rsidP="00677E9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・地代所　武彦様～</w:t>
      </w:r>
      <w:r w:rsidR="00C25916" w:rsidRPr="00C25916">
        <w:rPr>
          <w:rFonts w:ascii="ＭＳ ゴシック" w:eastAsia="ＭＳ ゴシック" w:hAnsi="ＭＳ ゴシック" w:cs="Times New Roman" w:hint="eastAsia"/>
          <w:szCs w:val="24"/>
        </w:rPr>
        <w:t>飲酒や不調に関する訴え無く日課送られている。</w:t>
      </w:r>
    </w:p>
    <w:p w:rsidR="006B3D9E" w:rsidRPr="00C056B3" w:rsidRDefault="006B3D9E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2E14FFC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77D6F-3545-44F6-B3D1-237169538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87</cp:revision>
  <cp:lastPrinted>2024-05-29T18:04:00Z</cp:lastPrinted>
  <dcterms:created xsi:type="dcterms:W3CDTF">2025-09-10T16:12:00Z</dcterms:created>
  <dcterms:modified xsi:type="dcterms:W3CDTF">2025-11-03T07:28:00Z</dcterms:modified>
</cp:coreProperties>
</file>