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3FD45C09" w:rsidR="003A3183"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7D1D37">
        <w:rPr>
          <w:rFonts w:ascii="ＭＳ ゴシック" w:eastAsia="ＭＳ ゴシック" w:hAnsi="ＭＳ ゴシック" w:cs="Times New Roman" w:hint="eastAsia"/>
          <w:szCs w:val="21"/>
        </w:rPr>
        <w:t>10</w:t>
      </w:r>
      <w:r w:rsidR="004B6ACB" w:rsidRPr="003C48EE">
        <w:rPr>
          <w:rFonts w:ascii="ＭＳ ゴシック" w:eastAsia="ＭＳ ゴシック" w:hAnsi="ＭＳ ゴシック" w:cs="Times New Roman" w:hint="eastAsia"/>
          <w:szCs w:val="21"/>
        </w:rPr>
        <w:t>月</w:t>
      </w:r>
      <w:r w:rsidR="00BC4CF0">
        <w:rPr>
          <w:rFonts w:ascii="ＭＳ ゴシック" w:eastAsia="ＭＳ ゴシック" w:hAnsi="ＭＳ ゴシック" w:cs="Times New Roman" w:hint="eastAsia"/>
          <w:szCs w:val="21"/>
        </w:rPr>
        <w:t>28</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BC4CF0">
        <w:rPr>
          <w:rFonts w:ascii="ＭＳ ゴシック" w:eastAsia="ＭＳ ゴシック" w:hAnsi="ＭＳ ゴシック" w:cs="Times New Roman" w:hint="eastAsia"/>
          <w:szCs w:val="21"/>
        </w:rPr>
        <w:t>火</w:t>
      </w:r>
      <w:r w:rsidR="001620DD" w:rsidRPr="003C48E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BC4CF0">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CB5E303" w:rsidR="008E17D5" w:rsidRPr="003C48EE" w:rsidRDefault="00BC4CF0"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B510D26" w:rsidR="00AF6772" w:rsidRPr="003C48EE" w:rsidRDefault="00BC4CF0" w:rsidP="00AF677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D6136AB" w:rsidR="004B2366" w:rsidRPr="003C48EE" w:rsidRDefault="00BC4CF0" w:rsidP="00C545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31B29C7B" w:rsidR="008E17D5" w:rsidRPr="003C48EE" w:rsidRDefault="00BC4C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13C6B9C3" w:rsidR="00307F89" w:rsidRPr="003C48EE" w:rsidRDefault="005E6B42" w:rsidP="00307F89">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0AA4EAF" w:rsidR="008E17D5" w:rsidRPr="003C48EE" w:rsidRDefault="00BC4C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2947A943" w:rsidR="008E17D5" w:rsidRPr="003C48EE" w:rsidRDefault="005E6B4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1C53CBF" w:rsidR="008E17D5" w:rsidRPr="003C48EE" w:rsidRDefault="00BC4C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74E5CCD0" w:rsidR="00CF5F02" w:rsidRPr="003C48EE" w:rsidRDefault="00BC4CF0" w:rsidP="00CF5F0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0E4E256" w:rsidR="00F31735" w:rsidRPr="003C48EE" w:rsidRDefault="005E6B42"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9962E30" w:rsidR="008E17D5" w:rsidRPr="003C48EE" w:rsidRDefault="00BC4C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29705BA" w:rsidR="008E17D5" w:rsidRPr="003C48EE" w:rsidRDefault="00BC4C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A600AC1" w:rsidR="008E17D5" w:rsidRPr="003C48EE" w:rsidRDefault="00BC4C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63F36436" w:rsidR="008E17D5" w:rsidRPr="003C48EE" w:rsidRDefault="005E6B42"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E098492" w:rsidR="008E17D5" w:rsidRPr="003C48EE" w:rsidRDefault="00BC4C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D02D8A8" w:rsidR="008E17D5" w:rsidRPr="003C48EE" w:rsidRDefault="00BC4CF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451431BE" w:rsidR="00A61154" w:rsidRPr="003C48EE" w:rsidRDefault="006F105C" w:rsidP="00E51C0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C4CF0">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06DEB927" w:rsidR="008E17D5" w:rsidRPr="003C48EE" w:rsidRDefault="00BC4CF0"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55E11B92" w:rsidR="00E65206" w:rsidRPr="003C48EE" w:rsidRDefault="005E6B42"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3539ECB0" w14:textId="177B8BD6" w:rsidR="00BC4CF0" w:rsidRDefault="00BC4CF0" w:rsidP="00BC4C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p w14:paraId="0FD12D94" w14:textId="2F51C802" w:rsidR="00E51C0C" w:rsidRPr="003C48EE" w:rsidRDefault="00E51C0C" w:rsidP="00D4784D">
            <w:pPr>
              <w:jc w:val="center"/>
              <w:rPr>
                <w:rFonts w:ascii="ＭＳ ゴシック" w:eastAsia="ＭＳ ゴシック" w:hAnsi="ＭＳ ゴシック" w:cs="Times New Roman"/>
                <w:szCs w:val="21"/>
              </w:rPr>
            </w:pP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7C889AD" w:rsidR="008E17D5" w:rsidRPr="003C48EE" w:rsidRDefault="00BC4CF0" w:rsidP="0082316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450E21D" w:rsidR="005B01FD" w:rsidRPr="003C48EE" w:rsidRDefault="00C81A3B" w:rsidP="00F7396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年</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95BEF8" w:rsidR="009051F2" w:rsidRPr="003C48EE" w:rsidRDefault="00BC4CF0" w:rsidP="009051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21998FB" w:rsidR="008E17D5" w:rsidRPr="003C48EE" w:rsidRDefault="006F105C" w:rsidP="005E6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1C0C">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2E6A5101" w:rsidR="001C7A3D" w:rsidRPr="003C48EE" w:rsidRDefault="005E6B42"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81BB4A0" w14:textId="596BE322" w:rsidR="005859D4" w:rsidRPr="003C48EE" w:rsidRDefault="005859D4" w:rsidP="00BA274B">
      <w:pPr>
        <w:rPr>
          <w:rFonts w:ascii="ＭＳ ゴシック" w:eastAsia="ＭＳ ゴシック" w:hAnsi="ＭＳ ゴシック" w:cs="Times New Roman"/>
          <w:szCs w:val="21"/>
        </w:rPr>
      </w:pPr>
    </w:p>
    <w:p w14:paraId="38C56E85" w14:textId="2E72EC3C"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11D81CA7" w14:textId="7BE883D9" w:rsidR="007A6F2A" w:rsidRDefault="00DA72F9" w:rsidP="00AF67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67F9">
        <w:rPr>
          <w:rFonts w:ascii="ＭＳ ゴシック" w:eastAsia="ＭＳ ゴシック" w:hAnsi="ＭＳ ゴシック" w:cs="Times New Roman" w:hint="eastAsia"/>
          <w:szCs w:val="21"/>
        </w:rPr>
        <w:t>特記なし</w:t>
      </w:r>
    </w:p>
    <w:p w14:paraId="700D4134" w14:textId="77777777" w:rsidR="00DA72F9" w:rsidRPr="007A6F2A" w:rsidRDefault="00DA72F9" w:rsidP="00BA52A3">
      <w:pPr>
        <w:rPr>
          <w:rFonts w:ascii="ＭＳ ゴシック" w:eastAsia="ＭＳ ゴシック" w:hAnsi="ＭＳ ゴシック" w:cs="Times New Roman"/>
          <w:szCs w:val="21"/>
        </w:rPr>
      </w:pPr>
    </w:p>
    <w:p w14:paraId="5C21E861" w14:textId="604D42B8" w:rsidR="00B50423" w:rsidRDefault="00BC4CF0"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8056E5" w:rsidRPr="00FA36E0">
        <w:rPr>
          <w:rFonts w:ascii="ＭＳ ゴシック" w:eastAsia="ＭＳ ゴシック" w:hAnsi="ＭＳ ゴシック" w:cs="Times New Roman" w:hint="eastAsia"/>
          <w:szCs w:val="21"/>
        </w:rPr>
        <w:t>＞</w:t>
      </w:r>
    </w:p>
    <w:p w14:paraId="0F05676F" w14:textId="2C653096" w:rsidR="00BC4CF0" w:rsidRDefault="00C90A0C"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4105A337" w14:textId="25950A6B" w:rsidR="00C90A0C" w:rsidRDefault="00C90A0C"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真弓様～東病棟Aユニット16号室から東病棟Bユニット1号室へ</w:t>
      </w:r>
    </w:p>
    <w:p w14:paraId="6DA5C107" w14:textId="2F11E4D2" w:rsidR="00C90A0C" w:rsidRDefault="00C90A0C"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千積様～</w:t>
      </w:r>
      <w:r w:rsidRPr="00C90A0C">
        <w:rPr>
          <w:rFonts w:ascii="ＭＳ ゴシック" w:eastAsia="ＭＳ ゴシック" w:hAnsi="ＭＳ ゴシック" w:cs="Times New Roman" w:hint="eastAsia"/>
          <w:szCs w:val="21"/>
        </w:rPr>
        <w:t>東病棟</w:t>
      </w:r>
      <w:r>
        <w:rPr>
          <w:rFonts w:ascii="ＭＳ ゴシック" w:eastAsia="ＭＳ ゴシック" w:hAnsi="ＭＳ ゴシック" w:cs="Times New Roman" w:hint="eastAsia"/>
          <w:szCs w:val="21"/>
        </w:rPr>
        <w:t>B</w:t>
      </w:r>
      <w:r w:rsidRPr="00C90A0C">
        <w:rPr>
          <w:rFonts w:ascii="ＭＳ ゴシック" w:eastAsia="ＭＳ ゴシック" w:hAnsi="ＭＳ ゴシック" w:cs="Times New Roman"/>
          <w:szCs w:val="21"/>
        </w:rPr>
        <w:t>ユニット</w:t>
      </w:r>
      <w:r>
        <w:rPr>
          <w:rFonts w:ascii="ＭＳ ゴシック" w:eastAsia="ＭＳ ゴシック" w:hAnsi="ＭＳ ゴシック" w:cs="Times New Roman"/>
          <w:szCs w:val="21"/>
        </w:rPr>
        <w:t>1</w:t>
      </w:r>
      <w:r w:rsidRPr="00C90A0C">
        <w:rPr>
          <w:rFonts w:ascii="ＭＳ ゴシック" w:eastAsia="ＭＳ ゴシック" w:hAnsi="ＭＳ ゴシック" w:cs="Times New Roman"/>
          <w:szCs w:val="21"/>
        </w:rPr>
        <w:t>号室から東病棟</w:t>
      </w:r>
      <w:r>
        <w:rPr>
          <w:rFonts w:ascii="ＭＳ ゴシック" w:eastAsia="ＭＳ ゴシック" w:hAnsi="ＭＳ ゴシック" w:cs="Times New Roman" w:hint="eastAsia"/>
          <w:szCs w:val="21"/>
        </w:rPr>
        <w:t>D</w:t>
      </w:r>
      <w:r w:rsidRPr="00C90A0C">
        <w:rPr>
          <w:rFonts w:ascii="ＭＳ ゴシック" w:eastAsia="ＭＳ ゴシック" w:hAnsi="ＭＳ ゴシック" w:cs="Times New Roman"/>
          <w:szCs w:val="21"/>
        </w:rPr>
        <w:t>ユニット1</w:t>
      </w:r>
      <w:r>
        <w:rPr>
          <w:rFonts w:ascii="ＭＳ ゴシック" w:eastAsia="ＭＳ ゴシック" w:hAnsi="ＭＳ ゴシック" w:cs="Times New Roman" w:hint="eastAsia"/>
          <w:szCs w:val="21"/>
        </w:rPr>
        <w:t>8</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へ</w:t>
      </w:r>
    </w:p>
    <w:p w14:paraId="5C841126" w14:textId="77777777" w:rsidR="00C90A0C" w:rsidRDefault="00C90A0C" w:rsidP="00A72A38">
      <w:pPr>
        <w:rPr>
          <w:rFonts w:ascii="ＭＳ ゴシック" w:eastAsia="ＭＳ ゴシック" w:hAnsi="ＭＳ ゴシック" w:cs="Times New Roman"/>
          <w:szCs w:val="21"/>
        </w:rPr>
      </w:pPr>
    </w:p>
    <w:p w14:paraId="7432822E" w14:textId="619D612C" w:rsidR="00BC4CF0" w:rsidRDefault="00BC4CF0" w:rsidP="00A72A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7E2B5273" w14:textId="0DE54197" w:rsidR="00B50423" w:rsidRDefault="00C90A0C"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w:t>
      </w:r>
      <w:r w:rsidR="005E6B42">
        <w:rPr>
          <w:rFonts w:ascii="ＭＳ ゴシック" w:eastAsia="ＭＳ ゴシック" w:hAnsi="ＭＳ ゴシック" w:cs="Times New Roman" w:hint="eastAsia"/>
          <w:szCs w:val="21"/>
        </w:rPr>
        <w:t xml:space="preserve">　栄子様～東病棟Dユニット18</w:t>
      </w:r>
      <w:r w:rsidR="00BC4CF0">
        <w:rPr>
          <w:rFonts w:ascii="ＭＳ ゴシック" w:eastAsia="ＭＳ ゴシック" w:hAnsi="ＭＳ ゴシック" w:cs="Times New Roman" w:hint="eastAsia"/>
          <w:szCs w:val="21"/>
        </w:rPr>
        <w:t>号室へ転入から西病棟へ転出</w:t>
      </w:r>
    </w:p>
    <w:p w14:paraId="55D5D4EF" w14:textId="0756B1F7" w:rsidR="00BC4CF0" w:rsidRDefault="00BC4CF0"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3F5FBBE" w14:textId="404A2A13" w:rsidR="00BC4CF0" w:rsidRDefault="00BC4CF0"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783D03A6" w14:textId="7B339328" w:rsidR="00BC4CF0" w:rsidRDefault="00BC4CF0"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良子様～9：57死亡退院</w:t>
      </w:r>
      <w:r w:rsidR="00C90A0C">
        <w:rPr>
          <w:rFonts w:ascii="ＭＳ ゴシック" w:eastAsia="ＭＳ ゴシック" w:hAnsi="ＭＳ ゴシック" w:cs="Times New Roman" w:hint="eastAsia"/>
          <w:szCs w:val="21"/>
        </w:rPr>
        <w:t>となる。</w:t>
      </w:r>
    </w:p>
    <w:p w14:paraId="6025D6E6" w14:textId="77777777" w:rsidR="008367F9" w:rsidRDefault="008367F9"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3DEFEB4" w14:textId="1723F08C" w:rsidR="005C04E7" w:rsidRDefault="005C04E7" w:rsidP="0040596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529AD">
        <w:rPr>
          <w:rFonts w:ascii="ＭＳ ゴシック" w:eastAsia="ＭＳ ゴシック" w:hAnsi="ＭＳ ゴシック" w:cs="Times New Roman" w:hint="eastAsia"/>
          <w:szCs w:val="21"/>
        </w:rPr>
        <w:t>患者様連絡事項＞</w:t>
      </w:r>
    </w:p>
    <w:p w14:paraId="58CFDF4F" w14:textId="5EDAC3FC" w:rsidR="00C90A0C" w:rsidRDefault="00C90A0C" w:rsidP="00C90A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・森　心様～</w:t>
      </w:r>
      <w:r w:rsidRPr="00C90A0C">
        <w:rPr>
          <w:rFonts w:ascii="ＭＳ ゴシック" w:eastAsia="ＭＳ ゴシック" w:hAnsi="ＭＳ ゴシック" w:cs="Times New Roman" w:hint="eastAsia"/>
          <w:szCs w:val="21"/>
        </w:rPr>
        <w:t>田名部</w:t>
      </w:r>
      <w:r w:rsidRPr="00C90A0C">
        <w:rPr>
          <w:rFonts w:ascii="ＭＳ ゴシック" w:eastAsia="ＭＳ ゴシック" w:hAnsi="ＭＳ ゴシック" w:cs="Times New Roman"/>
          <w:szCs w:val="21"/>
        </w:rPr>
        <w:t>Dｒ診察。本人より退院の希望あり。</w:t>
      </w:r>
      <w:r w:rsidRPr="00C90A0C">
        <w:rPr>
          <w:rFonts w:ascii="ＭＳ ゴシック" w:eastAsia="ＭＳ ゴシック" w:hAnsi="ＭＳ ゴシック" w:cs="Times New Roman" w:hint="eastAsia"/>
          <w:szCs w:val="21"/>
        </w:rPr>
        <w:t>明日、小菊荘への退院可となる。退院後の外来は</w:t>
      </w:r>
      <w:r w:rsidRPr="00C90A0C">
        <w:rPr>
          <w:rFonts w:ascii="ＭＳ ゴシック" w:eastAsia="ＭＳ ゴシック" w:hAnsi="ＭＳ ゴシック" w:cs="Times New Roman"/>
          <w:szCs w:val="21"/>
        </w:rPr>
        <w:t>11/26　指示あり。</w:t>
      </w:r>
      <w:r w:rsidRPr="00C90A0C">
        <w:rPr>
          <w:rFonts w:ascii="ＭＳ ゴシック" w:eastAsia="ＭＳ ゴシック" w:hAnsi="ＭＳ ゴシック" w:cs="Times New Roman" w:hint="eastAsia"/>
          <w:szCs w:val="21"/>
        </w:rPr>
        <w:t>退院処方</w:t>
      </w:r>
      <w:r w:rsidRPr="00C90A0C">
        <w:rPr>
          <w:rFonts w:ascii="ＭＳ ゴシック" w:eastAsia="ＭＳ ゴシック" w:hAnsi="ＭＳ ゴシック" w:cs="Times New Roman"/>
          <w:szCs w:val="21"/>
        </w:rPr>
        <w:t>4週間分処方。</w:t>
      </w:r>
      <w:r w:rsidRPr="00C90A0C">
        <w:rPr>
          <w:rFonts w:ascii="ＭＳ ゴシック" w:eastAsia="ＭＳ ゴシック" w:hAnsi="ＭＳ ゴシック" w:cs="Times New Roman" w:hint="eastAsia"/>
          <w:szCs w:val="21"/>
        </w:rPr>
        <w:t>小菊荘へ上記について報告し了</w:t>
      </w:r>
      <w:r w:rsidRPr="00C90A0C">
        <w:rPr>
          <w:rFonts w:ascii="ＭＳ ゴシック" w:eastAsia="ＭＳ ゴシック" w:hAnsi="ＭＳ ゴシック" w:cs="Times New Roman" w:hint="eastAsia"/>
          <w:szCs w:val="21"/>
        </w:rPr>
        <w:lastRenderedPageBreak/>
        <w:t>承を得る。明日</w:t>
      </w:r>
      <w:r w:rsidRPr="00C90A0C">
        <w:rPr>
          <w:rFonts w:ascii="ＭＳ ゴシック" w:eastAsia="ＭＳ ゴシック" w:hAnsi="ＭＳ ゴシック" w:cs="Times New Roman"/>
          <w:szCs w:val="21"/>
        </w:rPr>
        <w:t>11:00にお迎えにきて頂けるとのこと。</w:t>
      </w:r>
      <w:r w:rsidRPr="00C90A0C">
        <w:rPr>
          <w:rFonts w:ascii="ＭＳ ゴシック" w:eastAsia="ＭＳ ゴシック" w:hAnsi="ＭＳ ゴシック" w:cs="Times New Roman" w:hint="eastAsia"/>
          <w:szCs w:val="21"/>
        </w:rPr>
        <w:t>母様は現在外出中のため施設のほうからお伝えいただけると。退院後の外来受診日</w:t>
      </w:r>
      <w:r w:rsidRPr="00C90A0C">
        <w:rPr>
          <w:rFonts w:ascii="ＭＳ ゴシック" w:eastAsia="ＭＳ ゴシック" w:hAnsi="ＭＳ ゴシック" w:cs="Times New Roman"/>
          <w:szCs w:val="21"/>
        </w:rPr>
        <w:t>11/26　11:30で予約（医事連絡済）</w:t>
      </w:r>
    </w:p>
    <w:p w14:paraId="099D7B0F" w14:textId="7986A020" w:rsidR="00C90A0C" w:rsidRDefault="00C90A0C" w:rsidP="00C90A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p>
    <w:p w14:paraId="3CB9D5E0" w14:textId="240D67DB" w:rsidR="00C90A0C" w:rsidRDefault="00C90A0C" w:rsidP="00C90A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C90A0C">
        <w:rPr>
          <w:rFonts w:ascii="ＭＳ ゴシック" w:eastAsia="ＭＳ ゴシック" w:hAnsi="ＭＳ ゴシック" w:cs="Times New Roman" w:hint="eastAsia"/>
          <w:szCs w:val="21"/>
        </w:rPr>
        <w:t>小栁</w:t>
      </w:r>
      <w:r w:rsidRPr="00C90A0C">
        <w:rPr>
          <w:rFonts w:ascii="ＭＳ ゴシック" w:eastAsia="ＭＳ ゴシック" w:hAnsi="ＭＳ ゴシック" w:cs="Times New Roman"/>
          <w:szCs w:val="21"/>
        </w:rPr>
        <w:t>Drより右手の拘束は開放観察するよう指示受ける。</w:t>
      </w:r>
    </w:p>
    <w:p w14:paraId="315605C4" w14:textId="4C27F570" w:rsidR="00C90A0C" w:rsidRDefault="00C90A0C" w:rsidP="00C90A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p>
    <w:p w14:paraId="33FF9D3C" w14:textId="076576C1" w:rsidR="00C90A0C" w:rsidRDefault="00C90A0C" w:rsidP="00C90A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w:t>
      </w:r>
      <w:r w:rsidR="00C03195">
        <w:rPr>
          <w:rFonts w:ascii="ＭＳ ゴシック" w:eastAsia="ＭＳ ゴシック" w:hAnsi="ＭＳ ゴシック" w:cs="Times New Roman" w:hint="eastAsia"/>
          <w:szCs w:val="21"/>
        </w:rPr>
        <w:t>今後はおおぞらクリニックへ通院することとなる。次回受診日11</w:t>
      </w:r>
      <w:r w:rsidR="00C03195">
        <w:rPr>
          <w:rFonts w:ascii="ＭＳ ゴシック" w:eastAsia="ＭＳ ゴシック" w:hAnsi="ＭＳ ゴシック" w:cs="Times New Roman"/>
          <w:szCs w:val="21"/>
        </w:rPr>
        <w:t>/</w:t>
      </w:r>
      <w:r w:rsidR="00C03195">
        <w:rPr>
          <w:rFonts w:ascii="ＭＳ ゴシック" w:eastAsia="ＭＳ ゴシック" w:hAnsi="ＭＳ ゴシック" w:cs="Times New Roman" w:hint="eastAsia"/>
          <w:szCs w:val="21"/>
        </w:rPr>
        <w:t xml:space="preserve">13　11:30 </w:t>
      </w:r>
    </w:p>
    <w:p w14:paraId="5A89853B" w14:textId="408493E0" w:rsidR="00C03195" w:rsidRDefault="00C03195" w:rsidP="00C031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800" w:firstLine="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訪問看護についても説明し了承を得る。</w:t>
      </w:r>
    </w:p>
    <w:p w14:paraId="26E17C27" w14:textId="3364B983" w:rsidR="006F737E" w:rsidRDefault="006F737E" w:rsidP="00C90A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p>
    <w:p w14:paraId="3A2DAC29" w14:textId="0D7E6634" w:rsidR="006F737E" w:rsidRDefault="006F737E" w:rsidP="00C031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r w:rsidR="00C03195">
        <w:rPr>
          <w:rFonts w:ascii="ＭＳ ゴシック" w:eastAsia="ＭＳ ゴシック" w:hAnsi="ＭＳ ゴシック" w:cs="Times New Roman" w:hint="eastAsia"/>
          <w:szCs w:val="21"/>
        </w:rPr>
        <w:t xml:space="preserve">　雅子様～</w:t>
      </w:r>
      <w:r w:rsidR="00C03195" w:rsidRPr="00C03195">
        <w:rPr>
          <w:rFonts w:ascii="ＭＳ ゴシック" w:eastAsia="ＭＳ ゴシック" w:hAnsi="ＭＳ ゴシック" w:cs="Times New Roman" w:hint="eastAsia"/>
          <w:szCs w:val="21"/>
        </w:rPr>
        <w:t>主治医来棟し診察実施。薬剤での下鎮を疑い夕のリスペリドン内用液（</w:t>
      </w:r>
      <w:r w:rsidR="00C03195" w:rsidRPr="00C03195">
        <w:rPr>
          <w:rFonts w:ascii="ＭＳ ゴシック" w:eastAsia="ＭＳ ゴシック" w:hAnsi="ＭＳ ゴシック" w:cs="Times New Roman"/>
          <w:szCs w:val="21"/>
        </w:rPr>
        <w:t>1） 中止の指示あり。</w:t>
      </w:r>
      <w:r w:rsidR="00C03195" w:rsidRPr="00C03195">
        <w:rPr>
          <w:rFonts w:ascii="ＭＳ ゴシック" w:eastAsia="ＭＳ ゴシック" w:hAnsi="ＭＳ ゴシック" w:cs="Times New Roman" w:hint="eastAsia"/>
          <w:szCs w:val="21"/>
        </w:rPr>
        <w:t>頭部</w:t>
      </w:r>
      <w:r w:rsidR="00C03195" w:rsidRPr="00C03195">
        <w:rPr>
          <w:rFonts w:ascii="ＭＳ ゴシック" w:eastAsia="ＭＳ ゴシック" w:hAnsi="ＭＳ ゴシック" w:cs="Times New Roman"/>
          <w:szCs w:val="21"/>
        </w:rPr>
        <w:t>CTの結果、鼻と目の奥に骨折を疑う所見があるとのこと。</w:t>
      </w:r>
      <w:r w:rsidR="00C03195">
        <w:rPr>
          <w:rFonts w:ascii="ＭＳ ゴシック" w:eastAsia="ＭＳ ゴシック" w:hAnsi="ＭＳ ゴシック" w:cs="Times New Roman" w:hint="eastAsia"/>
          <w:szCs w:val="21"/>
        </w:rPr>
        <w:t>他科受</w:t>
      </w:r>
      <w:r w:rsidR="00C03195" w:rsidRPr="00C03195">
        <w:rPr>
          <w:rFonts w:ascii="ＭＳ ゴシック" w:eastAsia="ＭＳ ゴシック" w:hAnsi="ＭＳ ゴシック" w:cs="Times New Roman" w:hint="eastAsia"/>
          <w:szCs w:val="21"/>
        </w:rPr>
        <w:t>診を希望するかご家族様へご意向を確認するよう指示受ける。</w:t>
      </w:r>
      <w:r w:rsidR="00C03195">
        <w:rPr>
          <w:rFonts w:ascii="ＭＳ ゴシック" w:eastAsia="ＭＳ ゴシック" w:hAnsi="ＭＳ ゴシック" w:cs="Times New Roman" w:hint="eastAsia"/>
          <w:szCs w:val="21"/>
        </w:rPr>
        <w:t>次女様へ転倒があったこと、現在の状態、検査結果、他科受診に</w:t>
      </w:r>
      <w:r w:rsidR="00C03195" w:rsidRPr="00C03195">
        <w:rPr>
          <w:rFonts w:ascii="ＭＳ ゴシック" w:eastAsia="ＭＳ ゴシック" w:hAnsi="ＭＳ ゴシック" w:cs="Times New Roman" w:hint="eastAsia"/>
          <w:szCs w:val="21"/>
        </w:rPr>
        <w:t>ついて説明したく連絡するもつながらず。</w:t>
      </w:r>
    </w:p>
    <w:p w14:paraId="45239DC0" w14:textId="099072CF" w:rsidR="003B0A3F" w:rsidRDefault="003B0A3F" w:rsidP="00C0319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追記：ご家族様より折り返しあり。他科受診を希望されるとのこと。家族は付き添いできない可能性が高いためスタッフ付き添いを希望されている。</w:t>
      </w:r>
      <w:bookmarkStart w:id="0" w:name="_GoBack"/>
      <w:bookmarkEnd w:id="0"/>
    </w:p>
    <w:p w14:paraId="3F04714D" w14:textId="77777777" w:rsidR="00C90A0C" w:rsidRDefault="00C90A0C" w:rsidP="00C90A0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60" w:hangingChars="600" w:hanging="1260"/>
        <w:jc w:val="left"/>
        <w:rPr>
          <w:rFonts w:ascii="ＭＳ ゴシック" w:eastAsia="ＭＳ ゴシック" w:hAnsi="ＭＳ ゴシック" w:cs="Times New Roman"/>
          <w:szCs w:val="21"/>
        </w:rPr>
      </w:pPr>
    </w:p>
    <w:p w14:paraId="09874DBF" w14:textId="273BD982" w:rsidR="00795200" w:rsidRPr="003C48EE" w:rsidRDefault="00795200" w:rsidP="00FB4C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＜隔離・身体拘束患者様状態報告＞</w:t>
      </w:r>
    </w:p>
    <w:p w14:paraId="0DC669C9" w14:textId="77C4A95C" w:rsidR="002871C7" w:rsidRDefault="00795200" w:rsidP="003B0A3F">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Pr="00F1799B">
        <w:rPr>
          <w:rFonts w:ascii="ＭＳ ゴシック" w:eastAsia="ＭＳ ゴシック" w:hAnsi="ＭＳ ゴシック" w:cs="Times New Roman" w:hint="eastAsia"/>
          <w:szCs w:val="21"/>
        </w:rPr>
        <w:t>終日隔離中。</w:t>
      </w:r>
      <w:r w:rsidR="00A72A38">
        <w:rPr>
          <w:rFonts w:ascii="ＭＳ ゴシック" w:eastAsia="ＭＳ ゴシック" w:hAnsi="ＭＳ ゴシック" w:cs="Times New Roman" w:hint="eastAsia"/>
          <w:szCs w:val="21"/>
        </w:rPr>
        <w:t>午前午後一時間ずつの開放観察指示あり</w:t>
      </w:r>
      <w:r w:rsidR="00B50423" w:rsidRPr="00B50423">
        <w:rPr>
          <w:rFonts w:ascii="ＭＳ ゴシック" w:eastAsia="ＭＳ ゴシック" w:hAnsi="ＭＳ ゴシック" w:cs="Times New Roman" w:hint="eastAsia"/>
          <w:szCs w:val="21"/>
        </w:rPr>
        <w:t>。</w:t>
      </w:r>
      <w:r w:rsidR="003B0A3F" w:rsidRPr="003B0A3F">
        <w:rPr>
          <w:rFonts w:ascii="ＭＳ ゴシック" w:eastAsia="ＭＳ ゴシック" w:hAnsi="ＭＳ ゴシック" w:cs="Times New Roman" w:hint="eastAsia"/>
          <w:szCs w:val="21"/>
        </w:rPr>
        <w:t>不穏さ顕著となる場面あり、早めに開放観察終了としている。</w:t>
      </w:r>
      <w:r w:rsidR="00B768FA" w:rsidRPr="00B768FA">
        <w:rPr>
          <w:rFonts w:ascii="ＭＳ ゴシック" w:eastAsia="ＭＳ ゴシック" w:hAnsi="ＭＳ ゴシック" w:cs="Times New Roman" w:hint="eastAsia"/>
          <w:szCs w:val="21"/>
        </w:rPr>
        <w:t>引き続き、症状観察と早期に処遇制限解除出来るよう努めていく。</w:t>
      </w:r>
      <w:r w:rsidR="002871C7" w:rsidRPr="002871C7">
        <w:rPr>
          <w:rFonts w:ascii="ＭＳ ゴシック" w:eastAsia="ＭＳ ゴシック" w:hAnsi="ＭＳ ゴシック" w:cs="Times New Roman"/>
          <w:szCs w:val="21"/>
        </w:rPr>
        <w:tab/>
      </w:r>
      <w:r w:rsidR="002871C7" w:rsidRPr="002871C7">
        <w:rPr>
          <w:rFonts w:ascii="ＭＳ ゴシック" w:eastAsia="ＭＳ ゴシック" w:hAnsi="ＭＳ ゴシック" w:cs="Times New Roman"/>
          <w:szCs w:val="21"/>
        </w:rPr>
        <w:tab/>
      </w:r>
      <w:r w:rsidR="002871C7" w:rsidRPr="002871C7">
        <w:rPr>
          <w:rFonts w:ascii="ＭＳ ゴシック" w:eastAsia="ＭＳ ゴシック" w:hAnsi="ＭＳ ゴシック" w:cs="Times New Roman"/>
          <w:szCs w:val="21"/>
        </w:rPr>
        <w:tab/>
      </w:r>
      <w:r w:rsidR="002871C7" w:rsidRPr="002871C7">
        <w:rPr>
          <w:rFonts w:ascii="ＭＳ ゴシック" w:eastAsia="ＭＳ ゴシック" w:hAnsi="ＭＳ ゴシック" w:cs="Times New Roman"/>
          <w:szCs w:val="21"/>
        </w:rPr>
        <w:tab/>
      </w:r>
      <w:r w:rsidR="002871C7" w:rsidRPr="002871C7">
        <w:rPr>
          <w:rFonts w:ascii="ＭＳ ゴシック" w:eastAsia="ＭＳ ゴシック" w:hAnsi="ＭＳ ゴシック" w:cs="Times New Roman"/>
          <w:szCs w:val="21"/>
        </w:rPr>
        <w:tab/>
      </w:r>
      <w:r w:rsidR="002871C7" w:rsidRPr="002871C7">
        <w:rPr>
          <w:rFonts w:ascii="ＭＳ ゴシック" w:eastAsia="ＭＳ ゴシック" w:hAnsi="ＭＳ ゴシック" w:cs="Times New Roman"/>
          <w:szCs w:val="21"/>
        </w:rPr>
        <w:tab/>
      </w:r>
      <w:r w:rsidR="002871C7" w:rsidRPr="002871C7">
        <w:rPr>
          <w:rFonts w:ascii="ＭＳ ゴシック" w:eastAsia="ＭＳ ゴシック" w:hAnsi="ＭＳ ゴシック" w:cs="Times New Roman"/>
          <w:szCs w:val="21"/>
        </w:rPr>
        <w:tab/>
      </w:r>
      <w:r w:rsidR="002871C7" w:rsidRPr="002871C7">
        <w:rPr>
          <w:rFonts w:ascii="ＭＳ ゴシック" w:eastAsia="ＭＳ ゴシック" w:hAnsi="ＭＳ ゴシック" w:cs="Times New Roman"/>
          <w:szCs w:val="21"/>
        </w:rPr>
        <w:tab/>
      </w:r>
    </w:p>
    <w:p w14:paraId="56712145" w14:textId="1BC3BD46" w:rsidR="00EE2896" w:rsidRPr="00BB68AF" w:rsidRDefault="00795200" w:rsidP="00BB68AF">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・藤井　崇史様～</w:t>
      </w:r>
      <w:r w:rsidRPr="00F1799B">
        <w:rPr>
          <w:rFonts w:ascii="ＭＳ ゴシック" w:eastAsia="ＭＳ ゴシック" w:hAnsi="ＭＳ ゴシック" w:cs="Times New Roman" w:hint="eastAsia"/>
          <w:szCs w:val="21"/>
        </w:rPr>
        <w:t>終日隔離中。</w:t>
      </w:r>
      <w:r w:rsidR="003B0A3F" w:rsidRPr="003B0A3F">
        <w:rPr>
          <w:rFonts w:ascii="ＭＳ ゴシック" w:eastAsia="ＭＳ ゴシック" w:hAnsi="ＭＳ ゴシック" w:cs="Times New Roman" w:hint="eastAsia"/>
          <w:szCs w:val="21"/>
        </w:rPr>
        <w:t>対面時やや気分の高さ、多弁さあるが眼光の鋭さはない。</w:t>
      </w:r>
      <w:r w:rsidR="00B768FA" w:rsidRPr="00B768FA">
        <w:rPr>
          <w:rFonts w:ascii="ＭＳ ゴシック" w:eastAsia="ＭＳ ゴシック" w:hAnsi="ＭＳ ゴシック" w:cs="Times New Roman" w:hint="eastAsia"/>
          <w:szCs w:val="21"/>
        </w:rPr>
        <w:t>引き続き、症状観察と早期に処遇制限解除出来るよう努めていく。</w:t>
      </w:r>
      <w:r w:rsidR="00BB68AF">
        <w:rPr>
          <w:rFonts w:ascii="ＭＳ ゴシック" w:eastAsia="ＭＳ ゴシック" w:hAnsi="ＭＳ ゴシック" w:cs="Times New Roman"/>
          <w:szCs w:val="21"/>
        </w:rPr>
        <w:tab/>
      </w:r>
      <w:r w:rsidR="00BB68AF">
        <w:rPr>
          <w:rFonts w:ascii="ＭＳ ゴシック" w:eastAsia="ＭＳ ゴシック" w:hAnsi="ＭＳ ゴシック" w:cs="Times New Roman"/>
          <w:szCs w:val="21"/>
        </w:rPr>
        <w:tab/>
      </w:r>
      <w:r w:rsidR="00BB68AF">
        <w:rPr>
          <w:rFonts w:ascii="ＭＳ ゴシック" w:eastAsia="ＭＳ ゴシック" w:hAnsi="ＭＳ ゴシック" w:cs="Times New Roman"/>
          <w:szCs w:val="21"/>
        </w:rPr>
        <w:tab/>
      </w:r>
      <w:r w:rsidR="00BB68AF">
        <w:rPr>
          <w:rFonts w:ascii="ＭＳ ゴシック" w:eastAsia="ＭＳ ゴシック" w:hAnsi="ＭＳ ゴシック" w:cs="Times New Roman"/>
          <w:szCs w:val="21"/>
        </w:rPr>
        <w:tab/>
      </w:r>
    </w:p>
    <w:p w14:paraId="61A9A28E" w14:textId="637918B5" w:rsidR="00B768FA" w:rsidRDefault="00795200" w:rsidP="002871C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Pr="00F1799B">
        <w:rPr>
          <w:rFonts w:ascii="ＭＳ ゴシック" w:eastAsia="ＭＳ ゴシック" w:hAnsi="ＭＳ ゴシック" w:cs="Times New Roman" w:hint="eastAsia"/>
          <w:szCs w:val="21"/>
        </w:rPr>
        <w:t>身体拘束中</w:t>
      </w:r>
      <w:r w:rsidR="00A72A38">
        <w:rPr>
          <w:rFonts w:ascii="ＭＳ ゴシック" w:eastAsia="ＭＳ ゴシック" w:hAnsi="ＭＳ ゴシック" w:cs="Times New Roman" w:hint="eastAsia"/>
          <w:szCs w:val="21"/>
        </w:rPr>
        <w:t>。</w:t>
      </w:r>
      <w:r w:rsidR="003B0A3F" w:rsidRPr="003B0A3F">
        <w:rPr>
          <w:rFonts w:ascii="ＭＳ ゴシック" w:eastAsia="ＭＳ ゴシック" w:hAnsi="ＭＳ ゴシック" w:cs="Times New Roman" w:hint="eastAsia"/>
          <w:szCs w:val="21"/>
        </w:rPr>
        <w:t>気分高揚さ、危険行為なし。</w:t>
      </w:r>
      <w:r w:rsidR="003B0A3F" w:rsidRPr="003B0A3F">
        <w:rPr>
          <w:rFonts w:ascii="ＭＳ ゴシック" w:eastAsia="ＭＳ ゴシック" w:hAnsi="ＭＳ ゴシック" w:cs="Times New Roman"/>
          <w:szCs w:val="21"/>
        </w:rPr>
        <w:t>13:44右手拘束解除指示あり。</w:t>
      </w:r>
      <w:r w:rsidR="003B0A3F" w:rsidRPr="003B0A3F">
        <w:rPr>
          <w:rFonts w:ascii="ＭＳ ゴシック" w:eastAsia="ＭＳ ゴシック" w:hAnsi="ＭＳ ゴシック" w:cs="Times New Roman" w:hint="eastAsia"/>
          <w:szCs w:val="21"/>
        </w:rPr>
        <w:t>以後、不穏さなし。拘束部位トラブルなし。</w:t>
      </w:r>
      <w:r w:rsidR="00B768FA" w:rsidRPr="00B768FA">
        <w:rPr>
          <w:rFonts w:ascii="ＭＳ ゴシック" w:eastAsia="ＭＳ ゴシック" w:hAnsi="ＭＳ ゴシック" w:cs="Times New Roman" w:hint="eastAsia"/>
          <w:szCs w:val="21"/>
        </w:rPr>
        <w:t>引き続き、症状観察と早期に処遇制限解除出来るよう努めていく。</w:t>
      </w:r>
      <w:r w:rsidR="002871C7">
        <w:rPr>
          <w:rFonts w:ascii="ＭＳ ゴシック" w:eastAsia="ＭＳ ゴシック" w:hAnsi="ＭＳ ゴシック" w:cs="Times New Roman"/>
          <w:szCs w:val="21"/>
        </w:rPr>
        <w:tab/>
      </w:r>
    </w:p>
    <w:p w14:paraId="0476202A" w14:textId="331C59B1" w:rsidR="00046E78" w:rsidRPr="002871C7" w:rsidRDefault="002871C7" w:rsidP="002871C7">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14:paraId="10FB4DE2" w14:textId="7166BD70" w:rsidR="00E00822" w:rsidRDefault="00046E78" w:rsidP="00D61B87">
      <w:pPr>
        <w:ind w:left="1680" w:hangingChars="800" w:hanging="1680"/>
        <w:rPr>
          <w:rFonts w:ascii="ＭＳ ゴシック" w:eastAsia="ＭＳ ゴシック" w:hAnsi="ＭＳ ゴシック" w:cs="Times New Roman"/>
          <w:szCs w:val="21"/>
        </w:rPr>
      </w:pPr>
      <w:r w:rsidRPr="00046E78">
        <w:rPr>
          <w:rFonts w:ascii="ＭＳ ゴシック" w:eastAsia="ＭＳ ゴシック" w:hAnsi="ＭＳ ゴシック" w:cs="Times New Roman" w:hint="eastAsia"/>
          <w:szCs w:val="21"/>
        </w:rPr>
        <w:t>・三浦　華菜様～</w:t>
      </w:r>
      <w:r w:rsidR="005E6B42">
        <w:rPr>
          <w:rFonts w:ascii="ＭＳ ゴシック" w:eastAsia="ＭＳ ゴシック" w:hAnsi="ＭＳ ゴシック" w:cs="Times New Roman" w:hint="eastAsia"/>
          <w:szCs w:val="21"/>
        </w:rPr>
        <w:t>身体拘束中</w:t>
      </w:r>
      <w:r w:rsidR="002871C7">
        <w:rPr>
          <w:rFonts w:ascii="ＭＳ ゴシック" w:eastAsia="ＭＳ ゴシック" w:hAnsi="ＭＳ ゴシック" w:cs="Times New Roman" w:hint="eastAsia"/>
          <w:szCs w:val="21"/>
        </w:rPr>
        <w:t>。</w:t>
      </w:r>
      <w:r w:rsidR="003B0A3F" w:rsidRPr="003B0A3F">
        <w:rPr>
          <w:rFonts w:ascii="ＭＳ ゴシック" w:eastAsia="ＭＳ ゴシック" w:hAnsi="ＭＳ ゴシック" w:cs="Times New Roman" w:hint="eastAsia"/>
          <w:szCs w:val="21"/>
        </w:rPr>
        <w:t>バイタルサイン著変なし。不穏・興奮なし。食事は拒否的だが</w:t>
      </w:r>
      <w:r w:rsidR="003B0A3F" w:rsidRPr="003B0A3F">
        <w:rPr>
          <w:rFonts w:ascii="ＭＳ ゴシック" w:eastAsia="ＭＳ ゴシック" w:hAnsi="ＭＳ ゴシック" w:cs="Times New Roman"/>
          <w:szCs w:val="21"/>
        </w:rPr>
        <w:t>1/4～2/3摂取している。拘束部位の循環障害、皮膚トラブル無し。</w:t>
      </w:r>
      <w:r w:rsidR="00B768FA" w:rsidRPr="00B768FA">
        <w:rPr>
          <w:rFonts w:ascii="ＭＳ ゴシック" w:eastAsia="ＭＳ ゴシック" w:hAnsi="ＭＳ ゴシック" w:cs="Times New Roman" w:hint="eastAsia"/>
          <w:szCs w:val="21"/>
        </w:rPr>
        <w:t>引き続き、症状観察と早期に処</w:t>
      </w:r>
      <w:r w:rsidR="00D84F9C" w:rsidRPr="00D84F9C">
        <w:rPr>
          <w:rFonts w:ascii="ＭＳ ゴシック" w:eastAsia="ＭＳ ゴシック" w:hAnsi="ＭＳ ゴシック" w:cs="Times New Roman" w:hint="eastAsia"/>
          <w:szCs w:val="21"/>
        </w:rPr>
        <w:t>遇制限解除出来るよう努めていく。</w:t>
      </w:r>
    </w:p>
    <w:p w14:paraId="5474C541" w14:textId="77777777" w:rsidR="00B768FA" w:rsidRDefault="00B768FA" w:rsidP="00D61B87">
      <w:pPr>
        <w:ind w:left="1680" w:hangingChars="800" w:hanging="1680"/>
        <w:rPr>
          <w:rFonts w:ascii="ＭＳ ゴシック" w:eastAsia="ＭＳ ゴシック" w:hAnsi="ＭＳ ゴシック" w:cs="Times New Roman"/>
          <w:szCs w:val="21"/>
        </w:rPr>
      </w:pPr>
    </w:p>
    <w:p w14:paraId="401D377F" w14:textId="3BE6EB10" w:rsidR="007144BD" w:rsidRDefault="007144BD" w:rsidP="004A13DB">
      <w:pPr>
        <w:ind w:left="1680" w:hangingChars="800" w:hanging="1680"/>
        <w:rPr>
          <w:rFonts w:ascii="ＭＳ ゴシック" w:eastAsia="ＭＳ ゴシック" w:hAnsi="ＭＳ ゴシック" w:cs="Times New Roman"/>
          <w:szCs w:val="21"/>
        </w:rPr>
      </w:pPr>
    </w:p>
    <w:p w14:paraId="24D49C2E" w14:textId="78F0A47B" w:rsidR="007144BD" w:rsidRDefault="00C90A0C" w:rsidP="004A13D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w:t>
      </w:r>
      <w:r w:rsidR="007144BD">
        <w:rPr>
          <w:rFonts w:ascii="ＭＳ ゴシック" w:eastAsia="ＭＳ ゴシック" w:hAnsi="ＭＳ ゴシック" w:cs="Times New Roman" w:hint="eastAsia"/>
          <w:szCs w:val="21"/>
        </w:rPr>
        <w:t>診察＞</w:t>
      </w:r>
    </w:p>
    <w:p w14:paraId="72C44FBA" w14:textId="02E22800" w:rsidR="00C90A0C" w:rsidRPr="00C90A0C" w:rsidRDefault="00C90A0C" w:rsidP="006F737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C90A0C">
        <w:rPr>
          <w:rFonts w:ascii="ＭＳ ゴシック" w:eastAsia="ＭＳ ゴシック" w:hAnsi="ＭＳ ゴシック" w:cs="Times New Roman"/>
          <w:szCs w:val="21"/>
        </w:rPr>
        <w:t>①顔面に紅色丘疹（+）ゲンタマイシン軟膏　1本</w:t>
      </w:r>
    </w:p>
    <w:p w14:paraId="7196A218" w14:textId="6FEB8F76" w:rsidR="00795200" w:rsidRDefault="00C90A0C" w:rsidP="006F737E">
      <w:pPr>
        <w:ind w:leftChars="700" w:left="1470" w:firstLineChars="200" w:firstLine="420"/>
        <w:rPr>
          <w:rFonts w:ascii="ＭＳ ゴシック" w:eastAsia="ＭＳ ゴシック" w:hAnsi="ＭＳ ゴシック" w:cs="Times New Roman"/>
          <w:szCs w:val="21"/>
        </w:rPr>
      </w:pPr>
      <w:r w:rsidRPr="00C90A0C">
        <w:rPr>
          <w:rFonts w:ascii="ＭＳ ゴシック" w:eastAsia="ＭＳ ゴシック" w:hAnsi="ＭＳ ゴシック" w:cs="Times New Roman" w:hint="eastAsia"/>
          <w:szCs w:val="21"/>
        </w:rPr>
        <w:t>②両足皮膚乾燥</w:t>
      </w:r>
      <w:r w:rsidRPr="00C90A0C">
        <w:rPr>
          <w:rFonts w:ascii="ＭＳ ゴシック" w:eastAsia="ＭＳ ゴシック" w:hAnsi="ＭＳ ゴシック" w:cs="Times New Roman"/>
          <w:szCs w:val="21"/>
        </w:rPr>
        <w:t>ヘパリン類似クリーム　1本</w:t>
      </w:r>
    </w:p>
    <w:p w14:paraId="15CA9427" w14:textId="77777777" w:rsidR="008A7B96" w:rsidRDefault="008A7B96" w:rsidP="006F737E">
      <w:pPr>
        <w:ind w:leftChars="700" w:left="1470" w:firstLineChars="200" w:firstLine="420"/>
        <w:rPr>
          <w:rFonts w:ascii="ＭＳ ゴシック" w:eastAsia="ＭＳ ゴシック" w:hAnsi="ＭＳ ゴシック" w:cs="Times New Roman"/>
          <w:szCs w:val="21"/>
        </w:rPr>
      </w:pPr>
    </w:p>
    <w:p w14:paraId="17A25544" w14:textId="6A21D014" w:rsidR="008A7B96" w:rsidRDefault="008A7B96" w:rsidP="008A7B96">
      <w:pPr>
        <w:rPr>
          <w:rFonts w:ascii="ＭＳ ゴシック" w:eastAsia="ＭＳ ゴシック" w:hAnsi="ＭＳ ゴシック" w:cs="Times New Roman"/>
          <w:szCs w:val="21"/>
        </w:rPr>
      </w:pPr>
    </w:p>
    <w:p w14:paraId="2E3876BE" w14:textId="7A78E88B" w:rsidR="008A7B96" w:rsidRDefault="008A7B96" w:rsidP="008A7B96">
      <w:pPr>
        <w:ind w:left="1680" w:hangingChars="800" w:hanging="1680"/>
        <w:rPr>
          <w:rFonts w:ascii="ＭＳ ゴシック" w:eastAsia="ＭＳ ゴシック" w:hAnsi="ＭＳ ゴシック"/>
          <w:color w:val="000000"/>
          <w:spacing w:val="15"/>
          <w:szCs w:val="21"/>
        </w:rPr>
      </w:pPr>
      <w:r>
        <w:rPr>
          <w:rFonts w:ascii="ＭＳ ゴシック" w:eastAsia="ＭＳ ゴシック" w:hAnsi="ＭＳ ゴシック" w:cs="Times New Roman" w:hint="eastAsia"/>
          <w:szCs w:val="21"/>
        </w:rPr>
        <w:t>・坂本　愛子様～</w:t>
      </w:r>
      <w:r w:rsidRPr="008A7B96">
        <w:rPr>
          <w:rFonts w:ascii="ＭＳ ゴシック" w:eastAsia="ＭＳ ゴシック" w:hAnsi="ＭＳ ゴシック"/>
          <w:color w:val="000000"/>
          <w:spacing w:val="15"/>
          <w:szCs w:val="21"/>
        </w:rPr>
        <w:t>左下腿　発赤表皮剥離→ゲンタマイシン軟膏+ガーゼ</w:t>
      </w:r>
      <w:r w:rsidRPr="008A7B96">
        <w:rPr>
          <w:rFonts w:ascii="ＭＳ ゴシック" w:eastAsia="ＭＳ ゴシック" w:hAnsi="ＭＳ ゴシック"/>
          <w:color w:val="000000"/>
          <w:szCs w:val="21"/>
        </w:rPr>
        <w:br/>
      </w:r>
      <w:r>
        <w:rPr>
          <w:rFonts w:ascii="ＭＳ ゴシック" w:eastAsia="ＭＳ ゴシック" w:hAnsi="ＭＳ ゴシック"/>
          <w:color w:val="000000"/>
          <w:spacing w:val="15"/>
          <w:szCs w:val="21"/>
        </w:rPr>
        <w:t>内服：</w:t>
      </w:r>
      <w:r w:rsidRPr="008A7B96">
        <w:rPr>
          <w:rFonts w:ascii="ＭＳ ゴシック" w:eastAsia="ＭＳ ゴシック" w:hAnsi="ＭＳ ゴシック"/>
          <w:color w:val="000000"/>
          <w:spacing w:val="15"/>
          <w:szCs w:val="21"/>
        </w:rPr>
        <w:t>レボフロキサシン（500）　1T　1×1　７日分</w:t>
      </w:r>
      <w:r>
        <w:rPr>
          <w:rFonts w:ascii="ＭＳ ゴシック" w:eastAsia="ＭＳ ゴシック" w:hAnsi="ＭＳ ゴシック"/>
          <w:color w:val="000000"/>
          <w:spacing w:val="15"/>
          <w:szCs w:val="21"/>
        </w:rPr>
        <w:t>処方あり。</w:t>
      </w:r>
    </w:p>
    <w:p w14:paraId="67F343B4" w14:textId="77777777" w:rsidR="004E1A5F" w:rsidRDefault="004E1A5F" w:rsidP="004E1A5F">
      <w:pPr>
        <w:ind w:left="1920" w:hangingChars="800" w:hanging="1920"/>
        <w:rPr>
          <w:rFonts w:ascii="ＭＳ ゴシック" w:eastAsia="ＭＳ ゴシック" w:hAnsi="ＭＳ ゴシック"/>
          <w:color w:val="000000"/>
          <w:spacing w:val="15"/>
          <w:szCs w:val="21"/>
        </w:rPr>
      </w:pPr>
    </w:p>
    <w:p w14:paraId="7A79438D" w14:textId="3A48478E" w:rsidR="004E1A5F" w:rsidRPr="004E1A5F" w:rsidRDefault="004E1A5F" w:rsidP="004E1A5F">
      <w:pPr>
        <w:ind w:left="1920" w:hangingChars="800" w:hanging="1920"/>
        <w:rPr>
          <w:rFonts w:ascii="ＭＳ ゴシック" w:eastAsia="ＭＳ ゴシック" w:hAnsi="ＭＳ ゴシック" w:cs="Times New Roman"/>
          <w:szCs w:val="21"/>
        </w:rPr>
      </w:pPr>
      <w:r>
        <w:rPr>
          <w:rFonts w:ascii="ＭＳ ゴシック" w:eastAsia="ＭＳ ゴシック" w:hAnsi="ＭＳ ゴシック" w:hint="eastAsia"/>
          <w:color w:val="000000"/>
          <w:spacing w:val="15"/>
          <w:szCs w:val="21"/>
        </w:rPr>
        <w:t>・北村　奈美様～</w:t>
      </w:r>
      <w:r w:rsidRPr="004E1A5F">
        <w:rPr>
          <w:rFonts w:ascii="ＭＳ ゴシック" w:eastAsia="ＭＳ ゴシック" w:hAnsi="ＭＳ ゴシック"/>
          <w:color w:val="000000"/>
          <w:spacing w:val="15"/>
          <w:szCs w:val="21"/>
        </w:rPr>
        <w:t>左前腕　1×2cmの発赤びらん（+）</w:t>
      </w:r>
      <w:r w:rsidRPr="004E1A5F">
        <w:rPr>
          <w:rFonts w:ascii="ＭＳ ゴシック" w:eastAsia="ＭＳ ゴシック" w:hAnsi="ＭＳ ゴシック"/>
          <w:color w:val="000000"/>
          <w:szCs w:val="21"/>
        </w:rPr>
        <w:br/>
      </w:r>
      <w:r w:rsidRPr="004E1A5F">
        <w:rPr>
          <w:rFonts w:ascii="ＭＳ ゴシック" w:eastAsia="ＭＳ ゴシック" w:hAnsi="ＭＳ ゴシック"/>
          <w:color w:val="000000"/>
          <w:spacing w:val="15"/>
          <w:szCs w:val="21"/>
        </w:rPr>
        <w:t xml:space="preserve">膿皮症　テラマイシン軟膏+ガーゼ　</w:t>
      </w:r>
      <w:r w:rsidRPr="004E1A5F">
        <w:rPr>
          <w:rFonts w:ascii="ＭＳ ゴシック" w:eastAsia="ＭＳ ゴシック" w:hAnsi="ＭＳ ゴシック"/>
          <w:color w:val="000000"/>
          <w:szCs w:val="21"/>
        </w:rPr>
        <w:br/>
      </w:r>
      <w:r w:rsidRPr="004E1A5F">
        <w:rPr>
          <w:rFonts w:ascii="ＭＳ ゴシック" w:eastAsia="ＭＳ ゴシック" w:hAnsi="ＭＳ ゴシック"/>
          <w:color w:val="000000"/>
          <w:spacing w:val="15"/>
          <w:szCs w:val="21"/>
        </w:rPr>
        <w:t>テラマイシン軟膏　1本</w:t>
      </w:r>
      <w:r>
        <w:rPr>
          <w:rFonts w:ascii="ＭＳ ゴシック" w:eastAsia="ＭＳ ゴシック" w:hAnsi="ＭＳ ゴシック"/>
          <w:color w:val="000000"/>
          <w:spacing w:val="15"/>
          <w:szCs w:val="21"/>
        </w:rPr>
        <w:t xml:space="preserve">　処方あり。</w:t>
      </w:r>
    </w:p>
    <w:p w14:paraId="01EDEE9A" w14:textId="77777777" w:rsidR="004E1A5F" w:rsidRDefault="004E1A5F" w:rsidP="006F737E">
      <w:pPr>
        <w:rPr>
          <w:rFonts w:ascii="ＭＳ ゴシック" w:eastAsia="ＭＳ ゴシック" w:hAnsi="ＭＳ ゴシック" w:cs="Times New Roman"/>
          <w:szCs w:val="21"/>
        </w:rPr>
      </w:pPr>
    </w:p>
    <w:p w14:paraId="35355B31" w14:textId="46DA0B6F" w:rsidR="006F737E" w:rsidRPr="006F737E" w:rsidRDefault="006F737E" w:rsidP="006F73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以外処置・指示変更なし。</w:t>
      </w:r>
    </w:p>
    <w:sectPr w:rsidR="006F737E" w:rsidRPr="006F737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58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6F5"/>
    <w:rsid w:val="000A57D3"/>
    <w:rsid w:val="000A5F6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1C02"/>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0FA"/>
    <w:rsid w:val="000F2127"/>
    <w:rsid w:val="000F2754"/>
    <w:rsid w:val="000F33B0"/>
    <w:rsid w:val="000F33FB"/>
    <w:rsid w:val="000F3A6E"/>
    <w:rsid w:val="000F3BF0"/>
    <w:rsid w:val="000F3C12"/>
    <w:rsid w:val="000F3C64"/>
    <w:rsid w:val="000F3F3B"/>
    <w:rsid w:val="000F412D"/>
    <w:rsid w:val="000F41D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1633E"/>
    <w:rsid w:val="001204DF"/>
    <w:rsid w:val="001209C3"/>
    <w:rsid w:val="00121090"/>
    <w:rsid w:val="001214DA"/>
    <w:rsid w:val="00121643"/>
    <w:rsid w:val="00122096"/>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FA7"/>
    <w:rsid w:val="0014721E"/>
    <w:rsid w:val="00147CF0"/>
    <w:rsid w:val="00150CD7"/>
    <w:rsid w:val="00151230"/>
    <w:rsid w:val="00151F99"/>
    <w:rsid w:val="00152410"/>
    <w:rsid w:val="00152BA2"/>
    <w:rsid w:val="0015419B"/>
    <w:rsid w:val="00154278"/>
    <w:rsid w:val="00154586"/>
    <w:rsid w:val="00154673"/>
    <w:rsid w:val="001547B1"/>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687"/>
    <w:rsid w:val="00171C63"/>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111"/>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3D8"/>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979"/>
    <w:rsid w:val="002B6F39"/>
    <w:rsid w:val="002B70DC"/>
    <w:rsid w:val="002B7115"/>
    <w:rsid w:val="002B717A"/>
    <w:rsid w:val="002B7639"/>
    <w:rsid w:val="002B7840"/>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6CC3"/>
    <w:rsid w:val="002D7571"/>
    <w:rsid w:val="002D76DA"/>
    <w:rsid w:val="002E04A9"/>
    <w:rsid w:val="002E0532"/>
    <w:rsid w:val="002E0813"/>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109"/>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BC"/>
    <w:rsid w:val="00343EE7"/>
    <w:rsid w:val="00343FE4"/>
    <w:rsid w:val="00344242"/>
    <w:rsid w:val="00344789"/>
    <w:rsid w:val="00344AA5"/>
    <w:rsid w:val="00344B13"/>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F5C"/>
    <w:rsid w:val="00375F64"/>
    <w:rsid w:val="0037664D"/>
    <w:rsid w:val="00376FFE"/>
    <w:rsid w:val="003776B5"/>
    <w:rsid w:val="003778D8"/>
    <w:rsid w:val="00380989"/>
    <w:rsid w:val="003813F0"/>
    <w:rsid w:val="00381548"/>
    <w:rsid w:val="00381F70"/>
    <w:rsid w:val="00382081"/>
    <w:rsid w:val="00383B15"/>
    <w:rsid w:val="00383D4E"/>
    <w:rsid w:val="00384A1C"/>
    <w:rsid w:val="00384A46"/>
    <w:rsid w:val="00385487"/>
    <w:rsid w:val="00385B42"/>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A3F"/>
    <w:rsid w:val="003B0FE5"/>
    <w:rsid w:val="003B1DC9"/>
    <w:rsid w:val="003B2731"/>
    <w:rsid w:val="003B2732"/>
    <w:rsid w:val="003B2892"/>
    <w:rsid w:val="003B2A0C"/>
    <w:rsid w:val="003B3D25"/>
    <w:rsid w:val="003B3D8B"/>
    <w:rsid w:val="003B3FA0"/>
    <w:rsid w:val="003B6C3C"/>
    <w:rsid w:val="003B6CB4"/>
    <w:rsid w:val="003B6E82"/>
    <w:rsid w:val="003B7112"/>
    <w:rsid w:val="003B712A"/>
    <w:rsid w:val="003C013B"/>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AEA"/>
    <w:rsid w:val="003C6E01"/>
    <w:rsid w:val="003C7085"/>
    <w:rsid w:val="003D0359"/>
    <w:rsid w:val="003D091B"/>
    <w:rsid w:val="003D0BD2"/>
    <w:rsid w:val="003D173C"/>
    <w:rsid w:val="003D1842"/>
    <w:rsid w:val="003D1849"/>
    <w:rsid w:val="003D1BAF"/>
    <w:rsid w:val="003D30F7"/>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748"/>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C8C"/>
    <w:rsid w:val="00470FDE"/>
    <w:rsid w:val="004713BF"/>
    <w:rsid w:val="00471DA7"/>
    <w:rsid w:val="00471FF4"/>
    <w:rsid w:val="0047208E"/>
    <w:rsid w:val="00472A53"/>
    <w:rsid w:val="00473039"/>
    <w:rsid w:val="0047312F"/>
    <w:rsid w:val="00473232"/>
    <w:rsid w:val="0047333F"/>
    <w:rsid w:val="004733FE"/>
    <w:rsid w:val="004738A0"/>
    <w:rsid w:val="00473941"/>
    <w:rsid w:val="00473BA3"/>
    <w:rsid w:val="00473DCF"/>
    <w:rsid w:val="00473EC2"/>
    <w:rsid w:val="00474BAC"/>
    <w:rsid w:val="0047590C"/>
    <w:rsid w:val="0047659B"/>
    <w:rsid w:val="00476843"/>
    <w:rsid w:val="00476D2A"/>
    <w:rsid w:val="0047700F"/>
    <w:rsid w:val="004770D6"/>
    <w:rsid w:val="00477290"/>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EC8"/>
    <w:rsid w:val="004912CF"/>
    <w:rsid w:val="0049187B"/>
    <w:rsid w:val="00491B0E"/>
    <w:rsid w:val="00491CFB"/>
    <w:rsid w:val="00491D67"/>
    <w:rsid w:val="00491ED2"/>
    <w:rsid w:val="0049284F"/>
    <w:rsid w:val="00492C6F"/>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321"/>
    <w:rsid w:val="004A45C0"/>
    <w:rsid w:val="004A4EAF"/>
    <w:rsid w:val="004A51DF"/>
    <w:rsid w:val="004A5959"/>
    <w:rsid w:val="004A5F1B"/>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662"/>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965"/>
    <w:rsid w:val="005029B2"/>
    <w:rsid w:val="00502D36"/>
    <w:rsid w:val="0050377F"/>
    <w:rsid w:val="00503C60"/>
    <w:rsid w:val="0050485B"/>
    <w:rsid w:val="00504EBB"/>
    <w:rsid w:val="00505086"/>
    <w:rsid w:val="00505834"/>
    <w:rsid w:val="00505CA0"/>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3D2B"/>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182D"/>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2EF"/>
    <w:rsid w:val="005A6AF6"/>
    <w:rsid w:val="005A741B"/>
    <w:rsid w:val="005A795E"/>
    <w:rsid w:val="005B01FD"/>
    <w:rsid w:val="005B042C"/>
    <w:rsid w:val="005B1783"/>
    <w:rsid w:val="005B1D20"/>
    <w:rsid w:val="005B2D9C"/>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939"/>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674"/>
    <w:rsid w:val="00662A45"/>
    <w:rsid w:val="00663387"/>
    <w:rsid w:val="00663863"/>
    <w:rsid w:val="00663B22"/>
    <w:rsid w:val="00663B61"/>
    <w:rsid w:val="00663B9D"/>
    <w:rsid w:val="006644AB"/>
    <w:rsid w:val="0066533F"/>
    <w:rsid w:val="00665770"/>
    <w:rsid w:val="006657E1"/>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604"/>
    <w:rsid w:val="006967B2"/>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90C"/>
    <w:rsid w:val="00713C92"/>
    <w:rsid w:val="00713CAE"/>
    <w:rsid w:val="007142FE"/>
    <w:rsid w:val="007144BD"/>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441C"/>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FF3"/>
    <w:rsid w:val="007E1126"/>
    <w:rsid w:val="007E1622"/>
    <w:rsid w:val="007E23B6"/>
    <w:rsid w:val="007E2466"/>
    <w:rsid w:val="007E25A6"/>
    <w:rsid w:val="007E260C"/>
    <w:rsid w:val="007E28FD"/>
    <w:rsid w:val="007E3303"/>
    <w:rsid w:val="007E4011"/>
    <w:rsid w:val="007E4131"/>
    <w:rsid w:val="007E44BE"/>
    <w:rsid w:val="007E4C79"/>
    <w:rsid w:val="007E51D0"/>
    <w:rsid w:val="007E5F8E"/>
    <w:rsid w:val="007E7035"/>
    <w:rsid w:val="007E718A"/>
    <w:rsid w:val="007E7C5A"/>
    <w:rsid w:val="007F1AFD"/>
    <w:rsid w:val="007F3EB3"/>
    <w:rsid w:val="007F418C"/>
    <w:rsid w:val="007F47E3"/>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10"/>
    <w:rsid w:val="008C71C1"/>
    <w:rsid w:val="008C73B3"/>
    <w:rsid w:val="008C785A"/>
    <w:rsid w:val="008C7D47"/>
    <w:rsid w:val="008D0478"/>
    <w:rsid w:val="008D0C84"/>
    <w:rsid w:val="008D1227"/>
    <w:rsid w:val="008D1258"/>
    <w:rsid w:val="008D1C1D"/>
    <w:rsid w:val="008D1D12"/>
    <w:rsid w:val="008D3128"/>
    <w:rsid w:val="008D4413"/>
    <w:rsid w:val="008D53DA"/>
    <w:rsid w:val="008D5976"/>
    <w:rsid w:val="008D5BA8"/>
    <w:rsid w:val="008D60E1"/>
    <w:rsid w:val="008D64C9"/>
    <w:rsid w:val="008D789C"/>
    <w:rsid w:val="008D7BCC"/>
    <w:rsid w:val="008D7E03"/>
    <w:rsid w:val="008E06F3"/>
    <w:rsid w:val="008E1042"/>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6BE9"/>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0F33"/>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AD"/>
    <w:rsid w:val="009529B2"/>
    <w:rsid w:val="00952C52"/>
    <w:rsid w:val="00952ED8"/>
    <w:rsid w:val="009535D8"/>
    <w:rsid w:val="009537F3"/>
    <w:rsid w:val="00953A9F"/>
    <w:rsid w:val="0095434E"/>
    <w:rsid w:val="00954661"/>
    <w:rsid w:val="00954771"/>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1F21"/>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17E"/>
    <w:rsid w:val="009C2653"/>
    <w:rsid w:val="009C2940"/>
    <w:rsid w:val="009C299F"/>
    <w:rsid w:val="009C2AEC"/>
    <w:rsid w:val="009C3485"/>
    <w:rsid w:val="009C35AC"/>
    <w:rsid w:val="009C38D7"/>
    <w:rsid w:val="009C3F9B"/>
    <w:rsid w:val="009C4271"/>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59F"/>
    <w:rsid w:val="00A052FB"/>
    <w:rsid w:val="00A0665E"/>
    <w:rsid w:val="00A06DD8"/>
    <w:rsid w:val="00A0700D"/>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5A54"/>
    <w:rsid w:val="00A164D3"/>
    <w:rsid w:val="00A167E0"/>
    <w:rsid w:val="00A16B28"/>
    <w:rsid w:val="00A17728"/>
    <w:rsid w:val="00A179EF"/>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9EB"/>
    <w:rsid w:val="00A40C16"/>
    <w:rsid w:val="00A40C1B"/>
    <w:rsid w:val="00A40CFE"/>
    <w:rsid w:val="00A41123"/>
    <w:rsid w:val="00A412EB"/>
    <w:rsid w:val="00A41AC7"/>
    <w:rsid w:val="00A4369F"/>
    <w:rsid w:val="00A43AC5"/>
    <w:rsid w:val="00A43B95"/>
    <w:rsid w:val="00A44015"/>
    <w:rsid w:val="00A443E0"/>
    <w:rsid w:val="00A44B9C"/>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BCC"/>
    <w:rsid w:val="00A74745"/>
    <w:rsid w:val="00A74CFD"/>
    <w:rsid w:val="00A74F45"/>
    <w:rsid w:val="00A755B2"/>
    <w:rsid w:val="00A755FA"/>
    <w:rsid w:val="00A75FC4"/>
    <w:rsid w:val="00A76F6E"/>
    <w:rsid w:val="00A77018"/>
    <w:rsid w:val="00A77317"/>
    <w:rsid w:val="00A776BF"/>
    <w:rsid w:val="00A806BA"/>
    <w:rsid w:val="00A80F9A"/>
    <w:rsid w:val="00A81038"/>
    <w:rsid w:val="00A8120D"/>
    <w:rsid w:val="00A8139E"/>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64C"/>
    <w:rsid w:val="00AD4201"/>
    <w:rsid w:val="00AD43C8"/>
    <w:rsid w:val="00AD4B28"/>
    <w:rsid w:val="00AD4C9D"/>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DA0"/>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65A6"/>
    <w:rsid w:val="00B578E2"/>
    <w:rsid w:val="00B57F74"/>
    <w:rsid w:val="00B60291"/>
    <w:rsid w:val="00B606B9"/>
    <w:rsid w:val="00B60EA4"/>
    <w:rsid w:val="00B610FF"/>
    <w:rsid w:val="00B61492"/>
    <w:rsid w:val="00B615C6"/>
    <w:rsid w:val="00B6171D"/>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671F9"/>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2D5"/>
    <w:rsid w:val="00C1740D"/>
    <w:rsid w:val="00C17673"/>
    <w:rsid w:val="00C17769"/>
    <w:rsid w:val="00C17EF2"/>
    <w:rsid w:val="00C17F25"/>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C30"/>
    <w:rsid w:val="00C32F67"/>
    <w:rsid w:val="00C3302B"/>
    <w:rsid w:val="00C33D89"/>
    <w:rsid w:val="00C346E7"/>
    <w:rsid w:val="00C34A75"/>
    <w:rsid w:val="00C3589F"/>
    <w:rsid w:val="00C36C3E"/>
    <w:rsid w:val="00C36CE7"/>
    <w:rsid w:val="00C36D06"/>
    <w:rsid w:val="00C377B2"/>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41A7"/>
    <w:rsid w:val="00C44530"/>
    <w:rsid w:val="00C44C8A"/>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406"/>
    <w:rsid w:val="00CB3698"/>
    <w:rsid w:val="00CB3A9A"/>
    <w:rsid w:val="00CB3DCB"/>
    <w:rsid w:val="00CB4371"/>
    <w:rsid w:val="00CB4649"/>
    <w:rsid w:val="00CB4C10"/>
    <w:rsid w:val="00CB53A7"/>
    <w:rsid w:val="00CB5679"/>
    <w:rsid w:val="00CB5870"/>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20EC"/>
    <w:rsid w:val="00CD26CD"/>
    <w:rsid w:val="00CD2EDA"/>
    <w:rsid w:val="00CD312F"/>
    <w:rsid w:val="00CD351E"/>
    <w:rsid w:val="00CD3A2C"/>
    <w:rsid w:val="00CD45E1"/>
    <w:rsid w:val="00CD4AEA"/>
    <w:rsid w:val="00CD5990"/>
    <w:rsid w:val="00CD60FE"/>
    <w:rsid w:val="00CD6470"/>
    <w:rsid w:val="00CD70EB"/>
    <w:rsid w:val="00CD7254"/>
    <w:rsid w:val="00CD76DB"/>
    <w:rsid w:val="00CD7B0D"/>
    <w:rsid w:val="00CE0B39"/>
    <w:rsid w:val="00CE10AE"/>
    <w:rsid w:val="00CE126E"/>
    <w:rsid w:val="00CE293C"/>
    <w:rsid w:val="00CE29CE"/>
    <w:rsid w:val="00CE2B64"/>
    <w:rsid w:val="00CE2F0A"/>
    <w:rsid w:val="00CE3243"/>
    <w:rsid w:val="00CE3624"/>
    <w:rsid w:val="00CE36A3"/>
    <w:rsid w:val="00CE3917"/>
    <w:rsid w:val="00CE3BF6"/>
    <w:rsid w:val="00CE4619"/>
    <w:rsid w:val="00CE4948"/>
    <w:rsid w:val="00CE524A"/>
    <w:rsid w:val="00CE5E7A"/>
    <w:rsid w:val="00CE6CC2"/>
    <w:rsid w:val="00CE7558"/>
    <w:rsid w:val="00CF04BB"/>
    <w:rsid w:val="00CF0813"/>
    <w:rsid w:val="00CF1105"/>
    <w:rsid w:val="00CF157F"/>
    <w:rsid w:val="00CF15F0"/>
    <w:rsid w:val="00CF1E79"/>
    <w:rsid w:val="00CF1E9A"/>
    <w:rsid w:val="00CF240C"/>
    <w:rsid w:val="00CF3381"/>
    <w:rsid w:val="00CF3518"/>
    <w:rsid w:val="00CF3546"/>
    <w:rsid w:val="00CF3A5C"/>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67D"/>
    <w:rsid w:val="00D13A49"/>
    <w:rsid w:val="00D1417D"/>
    <w:rsid w:val="00D144EB"/>
    <w:rsid w:val="00D148A6"/>
    <w:rsid w:val="00D14CA0"/>
    <w:rsid w:val="00D158AF"/>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611B"/>
    <w:rsid w:val="00D4736A"/>
    <w:rsid w:val="00D4784D"/>
    <w:rsid w:val="00D501B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F9C"/>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D2D"/>
    <w:rsid w:val="00DA4ED4"/>
    <w:rsid w:val="00DA4FAD"/>
    <w:rsid w:val="00DA523C"/>
    <w:rsid w:val="00DA5DEA"/>
    <w:rsid w:val="00DA68A4"/>
    <w:rsid w:val="00DA72F9"/>
    <w:rsid w:val="00DA77B2"/>
    <w:rsid w:val="00DA7D14"/>
    <w:rsid w:val="00DB0894"/>
    <w:rsid w:val="00DB12A8"/>
    <w:rsid w:val="00DB2418"/>
    <w:rsid w:val="00DB2B44"/>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21F5"/>
    <w:rsid w:val="00DE36FF"/>
    <w:rsid w:val="00DE390A"/>
    <w:rsid w:val="00DE3CCE"/>
    <w:rsid w:val="00DE3FA5"/>
    <w:rsid w:val="00DE40F2"/>
    <w:rsid w:val="00DE4451"/>
    <w:rsid w:val="00DE4DF0"/>
    <w:rsid w:val="00DE54E2"/>
    <w:rsid w:val="00DE5CB4"/>
    <w:rsid w:val="00DE63D7"/>
    <w:rsid w:val="00DE6500"/>
    <w:rsid w:val="00DE6AC5"/>
    <w:rsid w:val="00DE6FFD"/>
    <w:rsid w:val="00DE7424"/>
    <w:rsid w:val="00DF058A"/>
    <w:rsid w:val="00DF0956"/>
    <w:rsid w:val="00DF1195"/>
    <w:rsid w:val="00DF11DE"/>
    <w:rsid w:val="00DF1429"/>
    <w:rsid w:val="00DF1A4D"/>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3EE7"/>
    <w:rsid w:val="00E44367"/>
    <w:rsid w:val="00E444C4"/>
    <w:rsid w:val="00E45228"/>
    <w:rsid w:val="00E45BDE"/>
    <w:rsid w:val="00E45D43"/>
    <w:rsid w:val="00E46749"/>
    <w:rsid w:val="00E4676B"/>
    <w:rsid w:val="00E46C80"/>
    <w:rsid w:val="00E47252"/>
    <w:rsid w:val="00E478F7"/>
    <w:rsid w:val="00E51C0C"/>
    <w:rsid w:val="00E51F2F"/>
    <w:rsid w:val="00E53643"/>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71F"/>
    <w:rsid w:val="00E65831"/>
    <w:rsid w:val="00E66244"/>
    <w:rsid w:val="00E6628E"/>
    <w:rsid w:val="00E66945"/>
    <w:rsid w:val="00E674E2"/>
    <w:rsid w:val="00E703B4"/>
    <w:rsid w:val="00E70B05"/>
    <w:rsid w:val="00E710FF"/>
    <w:rsid w:val="00E71118"/>
    <w:rsid w:val="00E71619"/>
    <w:rsid w:val="00E71801"/>
    <w:rsid w:val="00E71C81"/>
    <w:rsid w:val="00E71C8E"/>
    <w:rsid w:val="00E72A1F"/>
    <w:rsid w:val="00E72D7F"/>
    <w:rsid w:val="00E73360"/>
    <w:rsid w:val="00E73A5A"/>
    <w:rsid w:val="00E745DD"/>
    <w:rsid w:val="00E74840"/>
    <w:rsid w:val="00E7488D"/>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614"/>
    <w:rsid w:val="00E867D4"/>
    <w:rsid w:val="00E868F6"/>
    <w:rsid w:val="00E8711C"/>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5396"/>
    <w:rsid w:val="00E95F4E"/>
    <w:rsid w:val="00E961BB"/>
    <w:rsid w:val="00E965D1"/>
    <w:rsid w:val="00E9702A"/>
    <w:rsid w:val="00E97164"/>
    <w:rsid w:val="00E975BB"/>
    <w:rsid w:val="00E977C8"/>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998"/>
    <w:rsid w:val="00EF668C"/>
    <w:rsid w:val="00EF6A83"/>
    <w:rsid w:val="00EF7041"/>
    <w:rsid w:val="00EF72B8"/>
    <w:rsid w:val="00EF74CA"/>
    <w:rsid w:val="00EF7AD2"/>
    <w:rsid w:val="00EF7D51"/>
    <w:rsid w:val="00EF7E46"/>
    <w:rsid w:val="00F00899"/>
    <w:rsid w:val="00F008B7"/>
    <w:rsid w:val="00F013D7"/>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4FC"/>
    <w:rsid w:val="00F14FE3"/>
    <w:rsid w:val="00F1510B"/>
    <w:rsid w:val="00F153FB"/>
    <w:rsid w:val="00F159A9"/>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8EB"/>
    <w:rsid w:val="00F57A4E"/>
    <w:rsid w:val="00F57AE3"/>
    <w:rsid w:val="00F60199"/>
    <w:rsid w:val="00F6067F"/>
    <w:rsid w:val="00F6105E"/>
    <w:rsid w:val="00F615C0"/>
    <w:rsid w:val="00F619A4"/>
    <w:rsid w:val="00F6214A"/>
    <w:rsid w:val="00F62E11"/>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1C3"/>
    <w:rsid w:val="00FA07AD"/>
    <w:rsid w:val="00FA0DD8"/>
    <w:rsid w:val="00FA134C"/>
    <w:rsid w:val="00FA15BC"/>
    <w:rsid w:val="00FA1A43"/>
    <w:rsid w:val="00FA1F0E"/>
    <w:rsid w:val="00FA21A3"/>
    <w:rsid w:val="00FA2AB4"/>
    <w:rsid w:val="00FA2CC7"/>
    <w:rsid w:val="00FA36E0"/>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17AC"/>
    <w:rsid w:val="00FB2085"/>
    <w:rsid w:val="00FB287B"/>
    <w:rsid w:val="00FB40B6"/>
    <w:rsid w:val="00FB4174"/>
    <w:rsid w:val="00FB473E"/>
    <w:rsid w:val="00FB49CE"/>
    <w:rsid w:val="00FB4C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440"/>
    <w:rsid w:val="00FE4EFF"/>
    <w:rsid w:val="00FE5618"/>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3BDB55AC-EF7C-4090-8345-AD50B3075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15EDD-418A-40E1-B127-8DE499E98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229</Words>
  <Characters>1306</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2024-11-26T17:22:00Z</cp:lastPrinted>
  <dcterms:created xsi:type="dcterms:W3CDTF">2025-10-28T07:32:00Z</dcterms:created>
  <dcterms:modified xsi:type="dcterms:W3CDTF">2025-10-28T07:32:00Z</dcterms:modified>
</cp:coreProperties>
</file>