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2ADC6260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0622DE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597AF7">
        <w:rPr>
          <w:rFonts w:asciiTheme="majorEastAsia" w:eastAsiaTheme="majorEastAsia" w:hAnsiTheme="majorEastAsia" w:hint="eastAsia"/>
          <w:sz w:val="24"/>
        </w:rPr>
        <w:t>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97AF7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C44563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20184C21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E41C986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2E5DDA64" w:rsidR="005F362B" w:rsidRDefault="00E065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065E3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C409B93" w:rsidR="005F362B" w:rsidRDefault="00E065E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見上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4DA767A9" w:rsidR="00DC55CC" w:rsidRDefault="00597AF7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16B72B62" w:rsidR="005F362B" w:rsidRDefault="00C44563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11C135F6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243F119C" w:rsidR="005F362B" w:rsidRDefault="00597AF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4597B5C9" w:rsidR="005F362B" w:rsidRDefault="00597AF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09E34373" w:rsidR="005F362B" w:rsidRDefault="00C44563" w:rsidP="00DC55C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6E8AB520" w:rsidR="005F362B" w:rsidRDefault="00597AF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4F2362BB" w:rsidR="005F362B" w:rsidRDefault="00597AF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3F878EF4" w:rsidR="005F362B" w:rsidRDefault="00C44563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6AA29FA1" w:rsidR="005F362B" w:rsidRDefault="00597AF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22069F17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44563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76B78AE" w:rsidR="005F362B" w:rsidRDefault="00597AF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23792D0A" w:rsidR="005F362B" w:rsidRDefault="00597AF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3C14B284" w:rsidR="005F362B" w:rsidRDefault="00597AF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0CD2424F" w:rsidR="005F362B" w:rsidRDefault="00597AF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74357B1D" w:rsidR="005F362B" w:rsidRDefault="00597AF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5362496C" w:rsidR="005F362B" w:rsidRDefault="00597AF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782B9A70" w:rsidR="005F362B" w:rsidRDefault="00597AF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0B7E9F3B" w:rsidR="00FA4AC3" w:rsidRDefault="00DC55C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065E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5FEE30E8" w:rsidR="00FA4AC3" w:rsidRDefault="00597AF7" w:rsidP="00DC55CC">
            <w:pPr>
              <w:pStyle w:val="xl67"/>
              <w:widowControl w:val="0"/>
              <w:spacing w:before="0" w:beforeAutospacing="0" w:after="0" w:afterAutospacing="0"/>
              <w:ind w:leftChars="50" w:left="225" w:hangingChars="50" w:hanging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7C541C36" w:rsidR="00FA4AC3" w:rsidRDefault="00597AF7" w:rsidP="009E6D6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8DE57DD" w:rsidR="00FA4AC3" w:rsidRDefault="00597AF7" w:rsidP="00DC55C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CCCF53C" w:rsidR="00FA4AC3" w:rsidRDefault="009E6D68" w:rsidP="009E6D68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597AF7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2EA9C44B" w:rsidR="00FA4AC3" w:rsidRDefault="00597AF7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74976BAA" w:rsidR="00FA4AC3" w:rsidRDefault="00597AF7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5599DC" w:rsidR="00DC55CC" w:rsidRDefault="009E6D6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EA8369F" w14:textId="0D6F3F19" w:rsidR="00DB06CD" w:rsidRDefault="00BC13F6" w:rsidP="00C445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0F3F18C2" w14:textId="77777777" w:rsidR="000165C4" w:rsidRPr="00D53CCF" w:rsidRDefault="000165C4" w:rsidP="00D53CCF">
      <w:pPr>
        <w:rPr>
          <w:rFonts w:ascii="ＭＳ ゴシック" w:eastAsia="ＭＳ ゴシック" w:hAnsi="ＭＳ ゴシック"/>
          <w:sz w:val="24"/>
        </w:rPr>
      </w:pPr>
    </w:p>
    <w:p w14:paraId="0E6C46C2" w14:textId="77777777" w:rsidR="006E28EE" w:rsidRDefault="000F07A8" w:rsidP="006E28E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4688F24" w14:textId="0ED80120" w:rsidR="00C44563" w:rsidRDefault="00C44563" w:rsidP="00597AF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97AF7">
        <w:rPr>
          <w:rFonts w:ascii="ＭＳ ゴシック" w:eastAsia="ＭＳ ゴシック" w:hAnsi="ＭＳ ゴシック" w:hint="eastAsia"/>
          <w:sz w:val="24"/>
        </w:rPr>
        <w:t>寺沢　隆様～障害者認定調査実施しています。</w:t>
      </w:r>
    </w:p>
    <w:p w14:paraId="47E0EB73" w14:textId="1AB56795" w:rsidR="00C44563" w:rsidRDefault="00C4456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F9C4095" w14:textId="30CFDB7A" w:rsidR="00C44563" w:rsidRDefault="00C44563" w:rsidP="00597AF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97AF7">
        <w:rPr>
          <w:rFonts w:ascii="ＭＳ ゴシック" w:eastAsia="ＭＳ ゴシック" w:hAnsi="ＭＳ ゴシック" w:hint="eastAsia"/>
          <w:sz w:val="24"/>
        </w:rPr>
        <w:t>三浦　雄作様～発熱時指示頂いています。</w:t>
      </w:r>
    </w:p>
    <w:p w14:paraId="4A238204" w14:textId="60DEB41C" w:rsidR="004026BD" w:rsidRDefault="004026BD" w:rsidP="00597AF7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577AD857" w14:textId="3F3E64C6" w:rsidR="004026BD" w:rsidRDefault="004026BD" w:rsidP="004026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榮子様～主治医より10/10からインスリン決め打ち夕から朝に変更の指示あり。</w:t>
      </w:r>
    </w:p>
    <w:p w14:paraId="4456E167" w14:textId="1459D360" w:rsidR="00597AF7" w:rsidRDefault="00597AF7" w:rsidP="00597AF7">
      <w:pPr>
        <w:rPr>
          <w:rFonts w:ascii="ＭＳ ゴシック" w:eastAsia="ＭＳ ゴシック" w:hAnsi="ＭＳ ゴシック"/>
          <w:sz w:val="24"/>
        </w:rPr>
      </w:pPr>
    </w:p>
    <w:p w14:paraId="4DD188AC" w14:textId="77777777" w:rsidR="0011633E" w:rsidRDefault="00CD31B5" w:rsidP="00CD31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="0011633E" w:rsidRPr="0011633E">
        <w:rPr>
          <w:rFonts w:ascii="ＭＳ ゴシック" w:eastAsia="ＭＳ ゴシック" w:hAnsi="ＭＳ ゴシック" w:hint="eastAsia"/>
          <w:sz w:val="24"/>
        </w:rPr>
        <w:t>尿検指示・点滴1日分処方出ています。</w:t>
      </w:r>
    </w:p>
    <w:p w14:paraId="550EB927" w14:textId="27499B24" w:rsidR="00CD31B5" w:rsidRDefault="0011633E" w:rsidP="0011633E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追記</w:t>
      </w:r>
      <w:r w:rsidR="00CD31B5" w:rsidRPr="00CD31B5">
        <w:rPr>
          <w:rFonts w:ascii="ＭＳ ゴシック" w:eastAsia="ＭＳ ゴシック" w:hAnsi="ＭＳ ゴシック" w:hint="eastAsia"/>
          <w:sz w:val="24"/>
        </w:rPr>
        <w:t>12時間以上排尿ないため、主治医へ報告し、点滴1本追加、導尿の指示頂いている。</w:t>
      </w:r>
    </w:p>
    <w:p w14:paraId="6F9EC816" w14:textId="77777777" w:rsidR="00CD31B5" w:rsidRPr="00597AF7" w:rsidRDefault="00CD31B5" w:rsidP="00CD31B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CAECAE3" w14:textId="274C935F" w:rsidR="00EE0613" w:rsidRDefault="00DC55CC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A5576F">
        <w:rPr>
          <w:rFonts w:ascii="ＭＳ ゴシック" w:eastAsia="ＭＳ ゴシック" w:hAnsi="ＭＳ ゴシック" w:hint="eastAsia"/>
          <w:sz w:val="24"/>
        </w:rPr>
        <w:t>南病棟</w:t>
      </w:r>
      <w:r w:rsidR="00EE0613">
        <w:rPr>
          <w:rFonts w:ascii="ＭＳ ゴシック" w:eastAsia="ＭＳ ゴシック" w:hAnsi="ＭＳ ゴシック" w:hint="eastAsia"/>
          <w:sz w:val="24"/>
        </w:rPr>
        <w:t>入室状況＞</w:t>
      </w:r>
    </w:p>
    <w:p w14:paraId="529885C7" w14:textId="7E39C917" w:rsidR="00B42190" w:rsidRDefault="00C44563" w:rsidP="00C445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2C392E68" w14:textId="396EEC07" w:rsidR="00AE7582" w:rsidRDefault="00AE7582" w:rsidP="00A5576F">
      <w:pPr>
        <w:rPr>
          <w:rFonts w:ascii="ＭＳ ゴシック" w:eastAsia="ＭＳ ゴシック" w:hAnsi="ＭＳ ゴシック" w:hint="eastAsia"/>
          <w:sz w:val="24"/>
        </w:rPr>
      </w:pPr>
    </w:p>
    <w:p w14:paraId="6A9DE6AB" w14:textId="18B49008" w:rsidR="00AE7582" w:rsidRDefault="00AE7582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＜食形態変更＞</w:t>
      </w:r>
    </w:p>
    <w:p w14:paraId="7CDA5514" w14:textId="60FF4C4E" w:rsidR="00C44563" w:rsidRDefault="00C44563" w:rsidP="00597AF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97AF7">
        <w:rPr>
          <w:rFonts w:ascii="ＭＳ ゴシック" w:eastAsia="ＭＳ ゴシック" w:hAnsi="ＭＳ ゴシック" w:hint="eastAsia"/>
          <w:sz w:val="24"/>
        </w:rPr>
        <w:t>藤村　操様～大盛りへ変更</w:t>
      </w:r>
    </w:p>
    <w:p w14:paraId="671883C7" w14:textId="6F61A214" w:rsidR="009E14EE" w:rsidRDefault="009E14EE" w:rsidP="00DC55C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7602AB18" w14:textId="55AD5ED1" w:rsidR="00FB25EC" w:rsidRDefault="00597AF7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="00C44563">
        <w:rPr>
          <w:rFonts w:ascii="ＭＳ ゴシック" w:eastAsia="ＭＳ ゴシック" w:hAnsi="ＭＳ ゴシック" w:hint="eastAsia"/>
          <w:sz w:val="24"/>
        </w:rPr>
        <w:t>診察＞</w:t>
      </w:r>
    </w:p>
    <w:p w14:paraId="2E8A41EA" w14:textId="0353331F" w:rsidR="00C44563" w:rsidRDefault="00C44563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25E15" w:rsidRPr="00225E15">
        <w:rPr>
          <w:rFonts w:ascii="ＭＳ ゴシック" w:eastAsia="ＭＳ ゴシック" w:hAnsi="ＭＳ ゴシック" w:hint="eastAsia"/>
          <w:sz w:val="24"/>
        </w:rPr>
        <w:t>寺井 のり子</w:t>
      </w:r>
      <w:r w:rsidR="00225E15">
        <w:rPr>
          <w:rFonts w:ascii="ＭＳ ゴシック" w:eastAsia="ＭＳ ゴシック" w:hAnsi="ＭＳ ゴシック" w:hint="eastAsia"/>
          <w:sz w:val="24"/>
        </w:rPr>
        <w:t>様～</w:t>
      </w:r>
      <w:r w:rsidR="001E2269" w:rsidRPr="001E2269">
        <w:rPr>
          <w:rFonts w:ascii="ＭＳ ゴシック" w:eastAsia="ＭＳ ゴシック" w:hAnsi="ＭＳ ゴシック" w:hint="eastAsia"/>
          <w:sz w:val="24"/>
        </w:rPr>
        <w:t>大転子は処置継続も左手表皮剥離あり処置追加。テラマイシン軟膏＋ガーゼ保護</w:t>
      </w:r>
      <w:r w:rsidR="001E2269">
        <w:rPr>
          <w:rFonts w:ascii="ＭＳ ゴシック" w:eastAsia="ＭＳ ゴシック" w:hAnsi="ＭＳ ゴシック" w:hint="eastAsia"/>
          <w:sz w:val="24"/>
        </w:rPr>
        <w:t>。</w:t>
      </w:r>
    </w:p>
    <w:p w14:paraId="29DCD5B3" w14:textId="77777777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7FEF8AB" w14:textId="4603FC77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公子様～腰部治癒、処置終了。</w:t>
      </w:r>
    </w:p>
    <w:p w14:paraId="21F94A95" w14:textId="77777777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3AEF870" w14:textId="1B47CDC8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2269">
        <w:rPr>
          <w:rFonts w:ascii="ＭＳ ゴシック" w:eastAsia="ＭＳ ゴシック" w:hAnsi="ＭＳ ゴシック" w:hint="eastAsia"/>
          <w:sz w:val="24"/>
        </w:rPr>
        <w:t>宮坂 喜一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E2269">
        <w:rPr>
          <w:rFonts w:ascii="ＭＳ ゴシック" w:eastAsia="ＭＳ ゴシック" w:hAnsi="ＭＳ ゴシック" w:hint="eastAsia"/>
          <w:sz w:val="24"/>
        </w:rPr>
        <w:t>臀部軽快ありエアウォール貼付へ変更。右上腕部掻痕あり、デルモゾールDP軟膏塗布指示あり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2CAE24FC" w14:textId="77777777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FCD9B49" w14:textId="54BD0467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2269">
        <w:rPr>
          <w:rFonts w:ascii="ＭＳ ゴシック" w:eastAsia="ＭＳ ゴシック" w:hAnsi="ＭＳ ゴシック" w:hint="eastAsia"/>
          <w:sz w:val="24"/>
        </w:rPr>
        <w:t>立花 善治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E2269">
        <w:rPr>
          <w:rFonts w:ascii="ＭＳ ゴシック" w:eastAsia="ＭＳ ゴシック" w:hAnsi="ＭＳ ゴシック" w:hint="eastAsia"/>
          <w:sz w:val="24"/>
        </w:rPr>
        <w:t>右踵部テラマイシン軟膏＋ガーゼ保護追加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25ED289" w14:textId="77777777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ABFB9EC" w14:textId="5DE8C2E0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2269">
        <w:rPr>
          <w:rFonts w:ascii="ＭＳ ゴシック" w:eastAsia="ＭＳ ゴシック" w:hAnsi="ＭＳ ゴシック" w:hint="eastAsia"/>
          <w:sz w:val="24"/>
        </w:rPr>
        <w:t>大崎 キク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E2269">
        <w:rPr>
          <w:rFonts w:ascii="ＭＳ ゴシック" w:eastAsia="ＭＳ ゴシック" w:hAnsi="ＭＳ ゴシック" w:hint="eastAsia"/>
          <w:sz w:val="24"/>
        </w:rPr>
        <w:t>臀部エキザルベ中止、テラマイシン軟膏＋ガーゼ保護へ変更。右足は処置継続。</w:t>
      </w:r>
    </w:p>
    <w:p w14:paraId="45890249" w14:textId="77777777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4298E7A" w14:textId="7C779686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2269">
        <w:rPr>
          <w:rFonts w:ascii="ＭＳ ゴシック" w:eastAsia="ＭＳ ゴシック" w:hAnsi="ＭＳ ゴシック" w:hint="eastAsia"/>
          <w:sz w:val="24"/>
        </w:rPr>
        <w:t>藤村 操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E2269">
        <w:rPr>
          <w:rFonts w:ascii="ＭＳ ゴシック" w:eastAsia="ＭＳ ゴシック" w:hAnsi="ＭＳ ゴシック" w:hint="eastAsia"/>
          <w:sz w:val="24"/>
        </w:rPr>
        <w:t>臀部、エキザルベ塗布のみへ処置変更。下肢の処置継続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12D69CED" w14:textId="77777777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E4EE885" w14:textId="06A1DDDF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2269">
        <w:rPr>
          <w:rFonts w:ascii="ＭＳ ゴシック" w:eastAsia="ＭＳ ゴシック" w:hAnsi="ＭＳ ゴシック" w:hint="eastAsia"/>
          <w:sz w:val="24"/>
        </w:rPr>
        <w:t>類家 静子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E2269">
        <w:rPr>
          <w:rFonts w:ascii="ＭＳ ゴシック" w:eastAsia="ＭＳ ゴシック" w:hAnsi="ＭＳ ゴシック" w:hint="eastAsia"/>
          <w:sz w:val="24"/>
        </w:rPr>
        <w:t>臀部2箇所、表皮剥離あり、どちらもテラマイシン軟膏＋ガーゼ保護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AC95FB3" w14:textId="77777777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A690588" w14:textId="79B25F83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2269">
        <w:rPr>
          <w:rFonts w:ascii="ＭＳ ゴシック" w:eastAsia="ＭＳ ゴシック" w:hAnsi="ＭＳ ゴシック" w:hint="eastAsia"/>
          <w:sz w:val="24"/>
        </w:rPr>
        <w:t>袴田 裕國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E2269">
        <w:rPr>
          <w:rFonts w:ascii="ＭＳ ゴシック" w:eastAsia="ＭＳ ゴシック" w:hAnsi="ＭＳ ゴシック" w:hint="eastAsia"/>
          <w:sz w:val="24"/>
        </w:rPr>
        <w:t>肛門周囲治癒、臀部にエキザルベ塗布のみへ処置変更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B07265E" w14:textId="77777777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C57AEB3" w14:textId="7C2EEB89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2269">
        <w:rPr>
          <w:rFonts w:ascii="ＭＳ ゴシック" w:eastAsia="ＭＳ ゴシック" w:hAnsi="ＭＳ ゴシック" w:hint="eastAsia"/>
          <w:sz w:val="24"/>
        </w:rPr>
        <w:t>齋藤 節子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E2269">
        <w:rPr>
          <w:rFonts w:ascii="ＭＳ ゴシック" w:eastAsia="ＭＳ ゴシック" w:hAnsi="ＭＳ ゴシック" w:hint="eastAsia"/>
          <w:sz w:val="24"/>
        </w:rPr>
        <w:t>臀部、仙骨部に3か所表皮剥離あり、テラマイシン軟膏＋ガーゼ保護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2F0ED00C" w14:textId="77777777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65017C7" w14:textId="49AFC901" w:rsidR="001E2269" w:rsidRDefault="001E2269" w:rsidP="00C445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2269">
        <w:rPr>
          <w:rFonts w:ascii="ＭＳ ゴシック" w:eastAsia="ＭＳ ゴシック" w:hAnsi="ＭＳ ゴシック" w:hint="eastAsia"/>
          <w:sz w:val="24"/>
        </w:rPr>
        <w:t>馬場 雄弘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E2269">
        <w:rPr>
          <w:rFonts w:ascii="ＭＳ ゴシック" w:eastAsia="ＭＳ ゴシック" w:hAnsi="ＭＳ ゴシック" w:hint="eastAsia"/>
          <w:sz w:val="24"/>
        </w:rPr>
        <w:t>臀部治癒、右踵処置継続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0FCDB26" w14:textId="77777777" w:rsidR="00095273" w:rsidRDefault="00095273" w:rsidP="001E2269">
      <w:pPr>
        <w:rPr>
          <w:rFonts w:ascii="ＭＳ ゴシック" w:eastAsia="ＭＳ ゴシック" w:hAnsi="ＭＳ ゴシック"/>
          <w:sz w:val="24"/>
        </w:rPr>
      </w:pPr>
    </w:p>
    <w:p w14:paraId="4B417CA1" w14:textId="528CAEDA" w:rsidR="00850EB2" w:rsidRDefault="00783587" w:rsidP="00A5576F">
      <w:pPr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32D9A099" w14:textId="4F25374D" w:rsidR="00A5576F" w:rsidRPr="004D62A6" w:rsidRDefault="00A5576F" w:rsidP="00CD31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</w:t>
      </w:r>
      <w:r w:rsidR="00CD31B5" w:rsidRPr="00CD31B5">
        <w:rPr>
          <w:rFonts w:ascii="ＭＳ ゴシック" w:eastAsia="ＭＳ ゴシック" w:hAnsi="ＭＳ ゴシック" w:hint="eastAsia"/>
          <w:sz w:val="24"/>
        </w:rPr>
        <w:t>血圧高値あるがその他バイタルサイン異常なし。活気ないが声掛けには開眼し反応し意識レベルの低下なし。</w:t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</w:p>
    <w:p w14:paraId="57741964" w14:textId="0C952084" w:rsidR="00A5576F" w:rsidRPr="00A5576F" w:rsidRDefault="00A5576F" w:rsidP="00CD31B5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t>・蹴揚　ヒサ様～</w:t>
      </w:r>
      <w:r w:rsidR="00CD31B5" w:rsidRPr="00CD31B5">
        <w:rPr>
          <w:rFonts w:ascii="ＭＳ ゴシック" w:eastAsia="ＭＳ ゴシック" w:hAnsi="ＭＳ ゴシック" w:hint="eastAsia"/>
          <w:sz w:val="24"/>
        </w:rPr>
        <w:t>バイタルサイン異常なし。食事は朝昼とも数口で経過。</w:t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  <w:t xml:space="preserve">　</w:t>
      </w:r>
      <w:r w:rsidR="00CD31B5" w:rsidRPr="00CD31B5">
        <w:rPr>
          <w:rFonts w:ascii="ＭＳ ゴシック" w:eastAsia="ＭＳ ゴシック" w:hAnsi="ＭＳ ゴシック" w:hint="eastAsia"/>
          <w:sz w:val="24"/>
        </w:rPr>
        <w:t>酸素飽和濃度の低下なし。点滴トラブルなし。</w:t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Pr="00A5576F">
        <w:rPr>
          <w:rFonts w:ascii="ＭＳ ゴシック" w:eastAsia="ＭＳ ゴシック" w:hAnsi="ＭＳ ゴシック"/>
          <w:sz w:val="24"/>
        </w:rPr>
        <w:tab/>
      </w:r>
    </w:p>
    <w:p w14:paraId="35515978" w14:textId="149B2416" w:rsidR="00850EB2" w:rsidRDefault="00A5576F" w:rsidP="00CD31B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lastRenderedPageBreak/>
        <w:t>・寺井　のり子様～</w:t>
      </w:r>
      <w:r w:rsidR="00CD31B5" w:rsidRPr="00CD31B5">
        <w:rPr>
          <w:rFonts w:ascii="ＭＳ ゴシック" w:eastAsia="ＭＳ ゴシック" w:hAnsi="ＭＳ ゴシック" w:hint="eastAsia"/>
          <w:sz w:val="24"/>
        </w:rPr>
        <w:t>14:00体温37.5℃、その他バイタルサイン異常なし。処置時やケア時唸り声を上げている。点滴トラブルなし。</w:t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  <w:r w:rsidR="00E85E87" w:rsidRPr="00E85E87">
        <w:rPr>
          <w:rFonts w:ascii="ＭＳ ゴシック" w:eastAsia="ＭＳ ゴシック" w:hAnsi="ＭＳ ゴシック" w:hint="eastAsia"/>
          <w:sz w:val="24"/>
        </w:rPr>
        <w:tab/>
      </w:r>
    </w:p>
    <w:p w14:paraId="39DC427A" w14:textId="52125581" w:rsidR="00A5576F" w:rsidRDefault="00850EB2" w:rsidP="00CD31B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</w:t>
      </w:r>
      <w:r w:rsidR="00CD31B5" w:rsidRPr="00CD31B5">
        <w:rPr>
          <w:rFonts w:ascii="ＭＳ ゴシック" w:eastAsia="ＭＳ ゴシック" w:hAnsi="ＭＳ ゴシック" w:hint="eastAsia"/>
          <w:sz w:val="24"/>
        </w:rPr>
        <w:t>血圧低値の事もあるが意識レベルの低下なく酸素飽和度は</w:t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  <w:t xml:space="preserve">　</w:t>
      </w:r>
      <w:r w:rsidR="00CD31B5" w:rsidRPr="00CD31B5">
        <w:rPr>
          <w:rFonts w:ascii="ＭＳ ゴシック" w:eastAsia="ＭＳ ゴシック" w:hAnsi="ＭＳ ゴシック" w:hint="eastAsia"/>
          <w:sz w:val="24"/>
        </w:rPr>
        <w:t>92％以上。点滴トラブルなし。</w:t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4D62A6" w:rsidRP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  <w:r w:rsidR="004D62A6">
        <w:rPr>
          <w:rFonts w:ascii="ＭＳ ゴシック" w:eastAsia="ＭＳ ゴシック" w:hAnsi="ＭＳ ゴシック" w:hint="eastAsia"/>
          <w:sz w:val="24"/>
        </w:rPr>
        <w:tab/>
      </w:r>
    </w:p>
    <w:p w14:paraId="63F1D48E" w14:textId="5BD9B96A" w:rsidR="00E85E87" w:rsidRPr="00CD31B5" w:rsidRDefault="00BA74C1" w:rsidP="0086381D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0EB2">
        <w:rPr>
          <w:rFonts w:ascii="ＭＳ ゴシック" w:eastAsia="ＭＳ ゴシック" w:hAnsi="ＭＳ ゴシック" w:hint="eastAsia"/>
          <w:sz w:val="24"/>
        </w:rPr>
        <w:t>三浦　雄作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D31B5" w:rsidRPr="00CD31B5">
        <w:rPr>
          <w:rFonts w:ascii="ＭＳ ゴシック" w:eastAsia="ＭＳ ゴシック" w:hAnsi="ＭＳ ゴシック" w:hint="eastAsia"/>
          <w:sz w:val="24"/>
        </w:rPr>
        <w:t>15:00療養環境変更の為、西病棟より南Bユニットへ転入。</w:t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  <w:t xml:space="preserve">　</w:t>
      </w:r>
      <w:r w:rsidR="00CD31B5" w:rsidRPr="00CD31B5">
        <w:rPr>
          <w:rFonts w:ascii="ＭＳ ゴシック" w:eastAsia="ＭＳ ゴシック" w:hAnsi="ＭＳ ゴシック" w:hint="eastAsia"/>
          <w:sz w:val="24"/>
        </w:rPr>
        <w:t>転入に動揺していたが次第に落ち着かれ問題行動なく静穏</w:t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  <w:t xml:space="preserve">　</w:t>
      </w:r>
      <w:r w:rsidR="00CD31B5" w:rsidRPr="00CD31B5">
        <w:rPr>
          <w:rFonts w:ascii="ＭＳ ゴシック" w:eastAsia="ＭＳ ゴシック" w:hAnsi="ＭＳ ゴシック" w:hint="eastAsia"/>
          <w:sz w:val="24"/>
        </w:rPr>
        <w:t>に過ごされている。</w:t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  <w:r w:rsidR="00CD31B5">
        <w:rPr>
          <w:rFonts w:ascii="ＭＳ ゴシック" w:eastAsia="ＭＳ ゴシック" w:hAnsi="ＭＳ ゴシック" w:hint="eastAsia"/>
          <w:sz w:val="24"/>
        </w:rPr>
        <w:tab/>
      </w:r>
    </w:p>
    <w:p w14:paraId="766E50D1" w14:textId="6E498B4C" w:rsidR="00A5576F" w:rsidRPr="00225E15" w:rsidRDefault="00A5576F" w:rsidP="0086381D">
      <w:pPr>
        <w:rPr>
          <w:rFonts w:ascii="ＭＳ ゴシック" w:eastAsia="ＭＳ ゴシック" w:hAnsi="ＭＳ ゴシック"/>
          <w:sz w:val="24"/>
          <w:lang w:val="vi-VN"/>
        </w:rPr>
      </w:pPr>
      <w:r w:rsidRPr="00225E15">
        <w:rPr>
          <w:rFonts w:ascii="ＭＳ ゴシック" w:eastAsia="ＭＳ ゴシック" w:hAnsi="ＭＳ ゴシック" w:hint="eastAsia"/>
          <w:sz w:val="24"/>
          <w:lang w:val="vi-VN"/>
        </w:rPr>
        <w:t>＜転入患者様情報＞</w:t>
      </w:r>
    </w:p>
    <w:p w14:paraId="0419F499" w14:textId="1318E081" w:rsidR="00A5576F" w:rsidRPr="00225E15" w:rsidRDefault="00597AF7" w:rsidP="00A5576F">
      <w:pPr>
        <w:rPr>
          <w:rFonts w:ascii="ＭＳ ゴシック" w:eastAsia="ＭＳ ゴシック" w:hAnsi="ＭＳ ゴシック"/>
          <w:sz w:val="24"/>
          <w:lang w:val="vi-VN"/>
        </w:rPr>
      </w:pPr>
      <w:r w:rsidRPr="00225E15">
        <w:rPr>
          <w:rFonts w:ascii="ＭＳ ゴシック" w:eastAsia="ＭＳ ゴシック" w:hAnsi="ＭＳ ゴシック" w:hint="eastAsia"/>
          <w:sz w:val="24"/>
          <w:lang w:val="vi-VN"/>
        </w:rPr>
        <w:t>佐藤　友子様（B102）担当：風間Ns</w:t>
      </w:r>
    </w:p>
    <w:p w14:paraId="3C69693D" w14:textId="6CED39A7" w:rsidR="00597AF7" w:rsidRPr="00225E15" w:rsidRDefault="00CD31B5" w:rsidP="00A5576F">
      <w:pPr>
        <w:rPr>
          <w:rFonts w:ascii="ＭＳ ゴシック" w:eastAsia="ＭＳ ゴシック" w:hAnsi="ＭＳ ゴシック"/>
          <w:sz w:val="24"/>
          <w:lang w:val="vi-VN"/>
        </w:rPr>
      </w:pPr>
      <w:r w:rsidRPr="00CD31B5">
        <w:drawing>
          <wp:inline distT="0" distB="0" distL="0" distR="0" wp14:anchorId="54F1CD8F" wp14:editId="2F048556">
            <wp:extent cx="5490845" cy="7988761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8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7AF7" w:rsidRPr="00225E1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340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2DE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7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E5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33E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6DFA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269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5E15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7D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6BD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2A6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97AF7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8EE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0EB2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81D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023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4EE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582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190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3F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563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3FD2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1B5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5E3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5E87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0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3AEF1-6D52-4C56-BF5A-988648E62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1821</TotalTime>
  <Pages>4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126</cp:revision>
  <cp:lastPrinted>2023-10-20T00:22:00Z</cp:lastPrinted>
  <dcterms:created xsi:type="dcterms:W3CDTF">2025-09-06T02:03:00Z</dcterms:created>
  <dcterms:modified xsi:type="dcterms:W3CDTF">2025-10-09T07:31:00Z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